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6CD5B93A" w:rsidR="00434669" w:rsidRDefault="00434669" w:rsidP="00BD6909">
      <w:pPr>
        <w:pStyle w:val="CRCoverPage"/>
        <w:tabs>
          <w:tab w:val="right" w:pos="9639"/>
        </w:tabs>
        <w:spacing w:after="0"/>
        <w:rPr>
          <w:b/>
          <w:i/>
          <w:noProof/>
          <w:sz w:val="28"/>
        </w:rPr>
      </w:pPr>
      <w:r>
        <w:rPr>
          <w:b/>
          <w:noProof/>
          <w:sz w:val="24"/>
        </w:rPr>
        <w:t>3GPP TSG-CT WG1 Meeting #131-e</w:t>
      </w:r>
      <w:r>
        <w:rPr>
          <w:b/>
          <w:i/>
          <w:noProof/>
          <w:sz w:val="28"/>
        </w:rPr>
        <w:tab/>
      </w:r>
      <w:r w:rsidR="00EF6340" w:rsidRPr="00EF6340">
        <w:rPr>
          <w:b/>
          <w:noProof/>
          <w:sz w:val="24"/>
        </w:rPr>
        <w:t>C1-214091</w:t>
      </w:r>
      <w:bookmarkStart w:id="0" w:name="_GoBack"/>
      <w:bookmarkEnd w:id="0"/>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30C613" w:rsidR="001E41F3" w:rsidRPr="00410371" w:rsidRDefault="007F0E50" w:rsidP="007F0E50">
            <w:pPr>
              <w:pStyle w:val="CRCoverPage"/>
              <w:spacing w:after="0"/>
              <w:jc w:val="right"/>
              <w:rPr>
                <w:b/>
                <w:noProof/>
                <w:sz w:val="28"/>
              </w:rPr>
            </w:pPr>
            <w:r>
              <w:rPr>
                <w:b/>
                <w:noProof/>
                <w:sz w:val="28"/>
              </w:rPr>
              <w:t xml:space="preserve">TS </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separate"/>
            </w:r>
            <w:r>
              <w:rPr>
                <w:b/>
                <w:noProof/>
                <w:sz w:val="28"/>
              </w:rPr>
              <w:t>24.501</w: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741D84E" w:rsidR="001E41F3" w:rsidRPr="00410371" w:rsidRDefault="00EF6340" w:rsidP="00547111">
            <w:pPr>
              <w:pStyle w:val="CRCoverPage"/>
              <w:spacing w:after="0"/>
              <w:rPr>
                <w:noProof/>
              </w:rPr>
            </w:pPr>
            <w:r>
              <w:rPr>
                <w:b/>
                <w:noProof/>
                <w:sz w:val="28"/>
              </w:rPr>
              <w:t>3362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5B756DC" w:rsidR="001E41F3" w:rsidRPr="00410371" w:rsidRDefault="00570453" w:rsidP="003F487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487C" w:rsidRPr="003F487C">
              <w:rPr>
                <w:b/>
                <w:noProof/>
                <w:sz w:val="28"/>
              </w:rPr>
              <w:t>17.3.1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3A95B9A" w:rsidR="00F25D98" w:rsidRDefault="003F487C"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166DDB" w:rsidR="001E41F3" w:rsidRDefault="006A27DE" w:rsidP="006A27DE">
            <w:pPr>
              <w:pStyle w:val="CRCoverPage"/>
              <w:spacing w:after="0"/>
              <w:rPr>
                <w:noProof/>
              </w:rPr>
            </w:pPr>
            <w:r w:rsidRPr="006A27DE">
              <w:t xml:space="preserve">AMF confirm whether accept the paging restriction </w:t>
            </w:r>
            <w:r>
              <w:t xml:space="preserve">information </w:t>
            </w:r>
            <w:r w:rsidRPr="006A27DE">
              <w:t xml:space="preserve">in RR message requested by the MUSIM UE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031F53" w:rsidR="001E41F3" w:rsidRDefault="003F487C">
            <w:pPr>
              <w:pStyle w:val="CRCoverPage"/>
              <w:spacing w:after="0"/>
              <w:ind w:left="100"/>
              <w:rPr>
                <w:noProof/>
              </w:rPr>
            </w:pPr>
            <w:r>
              <w:rPr>
                <w:noProof/>
              </w:rPr>
              <w:t>China Telecom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7A9052D" w:rsidR="001E41F3" w:rsidRDefault="003F487C">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22B7F64" w:rsidR="001E41F3" w:rsidRDefault="003F487C" w:rsidP="003F487C">
            <w:pPr>
              <w:pStyle w:val="CRCoverPage"/>
              <w:spacing w:after="0"/>
              <w:rPr>
                <w:noProof/>
                <w:lang w:eastAsia="zh-CN"/>
              </w:rPr>
            </w:pPr>
            <w:r>
              <w:rPr>
                <w:rFonts w:hint="eastAsia"/>
                <w:noProof/>
                <w:lang w:eastAsia="zh-CN"/>
              </w:rPr>
              <w:t xml:space="preserve"> </w:t>
            </w:r>
            <w:r>
              <w:rPr>
                <w:noProof/>
                <w:lang w:eastAsia="zh-CN"/>
              </w:rPr>
              <w:t>2021-08-02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3296BD4" w:rsidR="001E41F3" w:rsidRDefault="003F487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20920D4" w:rsidR="001E41F3" w:rsidRDefault="003F487C" w:rsidP="003F487C">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C49EC" w14:textId="334BF5FB" w:rsidR="006A27DE" w:rsidRDefault="006A27DE" w:rsidP="007F0E50">
            <w:pPr>
              <w:pStyle w:val="CRCoverPage"/>
              <w:spacing w:after="0"/>
              <w:ind w:left="100"/>
              <w:rPr>
                <w:noProof/>
                <w:lang w:eastAsia="zh-CN"/>
              </w:rPr>
            </w:pPr>
            <w:r w:rsidRPr="006A27DE">
              <w:rPr>
                <w:noProof/>
                <w:lang w:eastAsia="zh-CN"/>
              </w:rPr>
              <w:t>S2-2105152</w:t>
            </w:r>
            <w:r w:rsidR="007F0E50">
              <w:rPr>
                <w:noProof/>
                <w:lang w:eastAsia="zh-CN"/>
              </w:rPr>
              <w:t xml:space="preserve"> (CR </w:t>
            </w:r>
            <w:r>
              <w:rPr>
                <w:noProof/>
                <w:lang w:eastAsia="zh-CN"/>
              </w:rPr>
              <w:t>2724</w:t>
            </w:r>
            <w:r w:rsidR="007F0E50">
              <w:rPr>
                <w:noProof/>
                <w:lang w:eastAsia="zh-CN"/>
              </w:rPr>
              <w:t xml:space="preserve"> for 23.501) </w:t>
            </w:r>
            <w:r>
              <w:rPr>
                <w:noProof/>
                <w:lang w:eastAsia="zh-CN"/>
              </w:rPr>
              <w:t xml:space="preserve">was </w:t>
            </w:r>
            <w:r w:rsidR="007F0E50">
              <w:rPr>
                <w:noProof/>
                <w:lang w:eastAsia="zh-CN"/>
              </w:rPr>
              <w:t>approved in SA2#145-e meeting. Th</w:t>
            </w:r>
            <w:r>
              <w:rPr>
                <w:noProof/>
                <w:lang w:eastAsia="zh-CN"/>
              </w:rPr>
              <w:t>is</w:t>
            </w:r>
            <w:r w:rsidR="007F0E50">
              <w:rPr>
                <w:noProof/>
                <w:lang w:eastAsia="zh-CN"/>
              </w:rPr>
              <w:t xml:space="preserve"> CR introduce</w:t>
            </w:r>
            <w:r>
              <w:rPr>
                <w:noProof/>
                <w:lang w:eastAsia="zh-CN"/>
              </w:rPr>
              <w:t>s</w:t>
            </w:r>
            <w:r w:rsidR="007F0E50">
              <w:rPr>
                <w:noProof/>
                <w:lang w:eastAsia="zh-CN"/>
              </w:rPr>
              <w:t xml:space="preserve"> </w:t>
            </w:r>
            <w:r>
              <w:rPr>
                <w:noProof/>
                <w:lang w:eastAsia="zh-CN"/>
              </w:rPr>
              <w:t>one NOTE as follows:</w:t>
            </w:r>
          </w:p>
          <w:p w14:paraId="4C7807BF" w14:textId="1B75F7A5" w:rsidR="007F0E50" w:rsidRPr="006A27DE" w:rsidRDefault="00BD6909" w:rsidP="007F0E50">
            <w:pPr>
              <w:pStyle w:val="CRCoverPage"/>
              <w:spacing w:after="0"/>
              <w:ind w:left="100"/>
              <w:rPr>
                <w:i/>
                <w:noProof/>
                <w:lang w:eastAsia="zh-CN"/>
              </w:rPr>
            </w:pPr>
            <w:r w:rsidRPr="006A27DE">
              <w:rPr>
                <w:i/>
                <w:noProof/>
                <w:lang w:eastAsia="zh-CN"/>
              </w:rPr>
              <w:t xml:space="preserve"> </w:t>
            </w:r>
            <w:r w:rsidR="006A27DE">
              <w:rPr>
                <w:i/>
                <w:noProof/>
                <w:lang w:eastAsia="zh-CN"/>
              </w:rPr>
              <w:t>“</w:t>
            </w:r>
            <w:r w:rsidR="006A27DE" w:rsidRPr="006A27DE">
              <w:rPr>
                <w:i/>
                <w:noProof/>
                <w:lang w:eastAsia="zh-CN"/>
              </w:rPr>
              <w:t>NOTE X:</w:t>
            </w:r>
            <w:r w:rsidR="006A27DE" w:rsidRPr="006A27DE">
              <w:rPr>
                <w:i/>
                <w:noProof/>
                <w:lang w:eastAsia="zh-CN"/>
              </w:rPr>
              <w:tab/>
              <w:t>When UE includes Paging Restrictions information in the Service Request message, the acceptance or rejection of paging restrictions by the network is confirmed with a NAS message as defined in stage 3 specifications.</w:t>
            </w:r>
            <w:r w:rsidR="006A27DE">
              <w:rPr>
                <w:i/>
                <w:noProof/>
                <w:lang w:eastAsia="zh-CN"/>
              </w:rPr>
              <w:t>”</w:t>
            </w:r>
          </w:p>
          <w:p w14:paraId="274F2E67" w14:textId="7D44C2E6" w:rsidR="007F0E50" w:rsidRDefault="007F0E50" w:rsidP="007F0E50">
            <w:pPr>
              <w:pStyle w:val="CRCoverPage"/>
              <w:spacing w:after="0"/>
              <w:ind w:left="100"/>
              <w:rPr>
                <w:noProof/>
                <w:lang w:eastAsia="zh-CN"/>
              </w:rPr>
            </w:pPr>
            <w:r>
              <w:rPr>
                <w:noProof/>
                <w:lang w:eastAsia="zh-CN"/>
              </w:rPr>
              <w:t xml:space="preserve"> </w:t>
            </w:r>
          </w:p>
          <w:p w14:paraId="4AB1CFBA" w14:textId="63E26663" w:rsidR="001E41F3" w:rsidRDefault="006A27DE" w:rsidP="006A27DE">
            <w:pPr>
              <w:pStyle w:val="CRCoverPage"/>
              <w:spacing w:after="0"/>
              <w:ind w:left="100"/>
              <w:rPr>
                <w:noProof/>
                <w:lang w:eastAsia="zh-CN"/>
              </w:rPr>
            </w:pPr>
            <w:r>
              <w:rPr>
                <w:noProof/>
                <w:lang w:eastAsia="zh-CN"/>
              </w:rPr>
              <w:t>This CR tries to solve this problem</w:t>
            </w:r>
            <w:r w:rsidR="007F0E50">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42B3F80" w:rsidR="001E41F3" w:rsidRDefault="006A27DE">
            <w:pPr>
              <w:pStyle w:val="CRCoverPage"/>
              <w:spacing w:after="0"/>
              <w:ind w:left="100"/>
              <w:rPr>
                <w:noProof/>
                <w:lang w:eastAsia="zh-CN"/>
              </w:rPr>
            </w:pPr>
            <w:r>
              <w:rPr>
                <w:noProof/>
                <w:lang w:eastAsia="zh-CN"/>
              </w:rPr>
              <w:t xml:space="preserve">Adding new Paging restrictions information into Service Accecpt and </w:t>
            </w:r>
            <w:r w:rsidR="00E63465">
              <w:t>Registration accept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B0A8EFB" w:rsidR="001E41F3" w:rsidRDefault="007F0E50" w:rsidP="007F0E50">
            <w:pPr>
              <w:pStyle w:val="CRCoverPage"/>
              <w:spacing w:after="0"/>
              <w:ind w:left="100"/>
              <w:rPr>
                <w:noProof/>
              </w:rPr>
            </w:pPr>
            <w:r>
              <w:t>The corresponding feature is not indicated for MUSIM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777777" w:rsidR="001E41F3" w:rsidRDefault="001E41F3">
            <w:pPr>
              <w:pStyle w:val="CRCoverPage"/>
              <w:spacing w:after="0"/>
              <w:ind w:left="100"/>
              <w:rPr>
                <w:noProof/>
              </w:rPr>
            </w:pP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1CEC2E0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955C36" w14:textId="468A183C" w:rsidR="00D243BA" w:rsidRDefault="00D243BA" w:rsidP="00D243BA">
      <w:pPr>
        <w:jc w:val="center"/>
        <w:rPr>
          <w:rFonts w:eastAsia="宋体"/>
          <w:sz w:val="24"/>
          <w:szCs w:val="24"/>
          <w:lang w:val="en-US" w:eastAsia="zh-CN"/>
        </w:rPr>
      </w:pPr>
      <w:bookmarkStart w:id="2" w:name="_Toc20233212"/>
      <w:bookmarkStart w:id="3" w:name="_Toc27747336"/>
      <w:bookmarkStart w:id="4" w:name="_Toc36213527"/>
      <w:bookmarkStart w:id="5" w:name="_Toc36657704"/>
      <w:bookmarkStart w:id="6" w:name="_Toc45287379"/>
      <w:bookmarkStart w:id="7" w:name="_Toc51948654"/>
      <w:bookmarkStart w:id="8" w:name="_Toc51949746"/>
      <w:bookmarkStart w:id="9" w:name="_Toc76119572"/>
      <w:r>
        <w:rPr>
          <w:rFonts w:eastAsia="宋体"/>
          <w:sz w:val="24"/>
          <w:szCs w:val="24"/>
          <w:highlight w:val="green"/>
          <w:lang w:val="en-US" w:eastAsia="zh-CN"/>
        </w:rPr>
        <w:lastRenderedPageBreak/>
        <w:t>******** The first change ********</w:t>
      </w:r>
    </w:p>
    <w:p w14:paraId="79B63676" w14:textId="77777777" w:rsidR="00C1702D" w:rsidRPr="00C1702D" w:rsidRDefault="00C1702D" w:rsidP="00C1702D">
      <w:pPr>
        <w:keepNext/>
        <w:keepLines/>
        <w:spacing w:before="120"/>
        <w:ind w:left="1701" w:hanging="1701"/>
        <w:outlineLvl w:val="4"/>
        <w:rPr>
          <w:rFonts w:ascii="Arial" w:eastAsia="宋体" w:hAnsi="Arial"/>
          <w:sz w:val="22"/>
          <w:lang w:eastAsia="x-none"/>
        </w:rPr>
      </w:pPr>
      <w:bookmarkStart w:id="10" w:name="_Hlk531859748"/>
      <w:bookmarkStart w:id="11" w:name="_Toc20232685"/>
      <w:bookmarkStart w:id="12" w:name="_Toc27746787"/>
      <w:bookmarkStart w:id="13" w:name="_Toc36212969"/>
      <w:bookmarkStart w:id="14" w:name="_Toc36657146"/>
      <w:bookmarkStart w:id="15" w:name="_Toc45286810"/>
      <w:bookmarkStart w:id="16" w:name="_Toc51948079"/>
      <w:bookmarkStart w:id="17" w:name="_Toc51949171"/>
      <w:bookmarkStart w:id="18" w:name="_Toc76118974"/>
      <w:r w:rsidRPr="00C1702D">
        <w:rPr>
          <w:rFonts w:ascii="Arial" w:eastAsia="宋体" w:hAnsi="Arial"/>
          <w:sz w:val="22"/>
          <w:lang w:eastAsia="x-none"/>
        </w:rPr>
        <w:t>5.5.1.3.4</w:t>
      </w:r>
      <w:r w:rsidRPr="00C1702D">
        <w:rPr>
          <w:rFonts w:ascii="Arial" w:eastAsia="宋体" w:hAnsi="Arial"/>
          <w:sz w:val="22"/>
          <w:lang w:eastAsia="x-none"/>
        </w:rPr>
        <w:tab/>
        <w:t>Mobil</w:t>
      </w:r>
      <w:bookmarkEnd w:id="10"/>
      <w:r w:rsidRPr="00C1702D">
        <w:rPr>
          <w:rFonts w:ascii="Arial" w:eastAsia="宋体" w:hAnsi="Arial"/>
          <w:sz w:val="22"/>
          <w:lang w:eastAsia="x-none"/>
        </w:rPr>
        <w:t>ity and periodic registration update accepted by the network</w:t>
      </w:r>
      <w:bookmarkEnd w:id="11"/>
      <w:bookmarkEnd w:id="12"/>
      <w:bookmarkEnd w:id="13"/>
      <w:bookmarkEnd w:id="14"/>
      <w:bookmarkEnd w:id="15"/>
      <w:bookmarkEnd w:id="16"/>
      <w:bookmarkEnd w:id="17"/>
      <w:bookmarkEnd w:id="18"/>
    </w:p>
    <w:p w14:paraId="5E544A85" w14:textId="77777777" w:rsidR="00C1702D" w:rsidRPr="00C1702D" w:rsidRDefault="00C1702D" w:rsidP="00C1702D">
      <w:pPr>
        <w:rPr>
          <w:rFonts w:eastAsia="宋体"/>
        </w:rPr>
      </w:pPr>
      <w:r w:rsidRPr="00C1702D">
        <w:rPr>
          <w:rFonts w:eastAsia="宋体"/>
        </w:rPr>
        <w:t>If the registration update request has been accepted by the network, the AMF shall send a REGISTRATION ACCEPT message to the UE.</w:t>
      </w:r>
    </w:p>
    <w:p w14:paraId="62BBC1AE" w14:textId="77777777" w:rsidR="00C1702D" w:rsidRPr="00C1702D" w:rsidRDefault="00C1702D" w:rsidP="00C1702D">
      <w:pPr>
        <w:rPr>
          <w:rFonts w:eastAsia="宋体"/>
        </w:rPr>
      </w:pPr>
      <w:r w:rsidRPr="00C1702D">
        <w:rPr>
          <w:rFonts w:eastAsia="宋体"/>
        </w:rPr>
        <w:t>If timer T3513 is running in the AMF, the AMF shall stop timer T3513 if a paging request was sent with the access type indicating non-3GPP and the REGISTRATION REQUEST message includes the Allowed PDU session status IE.</w:t>
      </w:r>
    </w:p>
    <w:p w14:paraId="58022998" w14:textId="77777777" w:rsidR="00C1702D" w:rsidRPr="00C1702D" w:rsidRDefault="00C1702D" w:rsidP="00C1702D">
      <w:pPr>
        <w:rPr>
          <w:rFonts w:eastAsia="宋体"/>
        </w:rPr>
      </w:pPr>
      <w:r w:rsidRPr="00C1702D">
        <w:rPr>
          <w:rFonts w:eastAsia="宋体"/>
        </w:rPr>
        <w:t>If timer T3565 is running in the AMF, the AMF shall stop timer T3565 when a REGISTRATION REQUEST message is received.</w:t>
      </w:r>
    </w:p>
    <w:p w14:paraId="66028FF2" w14:textId="77777777" w:rsidR="00C1702D" w:rsidRPr="00C1702D" w:rsidRDefault="00C1702D" w:rsidP="00C1702D">
      <w:pPr>
        <w:rPr>
          <w:rFonts w:eastAsia="宋体"/>
        </w:rPr>
      </w:pPr>
      <w:r w:rsidRPr="00C1702D">
        <w:rPr>
          <w:rFonts w:eastAsia="宋体"/>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B592E0E" w14:textId="77777777" w:rsidR="00C1702D" w:rsidRPr="00C1702D" w:rsidRDefault="00C1702D" w:rsidP="00C1702D">
      <w:pPr>
        <w:keepLines/>
        <w:ind w:left="1135" w:hanging="851"/>
        <w:rPr>
          <w:rFonts w:eastAsia="宋体"/>
          <w:lang w:eastAsia="ja-JP"/>
        </w:rPr>
      </w:pPr>
      <w:r w:rsidRPr="00C1702D">
        <w:rPr>
          <w:rFonts w:eastAsia="宋体"/>
          <w:lang w:eastAsia="x-none"/>
        </w:rPr>
        <w:t>NOTE 1:</w:t>
      </w:r>
      <w:r w:rsidRPr="00C1702D">
        <w:rPr>
          <w:rFonts w:eastAsia="宋体"/>
          <w:lang w:eastAsia="x-none"/>
        </w:rPr>
        <w:tab/>
        <w:t>This information is forwarded to the new AMF during inter-AMF handover or to the new MME during inter-system handover to S1 mode.</w:t>
      </w:r>
    </w:p>
    <w:p w14:paraId="77487B37" w14:textId="77777777" w:rsidR="00C1702D" w:rsidRPr="00C1702D" w:rsidRDefault="00C1702D" w:rsidP="00C1702D">
      <w:pPr>
        <w:rPr>
          <w:rFonts w:eastAsia="宋体"/>
        </w:rPr>
      </w:pPr>
      <w:r w:rsidRPr="00C1702D">
        <w:rPr>
          <w:rFonts w:eastAsia="宋体"/>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C1702D">
        <w:rPr>
          <w:rFonts w:eastAsia="Malgun Gothic"/>
        </w:rPr>
        <w:t>REGISTRATION</w:t>
      </w:r>
      <w:r w:rsidRPr="00C1702D">
        <w:rPr>
          <w:rFonts w:eastAsia="宋体"/>
        </w:rPr>
        <w:t xml:space="preserve"> ACCEPT message the new assigned 5G-GUTI.</w:t>
      </w:r>
    </w:p>
    <w:p w14:paraId="32ABECA9" w14:textId="77777777" w:rsidR="00C1702D" w:rsidRPr="00C1702D" w:rsidRDefault="00C1702D" w:rsidP="00C1702D">
      <w:pPr>
        <w:rPr>
          <w:rFonts w:eastAsia="宋体"/>
          <w:lang w:val="en-US"/>
        </w:rPr>
      </w:pPr>
      <w:r w:rsidRPr="00C1702D">
        <w:rPr>
          <w:rFonts w:eastAsia="宋体"/>
          <w:lang w:val="en-US"/>
        </w:rPr>
        <w:t xml:space="preserve">If the UE has set the </w:t>
      </w:r>
      <w:r w:rsidRPr="00C1702D">
        <w:rPr>
          <w:rFonts w:eastAsia="宋体"/>
        </w:rPr>
        <w:t>CAG bit to "CAG supported" in the 5GMM capability IE of the REGISTRATION REQUEST message</w:t>
      </w:r>
      <w:r w:rsidRPr="00C1702D">
        <w:rPr>
          <w:rFonts w:eastAsia="宋体"/>
          <w:lang w:val="en-US"/>
        </w:rPr>
        <w:t xml:space="preserve"> and the AMF</w:t>
      </w:r>
      <w:r w:rsidRPr="00C1702D">
        <w:rPr>
          <w:rFonts w:eastAsia="宋体"/>
        </w:rPr>
        <w:t xml:space="preserve"> needs to update the "CAG information list" stored in the UE,</w:t>
      </w:r>
      <w:r w:rsidRPr="00C1702D">
        <w:rPr>
          <w:rFonts w:eastAsia="宋体"/>
          <w:lang w:val="en-US"/>
        </w:rPr>
        <w:t xml:space="preserve"> the AMF shall include the CAG information list IE in the REGISTRATION ACCEPT message.</w:t>
      </w:r>
    </w:p>
    <w:p w14:paraId="08A2D6A8" w14:textId="77777777" w:rsidR="00C1702D" w:rsidRPr="00C1702D" w:rsidRDefault="00C1702D" w:rsidP="00C1702D">
      <w:pPr>
        <w:rPr>
          <w:rFonts w:eastAsia="宋体"/>
        </w:rPr>
      </w:pPr>
      <w:r w:rsidRPr="00C1702D">
        <w:rPr>
          <w:rFonts w:eastAsia="宋体"/>
        </w:rPr>
        <w:t>If a 5G-GUTI or the SOR transparent container IE is included in the REGISTRATION ACCEPT message, the AMF shall start timer T3550 and enter state 5GMM-COMMON-PROCEDURE-INITIATED as described in subclause 5.1.3.2.3.3.</w:t>
      </w:r>
    </w:p>
    <w:p w14:paraId="6A11948A" w14:textId="77777777" w:rsidR="00C1702D" w:rsidRPr="00C1702D" w:rsidRDefault="00C1702D" w:rsidP="00C1702D">
      <w:pPr>
        <w:rPr>
          <w:rFonts w:eastAsia="宋体"/>
        </w:rPr>
      </w:pPr>
      <w:r w:rsidRPr="00C1702D">
        <w:rPr>
          <w:rFonts w:eastAsia="宋体"/>
        </w:rPr>
        <w:t xml:space="preserve">If the Operator-defined access </w:t>
      </w:r>
      <w:r w:rsidRPr="00C1702D">
        <w:rPr>
          <w:rFonts w:eastAsia="宋体"/>
          <w:lang w:val="en-US"/>
        </w:rPr>
        <w:t xml:space="preserve">category definitions </w:t>
      </w:r>
      <w:r w:rsidRPr="00C1702D">
        <w:rPr>
          <w:rFonts w:eastAsia="宋体"/>
        </w:rPr>
        <w:t>IE or the Extended emergency number list IE or the CAG information list IE are included in the REGISTRATION ACCEPT message, the AMF shall start timer T3550 and enter state 5GMM-COMMON-PROCEDURE-INITIATED as described in subclause 5.1.3.2.3.3.</w:t>
      </w:r>
    </w:p>
    <w:p w14:paraId="3F7C6419" w14:textId="77777777" w:rsidR="00C1702D" w:rsidRPr="00C1702D" w:rsidRDefault="00C1702D" w:rsidP="00C1702D">
      <w:pPr>
        <w:rPr>
          <w:rFonts w:eastAsia="宋体"/>
        </w:rPr>
      </w:pPr>
      <w:r w:rsidRPr="00C1702D">
        <w:rPr>
          <w:rFonts w:eastAsia="宋体"/>
          <w:lang w:val="en-US"/>
        </w:rPr>
        <w:t xml:space="preserve">If the UE is not in NB-N1 mode and the UE has set the RACS bit to </w:t>
      </w:r>
      <w:r w:rsidRPr="00C1702D">
        <w:rPr>
          <w:rFonts w:eastAsia="宋体"/>
        </w:rPr>
        <w:t>"</w:t>
      </w:r>
      <w:r w:rsidRPr="00C1702D">
        <w:rPr>
          <w:rFonts w:eastAsia="宋体"/>
          <w:lang w:val="en-US"/>
        </w:rPr>
        <w:t>RACS supported</w:t>
      </w:r>
      <w:r w:rsidRPr="00C1702D">
        <w:rPr>
          <w:rFonts w:eastAsia="宋体"/>
        </w:rPr>
        <w:t>"</w:t>
      </w:r>
      <w:r w:rsidRPr="00C1702D">
        <w:rPr>
          <w:rFonts w:eastAsia="宋体"/>
          <w:lang w:val="en-US"/>
        </w:rPr>
        <w:t xml:space="preserve"> in the 5GMM Capability IE of the REGISTRATION REQUEST message, the AMF may include either a UE radio capability ID IE or a UE radio capability ID deletion indication IE in the REGISTRATION ACCEPT message.</w:t>
      </w:r>
      <w:r w:rsidRPr="00C1702D">
        <w:rPr>
          <w:rFonts w:eastAsia="宋体"/>
        </w:rPr>
        <w:t xml:space="preserve"> If the </w:t>
      </w:r>
      <w:r w:rsidRPr="00C1702D">
        <w:rPr>
          <w:rFonts w:eastAsia="宋体"/>
          <w:lang w:val="en-US"/>
        </w:rPr>
        <w:t xml:space="preserve">UE radio capability ID </w:t>
      </w:r>
      <w:r w:rsidRPr="00C1702D">
        <w:rPr>
          <w:rFonts w:eastAsia="宋体"/>
        </w:rPr>
        <w:t xml:space="preserve">IE or the </w:t>
      </w:r>
      <w:r w:rsidRPr="00C1702D">
        <w:rPr>
          <w:rFonts w:eastAsia="宋体"/>
          <w:lang w:val="en-US"/>
        </w:rPr>
        <w:t>UE radio capability ID deletion indication IE</w:t>
      </w:r>
      <w:r w:rsidRPr="00C1702D">
        <w:rPr>
          <w:rFonts w:eastAsia="宋体"/>
        </w:rPr>
        <w:t xml:space="preserve"> is included in the REGISTRATION ACCEPT message, the AMF shall start timer T3550 and enter state 5GMM-COMMON-PROCEDURE-INITIATED as described in subclause 5.1.3.2.3.3.</w:t>
      </w:r>
    </w:p>
    <w:p w14:paraId="2218F77D" w14:textId="77777777" w:rsidR="00C1702D" w:rsidRPr="00C1702D" w:rsidRDefault="00C1702D" w:rsidP="00C1702D">
      <w:pPr>
        <w:rPr>
          <w:rFonts w:eastAsia="宋体"/>
        </w:rPr>
      </w:pPr>
      <w:r w:rsidRPr="00C1702D">
        <w:rPr>
          <w:rFonts w:eastAsia="宋体"/>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32DB392C" w14:textId="77777777" w:rsidR="00C1702D" w:rsidRPr="00C1702D" w:rsidRDefault="00C1702D" w:rsidP="00C1702D">
      <w:pPr>
        <w:keepLines/>
        <w:ind w:left="1135" w:hanging="851"/>
        <w:rPr>
          <w:rFonts w:eastAsia="宋体"/>
          <w:lang w:eastAsia="x-none"/>
        </w:rPr>
      </w:pPr>
      <w:r w:rsidRPr="00C1702D">
        <w:rPr>
          <w:rFonts w:eastAsia="宋体"/>
          <w:lang w:eastAsia="x-none"/>
        </w:rPr>
        <w:t>NOTE 2:</w:t>
      </w:r>
      <w:r w:rsidRPr="00C1702D">
        <w:rPr>
          <w:rFonts w:eastAsia="宋体"/>
          <w:lang w:eastAsia="x-none"/>
        </w:rPr>
        <w:tab/>
        <w:t>When assigning the TAI list, the AMF can take into account the eNodeB's capability of support of CIoT 5GS optimization.</w:t>
      </w:r>
    </w:p>
    <w:p w14:paraId="1F2D20C2" w14:textId="77777777" w:rsidR="00C1702D" w:rsidRPr="00C1702D" w:rsidRDefault="00C1702D" w:rsidP="00C1702D">
      <w:pPr>
        <w:rPr>
          <w:rFonts w:eastAsia="宋体"/>
          <w:lang w:eastAsia="zh-CN"/>
        </w:rPr>
      </w:pPr>
      <w:r w:rsidRPr="00C1702D">
        <w:rPr>
          <w:rFonts w:eastAsia="宋体"/>
        </w:rPr>
        <w:t xml:space="preserve">The </w:t>
      </w:r>
      <w:r w:rsidRPr="00C1702D">
        <w:rPr>
          <w:rFonts w:eastAsia="宋体" w:hint="eastAsia"/>
          <w:lang w:eastAsia="zh-CN"/>
        </w:rPr>
        <w:t>AMF</w:t>
      </w:r>
      <w:r w:rsidRPr="00C1702D">
        <w:rPr>
          <w:rFonts w:eastAsia="宋体"/>
        </w:rPr>
        <w:t xml:space="preserve"> may also include a list of equivalent PLMNs in the REGISTRATION ACCEPT message. Each entry in the list contains a PLMN code (MCC+MNC). The UE shall store the list as provided by the network, </w:t>
      </w:r>
      <w:r w:rsidRPr="00C1702D">
        <w:rPr>
          <w:rFonts w:eastAsia="宋体" w:hint="eastAsia"/>
          <w:lang w:eastAsia="zh-CN"/>
        </w:rPr>
        <w:t xml:space="preserve">and if there is no </w:t>
      </w:r>
      <w:r w:rsidRPr="00C1702D">
        <w:rPr>
          <w:rFonts w:eastAsia="宋体"/>
          <w:lang w:eastAsia="zh-CN"/>
        </w:rPr>
        <w:t xml:space="preserve">emergency </w:t>
      </w:r>
      <w:r w:rsidRPr="00C1702D">
        <w:rPr>
          <w:rFonts w:eastAsia="宋体" w:hint="eastAsia"/>
          <w:lang w:eastAsia="zh-CN"/>
        </w:rPr>
        <w:t>PDU session established, the UE shall remove</w:t>
      </w:r>
      <w:r w:rsidRPr="00C1702D">
        <w:rPr>
          <w:rFonts w:eastAsia="宋体"/>
        </w:rPr>
        <w:t xml:space="preserve"> from the list any PLMN code that is already in the </w:t>
      </w:r>
      <w:r w:rsidRPr="00C1702D">
        <w:rPr>
          <w:rFonts w:eastAsia="宋体"/>
          <w:color w:val="000000"/>
        </w:rPr>
        <w:t xml:space="preserve">forbidden PLMN list </w:t>
      </w:r>
      <w:r w:rsidRPr="00C1702D">
        <w:rPr>
          <w:rFonts w:eastAsia="宋体"/>
        </w:rPr>
        <w:t>as specified in subclause 5.3.13A.</w:t>
      </w:r>
      <w:r w:rsidRPr="00C1702D">
        <w:rPr>
          <w:rFonts w:eastAsia="宋体" w:hint="eastAsia"/>
          <w:lang w:eastAsia="zh-CN"/>
        </w:rPr>
        <w:t xml:space="preserve"> </w:t>
      </w:r>
      <w:r w:rsidRPr="00C1702D">
        <w:rPr>
          <w:rFonts w:eastAsia="宋体"/>
        </w:rPr>
        <w:t xml:space="preserve">If the UE is not </w:t>
      </w:r>
      <w:r w:rsidRPr="00C1702D">
        <w:rPr>
          <w:rFonts w:eastAsia="宋体" w:hint="eastAsia"/>
          <w:lang w:eastAsia="zh-CN"/>
        </w:rPr>
        <w:t>registered</w:t>
      </w:r>
      <w:r w:rsidRPr="00C1702D">
        <w:rPr>
          <w:rFonts w:eastAsia="宋体"/>
        </w:rPr>
        <w:t xml:space="preserve"> for emergency services and</w:t>
      </w:r>
      <w:r w:rsidRPr="00C1702D">
        <w:rPr>
          <w:rFonts w:eastAsia="宋体" w:hint="eastAsia"/>
          <w:lang w:eastAsia="zh-CN"/>
        </w:rPr>
        <w:t xml:space="preserve"> there is </w:t>
      </w:r>
      <w:r w:rsidRPr="00C1702D">
        <w:rPr>
          <w:rFonts w:eastAsia="宋体"/>
        </w:rPr>
        <w:t xml:space="preserve">an emergency </w:t>
      </w:r>
      <w:r w:rsidRPr="00C1702D">
        <w:rPr>
          <w:rFonts w:eastAsia="宋体" w:hint="eastAsia"/>
          <w:lang w:eastAsia="zh-CN"/>
        </w:rPr>
        <w:t xml:space="preserve">PDU session </w:t>
      </w:r>
      <w:r w:rsidRPr="00C1702D">
        <w:rPr>
          <w:rFonts w:eastAsia="宋体"/>
        </w:rPr>
        <w:t xml:space="preserve">established, the </w:t>
      </w:r>
      <w:r w:rsidRPr="00C1702D">
        <w:rPr>
          <w:rFonts w:eastAsia="宋体" w:hint="eastAsia"/>
          <w:lang w:eastAsia="zh-CN"/>
        </w:rPr>
        <w:t>UE</w:t>
      </w:r>
      <w:r w:rsidRPr="00C1702D">
        <w:rPr>
          <w:rFonts w:eastAsia="宋体"/>
        </w:rPr>
        <w:t xml:space="preserve"> shall remove from the list of equivalent PLMNs any PLMN code present in the </w:t>
      </w:r>
      <w:r w:rsidRPr="00C1702D">
        <w:rPr>
          <w:rFonts w:eastAsia="宋体"/>
          <w:color w:val="000000"/>
        </w:rPr>
        <w:t xml:space="preserve">forbidden PLMN list </w:t>
      </w:r>
      <w:r w:rsidRPr="00C1702D">
        <w:rPr>
          <w:rFonts w:eastAsia="宋体"/>
        </w:rPr>
        <w:t>as specified in subclause 5.3.13A</w:t>
      </w:r>
      <w:r w:rsidRPr="00C1702D">
        <w:rPr>
          <w:rFonts w:eastAsia="宋体"/>
          <w:color w:val="000000"/>
        </w:rPr>
        <w:t>,</w:t>
      </w:r>
      <w:r w:rsidRPr="00C1702D">
        <w:rPr>
          <w:rFonts w:eastAsia="宋体" w:hint="eastAsia"/>
          <w:lang w:eastAsia="zh-TW"/>
        </w:rPr>
        <w:t xml:space="preserve"> </w:t>
      </w:r>
      <w:r w:rsidRPr="00C1702D">
        <w:rPr>
          <w:rFonts w:eastAsia="宋体"/>
        </w:rPr>
        <w:t>when the emergency PD</w:t>
      </w:r>
      <w:r w:rsidRPr="00C1702D">
        <w:rPr>
          <w:rFonts w:eastAsia="宋体" w:hint="eastAsia"/>
          <w:lang w:eastAsia="zh-CN"/>
        </w:rPr>
        <w:t>U session</w:t>
      </w:r>
      <w:r w:rsidRPr="00C1702D">
        <w:rPr>
          <w:rFonts w:eastAsia="宋体"/>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14E68CD" w14:textId="77777777" w:rsidR="00C1702D" w:rsidRPr="00C1702D" w:rsidRDefault="00C1702D" w:rsidP="00C1702D">
      <w:pPr>
        <w:rPr>
          <w:rFonts w:eastAsia="宋体"/>
          <w:lang w:eastAsia="zh-CN"/>
        </w:rPr>
      </w:pPr>
      <w:r w:rsidRPr="00C1702D">
        <w:rPr>
          <w:rFonts w:eastAsia="宋体"/>
          <w:lang w:eastAsia="zh-CN"/>
        </w:rPr>
        <w:t>I</w:t>
      </w:r>
      <w:r w:rsidRPr="00C1702D">
        <w:rPr>
          <w:rFonts w:eastAsia="宋体" w:hint="eastAsia"/>
          <w:lang w:eastAsia="zh-CN"/>
        </w:rPr>
        <w:t xml:space="preserve">f the </w:t>
      </w:r>
      <w:r w:rsidRPr="00C1702D">
        <w:rPr>
          <w:rFonts w:eastAsia="宋体"/>
        </w:rPr>
        <w:t>UE is not registered for emergency services</w:t>
      </w:r>
      <w:r w:rsidRPr="00C1702D">
        <w:rPr>
          <w:rFonts w:eastAsia="宋体"/>
          <w:lang w:eastAsia="zh-CN"/>
        </w:rPr>
        <w:t>, and</w:t>
      </w:r>
      <w:r w:rsidRPr="00C1702D">
        <w:rPr>
          <w:rFonts w:eastAsia="宋体"/>
        </w:rPr>
        <w:t xml:space="preserve"> if the PLMN identity of the registered PLMN is a member of the </w:t>
      </w:r>
      <w:r w:rsidRPr="00C1702D">
        <w:rPr>
          <w:rFonts w:eastAsia="宋体"/>
          <w:color w:val="000000"/>
        </w:rPr>
        <w:t xml:space="preserve">forbidden PLMN list </w:t>
      </w:r>
      <w:r w:rsidRPr="00C1702D">
        <w:rPr>
          <w:rFonts w:eastAsia="宋体"/>
        </w:rPr>
        <w:t>as specified in subclause 5.3.13A, any such PLMN identity shall be deleted from the corresponding list(s).</w:t>
      </w:r>
    </w:p>
    <w:p w14:paraId="58174E66" w14:textId="77777777" w:rsidR="00C1702D" w:rsidRPr="00C1702D" w:rsidRDefault="00C1702D" w:rsidP="00C1702D">
      <w:pPr>
        <w:rPr>
          <w:rFonts w:eastAsia="宋体"/>
        </w:rPr>
      </w:pPr>
      <w:r w:rsidRPr="00C1702D">
        <w:rPr>
          <w:rFonts w:eastAsia="宋体"/>
        </w:rPr>
        <w:lastRenderedPageBreak/>
        <w:t>The AMF may include new service area restrictions in the Service area list IE in the REGISTRATION ACCEPT message. The UE, upon receiving a REGISTRATION ACCEPT message with new service area restrictions shall act as described in subclause 5.3.5.</w:t>
      </w:r>
    </w:p>
    <w:p w14:paraId="1127754D" w14:textId="77777777" w:rsidR="00C1702D" w:rsidRPr="00C1702D" w:rsidRDefault="00C1702D" w:rsidP="00C1702D">
      <w:pPr>
        <w:rPr>
          <w:rFonts w:eastAsia="宋体"/>
        </w:rPr>
      </w:pPr>
      <w:r w:rsidRPr="00C1702D">
        <w:rPr>
          <w:rFonts w:eastAsia="宋体"/>
        </w:rPr>
        <w:t>If the Service area list IE is not included in the REGISTRATION ACCEPT message, any tracking area in the registered PLMN and its equivalent PLMN(s) in the registration area is considered as an allowed tracking area as described in subclause 5.3.5.</w:t>
      </w:r>
    </w:p>
    <w:p w14:paraId="31CBC112" w14:textId="77777777" w:rsidR="00C1702D" w:rsidRPr="00C1702D" w:rsidRDefault="00C1702D" w:rsidP="00C1702D">
      <w:pPr>
        <w:rPr>
          <w:rFonts w:eastAsia="宋体"/>
        </w:rPr>
      </w:pPr>
      <w:r w:rsidRPr="00C1702D">
        <w:rPr>
          <w:rFonts w:eastAsia="宋体"/>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C1702D">
        <w:rPr>
          <w:rFonts w:eastAsia="宋体" w:hint="eastAsia"/>
        </w:rPr>
        <w:t xml:space="preserve"> </w:t>
      </w:r>
      <w:r w:rsidRPr="00C1702D">
        <w:rPr>
          <w:rFonts w:eastAsia="宋体"/>
        </w:rPr>
        <w:t>indication IE in the REGISTRATION ACCEPT message. If "all PLMN registration area allocated" is indicated in the MICO</w:t>
      </w:r>
      <w:r w:rsidRPr="00C1702D">
        <w:rPr>
          <w:rFonts w:eastAsia="宋体" w:hint="eastAsia"/>
        </w:rPr>
        <w:t xml:space="preserve"> </w:t>
      </w:r>
      <w:r w:rsidRPr="00C1702D">
        <w:rPr>
          <w:rFonts w:eastAsia="宋体"/>
        </w:rPr>
        <w:t xml:space="preserve">indication IE, the AMF shall not assign and include the TAI list in the REGISTRATION ACCEPT message. If the </w:t>
      </w:r>
      <w:r w:rsidRPr="00C1702D">
        <w:rPr>
          <w:rFonts w:eastAsia="Arial"/>
        </w:rPr>
        <w:t>REGISTRATION</w:t>
      </w:r>
      <w:r w:rsidRPr="00C1702D">
        <w:rPr>
          <w:rFonts w:eastAsia="宋体"/>
        </w:rPr>
        <w:t xml:space="preserve"> ACCEPT message includes an MICO</w:t>
      </w:r>
      <w:r w:rsidRPr="00C1702D">
        <w:rPr>
          <w:rFonts w:eastAsia="宋体" w:hint="eastAsia"/>
        </w:rPr>
        <w:t xml:space="preserve"> </w:t>
      </w:r>
      <w:r w:rsidRPr="00C1702D">
        <w:rPr>
          <w:rFonts w:eastAsia="宋体"/>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0BAAEEC" w14:textId="77777777" w:rsidR="00C1702D" w:rsidRPr="00C1702D" w:rsidRDefault="00C1702D" w:rsidP="00C1702D">
      <w:pPr>
        <w:rPr>
          <w:rFonts w:eastAsia="宋体"/>
        </w:rPr>
      </w:pPr>
      <w:r w:rsidRPr="00C1702D">
        <w:rPr>
          <w:rFonts w:eastAsia="宋体"/>
        </w:rPr>
        <w:t>The AMF shall include an active time value in the T3324 IE in the REGISTRATION ACCEPT message if the UE requested an active time value in the REGISTRATION REQUEST message and the AMF accepts the use of MICO mode and the use of active time.</w:t>
      </w:r>
    </w:p>
    <w:p w14:paraId="44D57657" w14:textId="77777777" w:rsidR="00C1702D" w:rsidRPr="00C1702D" w:rsidRDefault="00C1702D" w:rsidP="00C1702D">
      <w:pPr>
        <w:rPr>
          <w:rFonts w:eastAsia="宋体"/>
        </w:rPr>
      </w:pPr>
      <w:r w:rsidRPr="00C1702D">
        <w:rPr>
          <w:rFonts w:eastAsia="宋体"/>
        </w:rPr>
        <w:t>If the UE does not include MICO indication IE in the REGISTRATION REQUEST message, then the AMF shall disable MICO mode if it was already enabled.</w:t>
      </w:r>
    </w:p>
    <w:p w14:paraId="4C29C2F1" w14:textId="77777777" w:rsidR="00C1702D" w:rsidRPr="00C1702D" w:rsidRDefault="00C1702D" w:rsidP="00C1702D">
      <w:pPr>
        <w:rPr>
          <w:rFonts w:eastAsia="宋体"/>
        </w:rPr>
      </w:pPr>
      <w:r w:rsidRPr="00C1702D">
        <w:rPr>
          <w:rFonts w:eastAsia="宋体"/>
        </w:rPr>
        <w:t>The AMF may include the T3512 value IE in the REGISTRATION ACCEPT message only if the REGISTRATION REQUEST message was sent over the 3GPP access.</w:t>
      </w:r>
    </w:p>
    <w:p w14:paraId="7928817F" w14:textId="77777777" w:rsidR="00C1702D" w:rsidRPr="00C1702D" w:rsidRDefault="00C1702D" w:rsidP="00C1702D">
      <w:pPr>
        <w:rPr>
          <w:rFonts w:eastAsia="宋体"/>
        </w:rPr>
      </w:pPr>
      <w:r w:rsidRPr="00C1702D">
        <w:rPr>
          <w:rFonts w:eastAsia="宋体"/>
        </w:rPr>
        <w:t>The AMF may include the non-3GPP de-registration timer value IE in the REGISTRATION ACCEPT message only if the REGISTRATION REQUEST message was sent for the non-3GPP access.</w:t>
      </w:r>
    </w:p>
    <w:p w14:paraId="21FCDF32" w14:textId="77777777" w:rsidR="00C1702D" w:rsidRPr="00C1702D" w:rsidRDefault="00C1702D" w:rsidP="00C1702D">
      <w:pPr>
        <w:rPr>
          <w:rFonts w:eastAsia="宋体"/>
        </w:rPr>
      </w:pPr>
      <w:r w:rsidRPr="00C1702D">
        <w:rPr>
          <w:rFonts w:eastAsia="宋体"/>
        </w:rPr>
        <w:t xml:space="preserve">If the UE supporting MUSIM </w:t>
      </w:r>
      <w:r w:rsidRPr="00C1702D">
        <w:rPr>
          <w:rFonts w:eastAsia="宋体" w:hint="eastAsia"/>
          <w:lang w:eastAsia="zh-CN"/>
        </w:rPr>
        <w:t>does</w:t>
      </w:r>
      <w:r w:rsidRPr="00C1702D">
        <w:rPr>
          <w:rFonts w:eastAsia="宋体"/>
        </w:rPr>
        <w:t xml:space="preserve"> </w:t>
      </w:r>
      <w:r w:rsidRPr="00C1702D">
        <w:rPr>
          <w:rFonts w:eastAsia="宋体" w:hint="eastAsia"/>
          <w:lang w:eastAsia="zh-CN"/>
        </w:rPr>
        <w:t>not</w:t>
      </w:r>
      <w:r w:rsidRPr="00C1702D">
        <w:rPr>
          <w:rFonts w:eastAsia="宋体"/>
        </w:rPr>
        <w:t xml:space="preserve"> includ</w:t>
      </w:r>
      <w:r w:rsidRPr="00C1702D">
        <w:rPr>
          <w:rFonts w:eastAsia="宋体" w:hint="eastAsia"/>
          <w:lang w:eastAsia="zh-CN"/>
        </w:rPr>
        <w:t>e</w:t>
      </w:r>
      <w:r w:rsidRPr="00C1702D">
        <w:rPr>
          <w:rFonts w:eastAsia="宋体"/>
        </w:rPr>
        <w:t xml:space="preserve"> the Paging restriction IE in the REGISTRATION REQUEST message</w:t>
      </w:r>
      <w:r w:rsidRPr="00C1702D">
        <w:rPr>
          <w:rFonts w:eastAsia="宋体" w:hint="eastAsia"/>
          <w:lang w:eastAsia="zh-CN"/>
        </w:rPr>
        <w:t>,</w:t>
      </w:r>
      <w:r w:rsidRPr="00C1702D">
        <w:rPr>
          <w:rFonts w:eastAsia="宋体"/>
          <w:lang w:eastAsia="zh-CN"/>
        </w:rPr>
        <w:t xml:space="preserve"> </w:t>
      </w:r>
      <w:r w:rsidRPr="00C1702D">
        <w:rPr>
          <w:rFonts w:eastAsia="宋体"/>
        </w:rPr>
        <w:t>the AMF shall delete any stored paging restriction preferences for the UE and stop restricting paging.</w:t>
      </w:r>
    </w:p>
    <w:p w14:paraId="7D0B56F4" w14:textId="31D44DDC" w:rsidR="00C1702D" w:rsidRPr="00C1702D" w:rsidRDefault="00C1702D" w:rsidP="00C1702D">
      <w:pPr>
        <w:rPr>
          <w:rFonts w:eastAsia="宋体"/>
          <w:lang w:eastAsia="zh-CN"/>
        </w:rPr>
      </w:pPr>
      <w:r w:rsidRPr="00C1702D">
        <w:rPr>
          <w:rFonts w:eastAsia="宋体"/>
        </w:rPr>
        <w:t xml:space="preserve">If the UE supporting MUSIM requests the release of the NAS signalling connection, by setting Request type to "NAS signalling connection release" in the UE request type IE included in the REGISTRATION REQUEST message, the AMF shall initiate the release of the NAS signalling connection after the completion of the registration procedure for mobility and periodic registration update. If the UE requests restriction of paging by including the Paging restriction IE, </w:t>
      </w:r>
      <w:ins w:id="19" w:author="Chen Shuzhen" w:date="2021-08-04T16:58:00Z">
        <w:r w:rsidR="00D45E0C" w:rsidRPr="00D45E0C">
          <w:rPr>
            <w:rFonts w:eastAsia="宋体"/>
          </w:rPr>
          <w:t xml:space="preserve">and if the AMF supports and informs UE to accept which paging restriction, </w:t>
        </w:r>
      </w:ins>
      <w:r w:rsidRPr="00C1702D">
        <w:rPr>
          <w:rFonts w:eastAsia="宋体"/>
        </w:rPr>
        <w:t>the AMF shall store the paging restriction preferences of the UE</w:t>
      </w:r>
      <w:ins w:id="20" w:author="Chen Shuzhen" w:date="2021-08-04T16:59:00Z">
        <w:r w:rsidR="00D45E0C">
          <w:rPr>
            <w:rFonts w:eastAsia="宋体" w:hint="eastAsia"/>
            <w:lang w:eastAsia="zh-CN"/>
          </w:rPr>
          <w:t>,</w:t>
        </w:r>
        <w:r w:rsidR="00D45E0C">
          <w:rPr>
            <w:rFonts w:eastAsia="宋体"/>
            <w:lang w:eastAsia="zh-CN"/>
          </w:rPr>
          <w:t xml:space="preserve"> and </w:t>
        </w:r>
        <w:r w:rsidR="0036098C">
          <w:rPr>
            <w:rFonts w:eastAsia="宋体"/>
            <w:lang w:eastAsia="zh-CN"/>
          </w:rPr>
          <w:t>include</w:t>
        </w:r>
        <w:r w:rsidR="00D45E0C">
          <w:rPr>
            <w:rFonts w:eastAsia="宋体"/>
          </w:rPr>
          <w:t xml:space="preserve"> the </w:t>
        </w:r>
        <w:r w:rsidR="00D45E0C" w:rsidRPr="00C1702D">
          <w:rPr>
            <w:rFonts w:eastAsia="宋体"/>
          </w:rPr>
          <w:t xml:space="preserve">Paging restriction IE </w:t>
        </w:r>
        <w:r w:rsidR="00D45E0C">
          <w:rPr>
            <w:rFonts w:eastAsia="宋体"/>
          </w:rPr>
          <w:t xml:space="preserve">in </w:t>
        </w:r>
      </w:ins>
      <w:ins w:id="21" w:author="Chen Shuzhen" w:date="2021-08-04T17:00:00Z">
        <w:r w:rsidR="004005CC">
          <w:rPr>
            <w:rFonts w:eastAsia="宋体"/>
          </w:rPr>
          <w:t xml:space="preserve">REGISTRATION </w:t>
        </w:r>
      </w:ins>
      <w:ins w:id="22" w:author="Chen Shuzhen" w:date="2021-08-04T16:59:00Z">
        <w:r w:rsidR="00D45E0C">
          <w:rPr>
            <w:rFonts w:eastAsia="宋体"/>
          </w:rPr>
          <w:t xml:space="preserve">ACCEPT message </w:t>
        </w:r>
      </w:ins>
      <w:r w:rsidRPr="00C1702D">
        <w:rPr>
          <w:rFonts w:eastAsia="宋体"/>
        </w:rPr>
        <w:t>and enforce these restrictions in the paging procedure as described in clause 5.6.2.</w:t>
      </w:r>
    </w:p>
    <w:p w14:paraId="3713CE05" w14:textId="77777777" w:rsidR="00C1702D" w:rsidRPr="00C1702D" w:rsidRDefault="00C1702D" w:rsidP="00C1702D">
      <w:pPr>
        <w:rPr>
          <w:rFonts w:eastAsia="宋体"/>
        </w:rPr>
      </w:pPr>
      <w:r w:rsidRPr="00C1702D">
        <w:rPr>
          <w:rFonts w:eastAsia="宋体"/>
        </w:rPr>
        <w:t xml:space="preserve">If the UE requests "control plane CIoT 5GS optimization" in the 5GS update type IE, indicates support of control plane CIoT 5GS optimization in the 5GMM capability IE and the AMF decides to accept </w:t>
      </w:r>
      <w:r w:rsidRPr="00C1702D">
        <w:rPr>
          <w:rFonts w:eastAsia="宋体" w:hint="eastAsia"/>
          <w:lang w:eastAsia="ja-JP"/>
        </w:rPr>
        <w:t xml:space="preserve">the requested </w:t>
      </w:r>
      <w:r w:rsidRPr="00C1702D">
        <w:rPr>
          <w:rFonts w:eastAsia="宋体"/>
        </w:rPr>
        <w:t>CIoT 5GS optimization</w:t>
      </w:r>
      <w:r w:rsidRPr="00C1702D">
        <w:rPr>
          <w:rFonts w:eastAsia="宋体" w:hint="eastAsia"/>
          <w:lang w:eastAsia="ja-JP"/>
        </w:rPr>
        <w:t xml:space="preserve"> and</w:t>
      </w:r>
      <w:r w:rsidRPr="00C1702D">
        <w:rPr>
          <w:rFonts w:eastAsia="宋体"/>
        </w:rPr>
        <w:t xml:space="preserve"> the registration request, the AMF shall indicate "control plane CIoT 5GS optimization supported" in the 5GS network feature support IE of the REGISTRATION ACCEPT message.</w:t>
      </w:r>
    </w:p>
    <w:p w14:paraId="0DD36791" w14:textId="77777777" w:rsidR="00C1702D" w:rsidRPr="00C1702D" w:rsidRDefault="00C1702D" w:rsidP="00C1702D">
      <w:pPr>
        <w:rPr>
          <w:rFonts w:eastAsia="宋体"/>
          <w:lang w:eastAsia="ja-JP"/>
        </w:rPr>
      </w:pPr>
      <w:r w:rsidRPr="00C1702D">
        <w:rPr>
          <w:rFonts w:eastAsia="宋体"/>
        </w:rPr>
        <w:t xml:space="preserve">If the UE has indicated support for the control plane CIoT 5GS optimizations, and the AMF decides to activate </w:t>
      </w:r>
      <w:r w:rsidRPr="00C1702D">
        <w:rPr>
          <w:rFonts w:eastAsia="宋体" w:hint="eastAsia"/>
          <w:lang w:eastAsia="zh-CN"/>
        </w:rPr>
        <w:t>the congestion control</w:t>
      </w:r>
      <w:r w:rsidRPr="00C1702D">
        <w:rPr>
          <w:rFonts w:eastAsia="宋体"/>
          <w:lang w:eastAsia="zh-CN"/>
        </w:rPr>
        <w:t xml:space="preserve"> for transport of user data via the control plane, then </w:t>
      </w:r>
      <w:r w:rsidRPr="00C1702D">
        <w:rPr>
          <w:rFonts w:eastAsia="宋体"/>
        </w:rPr>
        <w:t>the AMF shall include the T3448 value IE in the REGISTRATION ACCEPT message.</w:t>
      </w:r>
    </w:p>
    <w:p w14:paraId="0238DFAD" w14:textId="77777777" w:rsidR="00C1702D" w:rsidRPr="00C1702D" w:rsidRDefault="00C1702D" w:rsidP="00C1702D">
      <w:pPr>
        <w:rPr>
          <w:rFonts w:eastAsia="宋体"/>
        </w:rPr>
      </w:pPr>
      <w:r w:rsidRPr="00C1702D">
        <w:rPr>
          <w:rFonts w:eastAsia="宋体"/>
        </w:rPr>
        <w:t xml:space="preserve">If the AMF decides to deactivate </w:t>
      </w:r>
      <w:r w:rsidRPr="00C1702D">
        <w:rPr>
          <w:rFonts w:eastAsia="宋体" w:hint="eastAsia"/>
          <w:lang w:eastAsia="zh-CN"/>
        </w:rPr>
        <w:t>the congestion control</w:t>
      </w:r>
      <w:r w:rsidRPr="00C1702D">
        <w:rPr>
          <w:rFonts w:eastAsia="宋体"/>
          <w:lang w:eastAsia="zh-CN"/>
        </w:rPr>
        <w:t xml:space="preserve"> for transport of user data via the control plane,</w:t>
      </w:r>
      <w:r w:rsidRPr="00C1702D">
        <w:rPr>
          <w:rFonts w:eastAsia="宋体"/>
        </w:rPr>
        <w:t xml:space="preserve"> then the AMF shall delete the stored control plane data back-off time for the UE and the AMF shall not include timer T3448 value IE in the REGISTRATION ACCEPT message.</w:t>
      </w:r>
    </w:p>
    <w:p w14:paraId="5AE99396" w14:textId="77777777" w:rsidR="00C1702D" w:rsidRPr="00C1702D" w:rsidRDefault="00C1702D" w:rsidP="00C1702D">
      <w:pPr>
        <w:rPr>
          <w:rFonts w:eastAsia="宋体"/>
        </w:rPr>
      </w:pPr>
      <w:r w:rsidRPr="00C1702D">
        <w:rPr>
          <w:rFonts w:eastAsia="宋体"/>
        </w:rPr>
        <w:t>If:</w:t>
      </w:r>
    </w:p>
    <w:p w14:paraId="4DCFD3FC" w14:textId="77777777" w:rsidR="00C1702D" w:rsidRPr="00C1702D" w:rsidRDefault="00C1702D" w:rsidP="00C1702D">
      <w:pPr>
        <w:ind w:left="568" w:hanging="284"/>
        <w:rPr>
          <w:rFonts w:eastAsia="宋体"/>
          <w:lang w:eastAsia="x-none"/>
        </w:rPr>
      </w:pPr>
      <w:r w:rsidRPr="00C1702D">
        <w:rPr>
          <w:rFonts w:eastAsia="宋体"/>
          <w:lang w:eastAsia="x-none"/>
        </w:rPr>
        <w:t>-</w:t>
      </w:r>
      <w:r w:rsidRPr="00C1702D">
        <w:rPr>
          <w:rFonts w:eastAsia="宋体"/>
          <w:lang w:eastAsia="x-none"/>
        </w:rPr>
        <w:tab/>
      </w:r>
      <w:r w:rsidRPr="00C1702D">
        <w:rPr>
          <w:rFonts w:eastAsia="宋体"/>
          <w:lang w:val="en-US" w:eastAsia="x-none"/>
        </w:rPr>
        <w:t>the UE in NB-N1 mode</w:t>
      </w:r>
      <w:r w:rsidRPr="00C1702D">
        <w:rPr>
          <w:rFonts w:eastAsia="宋体"/>
          <w:lang w:eastAsia="x-none"/>
        </w:rPr>
        <w:t xml:space="preserve"> is using control plane CIoT 5GS optimization; and</w:t>
      </w:r>
    </w:p>
    <w:p w14:paraId="39044A02" w14:textId="77777777" w:rsidR="00C1702D" w:rsidRPr="00C1702D" w:rsidRDefault="00C1702D" w:rsidP="00C1702D">
      <w:pPr>
        <w:ind w:left="568" w:hanging="284"/>
        <w:rPr>
          <w:rFonts w:eastAsia="宋体"/>
          <w:lang w:eastAsia="x-none"/>
        </w:rPr>
      </w:pPr>
      <w:r w:rsidRPr="00C1702D">
        <w:rPr>
          <w:rFonts w:eastAsia="宋体"/>
          <w:lang w:val="cs-CZ" w:eastAsia="x-none"/>
        </w:rPr>
        <w:t>-</w:t>
      </w:r>
      <w:r w:rsidRPr="00C1702D">
        <w:rPr>
          <w:rFonts w:eastAsia="宋体"/>
          <w:lang w:val="cs-CZ" w:eastAsia="x-none"/>
        </w:rPr>
        <w:tab/>
      </w:r>
      <w:r w:rsidRPr="00C1702D">
        <w:rPr>
          <w:rFonts w:eastAsia="宋体"/>
          <w:lang w:val="en-US" w:eastAsia="x-none"/>
        </w:rPr>
        <w:t xml:space="preserve">the network is configured to provide the truncated 5G-S-TMSI configuration for </w:t>
      </w:r>
      <w:r w:rsidRPr="00C1702D">
        <w:rPr>
          <w:rFonts w:eastAsia="宋体"/>
          <w:lang w:eastAsia="x-none"/>
        </w:rPr>
        <w:t>control plane CIoT 5GS optimizations;</w:t>
      </w:r>
    </w:p>
    <w:p w14:paraId="7497F1EF" w14:textId="77777777" w:rsidR="00C1702D" w:rsidRPr="00C1702D" w:rsidRDefault="00C1702D" w:rsidP="00C1702D">
      <w:pPr>
        <w:rPr>
          <w:rFonts w:eastAsia="宋体"/>
        </w:rPr>
      </w:pPr>
      <w:r w:rsidRPr="00C1702D">
        <w:rPr>
          <w:rFonts w:eastAsia="宋体"/>
        </w:rPr>
        <w:lastRenderedPageBreak/>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4295B68" w14:textId="77777777" w:rsidR="00C1702D" w:rsidRPr="00C1702D" w:rsidRDefault="00C1702D" w:rsidP="00C1702D">
      <w:pPr>
        <w:rPr>
          <w:rFonts w:eastAsia="宋体"/>
          <w:lang w:eastAsia="ko-KR"/>
        </w:rPr>
      </w:pPr>
      <w:r w:rsidRPr="00C1702D">
        <w:rPr>
          <w:rFonts w:eastAsia="宋体"/>
        </w:rPr>
        <w:t xml:space="preserve">For inter-system change from S1 mode to N1 mode in 5GMM-IDLE mode, </w:t>
      </w:r>
      <w:r w:rsidRPr="00C1702D">
        <w:rPr>
          <w:rFonts w:eastAsia="宋体"/>
          <w:lang w:eastAsia="ko-KR"/>
        </w:rPr>
        <w:t xml:space="preserve">if the UE has included a </w:t>
      </w:r>
      <w:r w:rsidRPr="00C1702D">
        <w:rPr>
          <w:rFonts w:eastAsia="宋体"/>
        </w:rPr>
        <w:t>ng</w:t>
      </w:r>
      <w:r w:rsidRPr="00C1702D">
        <w:rPr>
          <w:rFonts w:eastAsia="宋体"/>
          <w:lang w:eastAsia="ko-KR"/>
        </w:rPr>
        <w:t xml:space="preserve">KSI </w:t>
      </w:r>
      <w:r w:rsidRPr="00C1702D">
        <w:rPr>
          <w:rFonts w:eastAsia="宋体" w:hint="eastAsia"/>
          <w:lang w:eastAsia="ko-KR"/>
        </w:rPr>
        <w:t>indicating</w:t>
      </w:r>
      <w:r w:rsidRPr="00C1702D">
        <w:rPr>
          <w:rFonts w:eastAsia="宋体"/>
          <w:lang w:eastAsia="ko-KR"/>
        </w:rPr>
        <w:t xml:space="preserve"> a </w:t>
      </w:r>
      <w:r w:rsidRPr="00C1702D">
        <w:rPr>
          <w:rFonts w:eastAsia="宋体" w:hint="eastAsia"/>
          <w:lang w:eastAsia="ko-KR"/>
        </w:rPr>
        <w:t>current</w:t>
      </w:r>
      <w:r w:rsidRPr="00C1702D">
        <w:rPr>
          <w:rFonts w:eastAsia="宋体"/>
          <w:lang w:eastAsia="ko-KR"/>
        </w:rPr>
        <w:t xml:space="preserve"> 5G NAS security context in the </w:t>
      </w:r>
      <w:r w:rsidRPr="00C1702D">
        <w:rPr>
          <w:rFonts w:eastAsia="宋体"/>
        </w:rPr>
        <w:t>REGISTRATION</w:t>
      </w:r>
      <w:r w:rsidRPr="00C1702D">
        <w:rPr>
          <w:rFonts w:eastAsia="宋体"/>
          <w:lang w:eastAsia="ko-KR"/>
        </w:rPr>
        <w:t xml:space="preserve"> REQUEST message by which the </w:t>
      </w:r>
      <w:r w:rsidRPr="00C1702D">
        <w:rPr>
          <w:rFonts w:eastAsia="宋体"/>
        </w:rPr>
        <w:t>REGISTRATION</w:t>
      </w:r>
      <w:r w:rsidRPr="00C1702D">
        <w:rPr>
          <w:rFonts w:eastAsia="宋体"/>
          <w:lang w:eastAsia="ko-KR"/>
        </w:rPr>
        <w:t xml:space="preserve"> REQUEST message is integrity protected, the AMF shall take one of the following actions:</w:t>
      </w:r>
    </w:p>
    <w:p w14:paraId="41A468BE" w14:textId="77777777" w:rsidR="00C1702D" w:rsidRPr="00C1702D" w:rsidRDefault="00C1702D" w:rsidP="00C1702D">
      <w:pPr>
        <w:ind w:left="568" w:hanging="284"/>
        <w:rPr>
          <w:rFonts w:eastAsia="宋体"/>
          <w:lang w:eastAsia="x-none"/>
        </w:rPr>
      </w:pPr>
      <w:r w:rsidRPr="00C1702D">
        <w:rPr>
          <w:rFonts w:eastAsia="宋体"/>
          <w:lang w:eastAsia="x-none"/>
        </w:rPr>
        <w:t>a)</w:t>
      </w:r>
      <w:r w:rsidRPr="00C1702D">
        <w:rPr>
          <w:rFonts w:eastAsia="宋体"/>
          <w:lang w:eastAsia="x-none"/>
        </w:rPr>
        <w:tab/>
        <w:t xml:space="preserve">if the AMF retrieves the </w:t>
      </w:r>
      <w:r w:rsidRPr="00C1702D">
        <w:rPr>
          <w:rFonts w:eastAsia="宋体" w:hint="eastAsia"/>
          <w:lang w:eastAsia="ko-KR"/>
        </w:rPr>
        <w:t>current</w:t>
      </w:r>
      <w:r w:rsidRPr="00C1702D">
        <w:rPr>
          <w:rFonts w:eastAsia="宋体"/>
          <w:lang w:eastAsia="x-none"/>
        </w:rPr>
        <w:t xml:space="preserve"> </w:t>
      </w:r>
      <w:r w:rsidRPr="00C1702D">
        <w:rPr>
          <w:rFonts w:eastAsia="宋体"/>
          <w:lang w:eastAsia="ko-KR"/>
        </w:rPr>
        <w:t xml:space="preserve">5G NAS </w:t>
      </w:r>
      <w:r w:rsidRPr="00C1702D">
        <w:rPr>
          <w:rFonts w:eastAsia="宋体"/>
          <w:lang w:eastAsia="x-none"/>
        </w:rPr>
        <w:t>security context as ind</w:t>
      </w:r>
      <w:r w:rsidRPr="00C1702D">
        <w:rPr>
          <w:rFonts w:eastAsia="宋体" w:hint="eastAsia"/>
          <w:lang w:eastAsia="ko-KR"/>
        </w:rPr>
        <w:t>icat</w:t>
      </w:r>
      <w:r w:rsidRPr="00C1702D">
        <w:rPr>
          <w:rFonts w:eastAsia="宋体"/>
          <w:lang w:eastAsia="x-none"/>
        </w:rPr>
        <w:t xml:space="preserve">ed by the </w:t>
      </w:r>
      <w:r w:rsidRPr="00C1702D">
        <w:rPr>
          <w:rFonts w:eastAsia="宋体"/>
          <w:lang w:eastAsia="ko-KR"/>
        </w:rPr>
        <w:t>ngKSI</w:t>
      </w:r>
      <w:r w:rsidRPr="00C1702D">
        <w:rPr>
          <w:rFonts w:eastAsia="宋体"/>
          <w:lang w:eastAsia="x-none"/>
        </w:rPr>
        <w:t xml:space="preserve"> and 5G-GUTI </w:t>
      </w:r>
      <w:r w:rsidRPr="00C1702D">
        <w:rPr>
          <w:rFonts w:eastAsia="宋体" w:hint="eastAsia"/>
          <w:lang w:eastAsia="ko-KR"/>
        </w:rPr>
        <w:t>sent</w:t>
      </w:r>
      <w:r w:rsidRPr="00C1702D">
        <w:rPr>
          <w:rFonts w:eastAsia="宋体"/>
          <w:lang w:eastAsia="x-none"/>
        </w:rPr>
        <w:t xml:space="preserve"> by the UE, the AMF shall integrity check the REGISTRATION REQUEST message using the </w:t>
      </w:r>
      <w:r w:rsidRPr="00C1702D">
        <w:rPr>
          <w:rFonts w:eastAsia="宋体" w:hint="eastAsia"/>
          <w:lang w:eastAsia="ko-KR"/>
        </w:rPr>
        <w:t>current</w:t>
      </w:r>
      <w:r w:rsidRPr="00C1702D">
        <w:rPr>
          <w:rFonts w:eastAsia="宋体"/>
          <w:lang w:eastAsia="x-none"/>
        </w:rPr>
        <w:t xml:space="preserve"> 5G NAS security context and integrity protect the REGISTRATION ACCEPT message using the </w:t>
      </w:r>
      <w:r w:rsidRPr="00C1702D">
        <w:rPr>
          <w:rFonts w:eastAsia="宋体" w:hint="eastAsia"/>
          <w:lang w:eastAsia="ko-KR"/>
        </w:rPr>
        <w:t>current</w:t>
      </w:r>
      <w:r w:rsidRPr="00C1702D">
        <w:rPr>
          <w:rFonts w:eastAsia="宋体"/>
          <w:lang w:eastAsia="x-none"/>
        </w:rPr>
        <w:t xml:space="preserve"> </w:t>
      </w:r>
      <w:bookmarkStart w:id="23" w:name="OLE_LINK17"/>
      <w:r w:rsidRPr="00C1702D">
        <w:rPr>
          <w:rFonts w:eastAsia="宋体"/>
          <w:lang w:eastAsia="x-none"/>
        </w:rPr>
        <w:t>5G NAS</w:t>
      </w:r>
      <w:bookmarkEnd w:id="23"/>
      <w:r w:rsidRPr="00C1702D">
        <w:rPr>
          <w:rFonts w:eastAsia="宋体"/>
          <w:lang w:eastAsia="x-none"/>
        </w:rPr>
        <w:t xml:space="preserve"> security context;</w:t>
      </w:r>
    </w:p>
    <w:p w14:paraId="5B531132" w14:textId="77777777" w:rsidR="00C1702D" w:rsidRPr="00C1702D" w:rsidRDefault="00C1702D" w:rsidP="00C1702D">
      <w:pPr>
        <w:ind w:left="568" w:hanging="284"/>
        <w:rPr>
          <w:rFonts w:eastAsia="宋体"/>
          <w:lang w:eastAsia="x-none"/>
        </w:rPr>
      </w:pPr>
      <w:r w:rsidRPr="00C1702D">
        <w:rPr>
          <w:rFonts w:eastAsia="宋体"/>
          <w:lang w:eastAsia="x-none"/>
        </w:rPr>
        <w:t>b)</w:t>
      </w:r>
      <w:r w:rsidRPr="00C1702D">
        <w:rPr>
          <w:rFonts w:eastAsia="宋体"/>
          <w:lang w:eastAsia="x-none"/>
        </w:rPr>
        <w:tab/>
        <w:t xml:space="preserve">if the AMF cannot retrieve the </w:t>
      </w:r>
      <w:r w:rsidRPr="00C1702D">
        <w:rPr>
          <w:rFonts w:eastAsia="宋体" w:hint="eastAsia"/>
          <w:lang w:eastAsia="ko-KR"/>
        </w:rPr>
        <w:t>current</w:t>
      </w:r>
      <w:r w:rsidRPr="00C1702D">
        <w:rPr>
          <w:rFonts w:eastAsia="宋体"/>
          <w:lang w:eastAsia="x-none"/>
        </w:rPr>
        <w:t xml:space="preserve"> 5G NAS security context as ind</w:t>
      </w:r>
      <w:r w:rsidRPr="00C1702D">
        <w:rPr>
          <w:rFonts w:eastAsia="宋体" w:hint="eastAsia"/>
          <w:lang w:eastAsia="ko-KR"/>
        </w:rPr>
        <w:t>icat</w:t>
      </w:r>
      <w:r w:rsidRPr="00C1702D">
        <w:rPr>
          <w:rFonts w:eastAsia="宋体"/>
          <w:lang w:eastAsia="x-none"/>
        </w:rPr>
        <w:t xml:space="preserve">ed by the </w:t>
      </w:r>
      <w:r w:rsidRPr="00C1702D">
        <w:rPr>
          <w:rFonts w:eastAsia="宋体"/>
          <w:lang w:eastAsia="ko-KR"/>
        </w:rPr>
        <w:t>ngKSI</w:t>
      </w:r>
      <w:r w:rsidRPr="00C1702D">
        <w:rPr>
          <w:rFonts w:eastAsia="宋体"/>
          <w:lang w:eastAsia="x-none"/>
        </w:rPr>
        <w:t xml:space="preserve"> and 5G-GUTI </w:t>
      </w:r>
      <w:r w:rsidRPr="00C1702D">
        <w:rPr>
          <w:rFonts w:eastAsia="宋体" w:hint="eastAsia"/>
          <w:lang w:eastAsia="ko-KR"/>
        </w:rPr>
        <w:t>sent</w:t>
      </w:r>
      <w:r w:rsidRPr="00C1702D">
        <w:rPr>
          <w:rFonts w:eastAsia="宋体"/>
          <w:lang w:eastAsia="x-none"/>
        </w:rPr>
        <w:t xml:space="preserve"> by the UE, </w:t>
      </w:r>
      <w:r w:rsidRPr="00C1702D">
        <w:rPr>
          <w:rFonts w:eastAsia="宋体"/>
          <w:lang w:eastAsia="zh-CN"/>
        </w:rPr>
        <w:t xml:space="preserve">the AMF shall treat </w:t>
      </w:r>
      <w:r w:rsidRPr="00C1702D">
        <w:rPr>
          <w:rFonts w:eastAsia="宋体"/>
          <w:lang w:eastAsia="x-none"/>
        </w:rPr>
        <w:t>the REGISTRATION REQUEST message fails the integrity check and</w:t>
      </w:r>
      <w:r w:rsidRPr="00C1702D">
        <w:rPr>
          <w:rFonts w:eastAsia="宋体"/>
          <w:lang w:eastAsia="zh-CN"/>
        </w:rPr>
        <w:t xml:space="preserve"> take </w:t>
      </w:r>
      <w:r w:rsidRPr="00C1702D">
        <w:rPr>
          <w:rFonts w:eastAsia="宋体"/>
          <w:lang w:eastAsia="ko-KR"/>
        </w:rPr>
        <w:t>actions as specified in subclause </w:t>
      </w:r>
      <w:r w:rsidRPr="00C1702D">
        <w:rPr>
          <w:rFonts w:eastAsia="宋体"/>
          <w:lang w:val="en-US" w:eastAsia="x-none"/>
        </w:rPr>
        <w:t>4.4.4.3</w:t>
      </w:r>
      <w:r w:rsidRPr="00C1702D">
        <w:rPr>
          <w:rFonts w:eastAsia="宋体"/>
          <w:lang w:eastAsia="x-none"/>
        </w:rPr>
        <w:t>; or</w:t>
      </w:r>
    </w:p>
    <w:p w14:paraId="1CC792A4" w14:textId="77777777" w:rsidR="00C1702D" w:rsidRPr="00C1702D" w:rsidRDefault="00C1702D" w:rsidP="00C1702D">
      <w:pPr>
        <w:ind w:left="568" w:hanging="284"/>
        <w:rPr>
          <w:rFonts w:eastAsia="宋体"/>
          <w:lang w:eastAsia="x-none"/>
        </w:rPr>
      </w:pPr>
      <w:r w:rsidRPr="00C1702D">
        <w:rPr>
          <w:rFonts w:eastAsia="宋体"/>
          <w:lang w:eastAsia="x-none"/>
        </w:rPr>
        <w:t>c)</w:t>
      </w:r>
      <w:r w:rsidRPr="00C1702D">
        <w:rPr>
          <w:rFonts w:eastAsia="宋体"/>
          <w:lang w:eastAsia="x-none"/>
        </w:rPr>
        <w:tab/>
        <w:t>if the UE has not included an Additional GUTI IE, the AMF may treat the REGISTRATION REQUEST message as in the previous item, i.e. as if it cannot retrieve the current 5G NAS</w:t>
      </w:r>
      <w:r w:rsidRPr="00C1702D" w:rsidDel="00D46BAD">
        <w:rPr>
          <w:rFonts w:eastAsia="宋体"/>
          <w:lang w:eastAsia="x-none"/>
        </w:rPr>
        <w:t xml:space="preserve"> </w:t>
      </w:r>
      <w:r w:rsidRPr="00C1702D">
        <w:rPr>
          <w:rFonts w:eastAsia="宋体"/>
          <w:lang w:eastAsia="x-none"/>
        </w:rPr>
        <w:t>security context.</w:t>
      </w:r>
    </w:p>
    <w:p w14:paraId="2F517180" w14:textId="77777777" w:rsidR="00C1702D" w:rsidRPr="00C1702D" w:rsidRDefault="00C1702D" w:rsidP="00C1702D">
      <w:pPr>
        <w:keepLines/>
        <w:ind w:left="1135" w:hanging="851"/>
        <w:rPr>
          <w:rFonts w:eastAsia="宋体"/>
          <w:lang w:eastAsia="x-none"/>
        </w:rPr>
      </w:pPr>
      <w:r w:rsidRPr="00C1702D">
        <w:rPr>
          <w:rFonts w:eastAsia="宋体"/>
          <w:lang w:eastAsia="x-none"/>
        </w:rPr>
        <w:t>NOTE 3:</w:t>
      </w:r>
      <w:r w:rsidRPr="00C1702D">
        <w:rPr>
          <w:rFonts w:eastAsia="宋体"/>
          <w:lang w:eastAsia="x-none"/>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27BFFC2" w14:textId="77777777" w:rsidR="00C1702D" w:rsidRPr="00C1702D" w:rsidRDefault="00C1702D" w:rsidP="00C1702D">
      <w:pPr>
        <w:rPr>
          <w:rFonts w:eastAsia="宋体"/>
          <w:lang w:eastAsia="ko-KR"/>
        </w:rPr>
      </w:pPr>
      <w:r w:rsidRPr="00C1702D">
        <w:rPr>
          <w:rFonts w:eastAsia="宋体"/>
        </w:rPr>
        <w:t>For inter-system change from S1 mode to N1 mode in 5GMM-CONNECTED mode, the AMF shall integrity check REGISTRATION</w:t>
      </w:r>
      <w:r w:rsidRPr="00C1702D">
        <w:rPr>
          <w:rFonts w:eastAsia="宋体"/>
          <w:lang w:eastAsia="ko-KR"/>
        </w:rPr>
        <w:t xml:space="preserve"> REQUEST message</w:t>
      </w:r>
      <w:r w:rsidRPr="00C1702D">
        <w:rPr>
          <w:rFonts w:eastAsia="宋体"/>
        </w:rPr>
        <w:t xml:space="preserve"> using the current K'</w:t>
      </w:r>
      <w:r w:rsidRPr="00C1702D">
        <w:rPr>
          <w:rFonts w:eastAsia="宋体"/>
          <w:vertAlign w:val="subscript"/>
        </w:rPr>
        <w:t xml:space="preserve">AMF </w:t>
      </w:r>
      <w:r w:rsidRPr="00C1702D">
        <w:rPr>
          <w:rFonts w:eastAsia="宋体"/>
        </w:rPr>
        <w:t>as derived when triggering the handover to N1 mode (see subclause</w:t>
      </w:r>
      <w:r w:rsidRPr="00C1702D">
        <w:rPr>
          <w:rFonts w:eastAsia="宋体" w:hint="eastAsia"/>
        </w:rPr>
        <w:t> </w:t>
      </w:r>
      <w:r w:rsidRPr="00C1702D">
        <w:rPr>
          <w:rFonts w:eastAsia="宋体"/>
        </w:rPr>
        <w:t>4.4.2.</w:t>
      </w:r>
      <w:r w:rsidRPr="00C1702D">
        <w:rPr>
          <w:rFonts w:eastAsia="宋体" w:hint="eastAsia"/>
          <w:lang w:eastAsia="zh-CN"/>
        </w:rPr>
        <w:t>2</w:t>
      </w:r>
      <w:r w:rsidRPr="00C1702D">
        <w:rPr>
          <w:rFonts w:eastAsia="宋体"/>
        </w:rPr>
        <w:t>). The AMF shall verify the received UE security capabilities in the REGISTRATION</w:t>
      </w:r>
      <w:r w:rsidRPr="00C1702D">
        <w:rPr>
          <w:rFonts w:eastAsia="宋体"/>
          <w:lang w:eastAsia="ko-KR"/>
        </w:rPr>
        <w:t xml:space="preserve"> REQUEST message. The AMF shall then take one of the following actions:</w:t>
      </w:r>
    </w:p>
    <w:p w14:paraId="4A0FA186" w14:textId="77777777" w:rsidR="00C1702D" w:rsidRPr="00C1702D" w:rsidRDefault="00C1702D" w:rsidP="00C1702D">
      <w:pPr>
        <w:ind w:left="568" w:hanging="284"/>
        <w:rPr>
          <w:rFonts w:eastAsia="宋体"/>
          <w:lang w:eastAsia="zh-CN"/>
        </w:rPr>
      </w:pPr>
      <w:r w:rsidRPr="00C1702D">
        <w:rPr>
          <w:rFonts w:eastAsia="宋体"/>
          <w:lang w:eastAsia="x-none"/>
        </w:rPr>
        <w:t>a)</w:t>
      </w:r>
      <w:r w:rsidRPr="00C1702D">
        <w:rPr>
          <w:rFonts w:eastAsia="宋体"/>
          <w:lang w:eastAsia="x-none"/>
        </w:rPr>
        <w:tab/>
        <w:t>if the REGISTRATION REQUEST does not contain a valid KSI</w:t>
      </w:r>
      <w:r w:rsidRPr="00C1702D">
        <w:rPr>
          <w:rFonts w:eastAsia="宋体"/>
          <w:vertAlign w:val="subscript"/>
          <w:lang w:eastAsia="x-none"/>
        </w:rPr>
        <w:t>AMF</w:t>
      </w:r>
      <w:r w:rsidRPr="00C1702D">
        <w:rPr>
          <w:rFonts w:eastAsia="宋体"/>
          <w:lang w:eastAsia="x-none"/>
        </w:rPr>
        <w:t xml:space="preserve"> </w:t>
      </w:r>
      <w:r w:rsidRPr="00C1702D">
        <w:rPr>
          <w:rFonts w:eastAsia="宋体" w:hint="eastAsia"/>
          <w:lang w:eastAsia="ko-KR"/>
        </w:rPr>
        <w:t xml:space="preserve">in the </w:t>
      </w:r>
      <w:r w:rsidRPr="00C1702D">
        <w:rPr>
          <w:rFonts w:eastAsia="宋体"/>
          <w:lang w:eastAsia="ko-KR"/>
        </w:rPr>
        <w:t>N</w:t>
      </w:r>
      <w:r w:rsidRPr="00C1702D">
        <w:rPr>
          <w:rFonts w:eastAsia="宋体" w:hint="eastAsia"/>
          <w:lang w:eastAsia="ko-KR"/>
        </w:rPr>
        <w:t xml:space="preserve">on-current native </w:t>
      </w:r>
      <w:r w:rsidRPr="00C1702D">
        <w:rPr>
          <w:rFonts w:eastAsia="宋体"/>
          <w:lang w:eastAsia="x-none"/>
        </w:rPr>
        <w:t xml:space="preserve">NAS key set identifier </w:t>
      </w:r>
      <w:r w:rsidRPr="00C1702D">
        <w:rPr>
          <w:rFonts w:eastAsia="宋体" w:hint="eastAsia"/>
          <w:lang w:eastAsia="ko-KR"/>
        </w:rPr>
        <w:t>IE</w:t>
      </w:r>
      <w:r w:rsidRPr="00C1702D">
        <w:rPr>
          <w:rFonts w:eastAsia="宋体" w:hint="eastAsia"/>
          <w:lang w:eastAsia="zh-CN"/>
        </w:rPr>
        <w:t xml:space="preserve">, </w:t>
      </w:r>
      <w:r w:rsidRPr="00C1702D">
        <w:rPr>
          <w:rFonts w:eastAsia="宋体"/>
          <w:lang w:eastAsia="x-none"/>
        </w:rPr>
        <w:t>the AMF shall remove the non-current native 5G NAS security context, if any, for any 5G-GUTI for this UE. T</w:t>
      </w:r>
      <w:r w:rsidRPr="00C1702D">
        <w:rPr>
          <w:rFonts w:eastAsia="宋体"/>
          <w:lang w:eastAsia="ko-KR"/>
        </w:rPr>
        <w:t xml:space="preserve">he AMF shall then </w:t>
      </w:r>
      <w:r w:rsidRPr="00C1702D">
        <w:rPr>
          <w:rFonts w:eastAsia="宋体"/>
          <w:lang w:eastAsia="x-none"/>
        </w:rPr>
        <w:t>integrity protect and cipher the REGISTRATION ACCEPT message using the security context based on K'</w:t>
      </w:r>
      <w:r w:rsidRPr="00C1702D">
        <w:rPr>
          <w:rFonts w:eastAsia="宋体"/>
          <w:vertAlign w:val="subscript"/>
          <w:lang w:eastAsia="x-none"/>
        </w:rPr>
        <w:t>AMF</w:t>
      </w:r>
      <w:r w:rsidRPr="00C1702D">
        <w:rPr>
          <w:rFonts w:eastAsia="宋体"/>
          <w:lang w:eastAsia="x-none"/>
        </w:rPr>
        <w:t xml:space="preserve"> and </w:t>
      </w:r>
      <w:r w:rsidRPr="00C1702D">
        <w:rPr>
          <w:rFonts w:eastAsia="宋体"/>
          <w:lang w:eastAsia="ko-KR"/>
        </w:rPr>
        <w:t>take the mapped 5G NAS security context into use; or</w:t>
      </w:r>
    </w:p>
    <w:p w14:paraId="54B468AC" w14:textId="77777777" w:rsidR="00C1702D" w:rsidRPr="00C1702D" w:rsidRDefault="00C1702D" w:rsidP="00C1702D">
      <w:pPr>
        <w:ind w:left="568" w:hanging="284"/>
        <w:rPr>
          <w:rFonts w:eastAsia="宋体"/>
          <w:lang w:eastAsia="ko-KR"/>
        </w:rPr>
      </w:pPr>
      <w:r w:rsidRPr="00C1702D">
        <w:rPr>
          <w:rFonts w:eastAsia="宋体"/>
          <w:lang w:eastAsia="x-none"/>
        </w:rPr>
        <w:t>b)</w:t>
      </w:r>
      <w:r w:rsidRPr="00C1702D">
        <w:rPr>
          <w:rFonts w:eastAsia="宋体"/>
          <w:lang w:eastAsia="x-none"/>
        </w:rPr>
        <w:tab/>
        <w:t>if the REGISTRATION REQUEST contains a valid KSI</w:t>
      </w:r>
      <w:r w:rsidRPr="00C1702D">
        <w:rPr>
          <w:rFonts w:eastAsia="宋体"/>
          <w:vertAlign w:val="subscript"/>
          <w:lang w:eastAsia="x-none"/>
        </w:rPr>
        <w:t>AMF</w:t>
      </w:r>
      <w:r w:rsidRPr="00C1702D">
        <w:rPr>
          <w:rFonts w:eastAsia="宋体"/>
          <w:lang w:eastAsia="x-none"/>
        </w:rPr>
        <w:t xml:space="preserve"> </w:t>
      </w:r>
      <w:r w:rsidRPr="00C1702D">
        <w:rPr>
          <w:rFonts w:eastAsia="宋体" w:hint="eastAsia"/>
          <w:lang w:eastAsia="ko-KR"/>
        </w:rPr>
        <w:t xml:space="preserve">in the </w:t>
      </w:r>
      <w:r w:rsidRPr="00C1702D">
        <w:rPr>
          <w:rFonts w:eastAsia="宋体"/>
          <w:lang w:eastAsia="ko-KR"/>
        </w:rPr>
        <w:t>N</w:t>
      </w:r>
      <w:r w:rsidRPr="00C1702D">
        <w:rPr>
          <w:rFonts w:eastAsia="宋体" w:hint="eastAsia"/>
          <w:lang w:eastAsia="ko-KR"/>
        </w:rPr>
        <w:t xml:space="preserve">on-current native </w:t>
      </w:r>
      <w:r w:rsidRPr="00C1702D">
        <w:rPr>
          <w:rFonts w:eastAsia="宋体"/>
          <w:lang w:eastAsia="x-none"/>
        </w:rPr>
        <w:t xml:space="preserve">NAS key set identifier </w:t>
      </w:r>
      <w:r w:rsidRPr="00C1702D">
        <w:rPr>
          <w:rFonts w:eastAsia="宋体" w:hint="eastAsia"/>
          <w:lang w:eastAsia="ko-KR"/>
        </w:rPr>
        <w:t>IE</w:t>
      </w:r>
      <w:r w:rsidRPr="00C1702D">
        <w:rPr>
          <w:rFonts w:eastAsia="宋体"/>
          <w:lang w:eastAsia="ko-KR"/>
        </w:rPr>
        <w:t xml:space="preserve"> and:</w:t>
      </w:r>
    </w:p>
    <w:p w14:paraId="282063E8" w14:textId="77777777" w:rsidR="00C1702D" w:rsidRPr="00C1702D" w:rsidRDefault="00C1702D" w:rsidP="00C1702D">
      <w:pPr>
        <w:ind w:left="851" w:hanging="284"/>
        <w:rPr>
          <w:rFonts w:eastAsia="宋体"/>
          <w:lang w:eastAsia="x-none"/>
        </w:rPr>
      </w:pPr>
      <w:r w:rsidRPr="00C1702D">
        <w:rPr>
          <w:rFonts w:eastAsia="宋体"/>
          <w:lang w:eastAsia="x-none"/>
        </w:rPr>
        <w:t>1)</w:t>
      </w:r>
      <w:r w:rsidRPr="00C1702D">
        <w:rPr>
          <w:rFonts w:eastAsia="宋体"/>
          <w:lang w:eastAsia="x-none"/>
        </w:rPr>
        <w:tab/>
      </w:r>
      <w:r w:rsidRPr="00C1702D">
        <w:rPr>
          <w:rFonts w:eastAsia="宋体"/>
          <w:lang w:eastAsia="ko-KR"/>
        </w:rPr>
        <w:t xml:space="preserve">the AMF decides </w:t>
      </w:r>
      <w:r w:rsidRPr="00C1702D">
        <w:rPr>
          <w:rFonts w:eastAsia="宋体"/>
          <w:lang w:eastAsia="x-none"/>
        </w:rPr>
        <w:t>to take the native 5G NAS security context into use</w:t>
      </w:r>
      <w:r w:rsidRPr="00C1702D">
        <w:rPr>
          <w:rFonts w:eastAsia="宋体" w:hint="eastAsia"/>
          <w:lang w:eastAsia="zh-CN"/>
        </w:rPr>
        <w:t>,</w:t>
      </w:r>
      <w:r w:rsidRPr="00C1702D">
        <w:rPr>
          <w:rFonts w:eastAsia="宋体"/>
          <w:lang w:eastAsia="x-none"/>
        </w:rPr>
        <w:t xml:space="preserve"> the AMF shall initiate a security mode control procedure to take the </w:t>
      </w:r>
      <w:r w:rsidRPr="00C1702D">
        <w:rPr>
          <w:rFonts w:eastAsia="宋体" w:hint="eastAsia"/>
          <w:lang w:eastAsia="zh-CN"/>
        </w:rPr>
        <w:t xml:space="preserve">corresponding </w:t>
      </w:r>
      <w:r w:rsidRPr="00C1702D">
        <w:rPr>
          <w:rFonts w:eastAsia="宋体"/>
          <w:lang w:eastAsia="x-none"/>
        </w:rPr>
        <w:t>native 5G NAS security context into use and</w:t>
      </w:r>
      <w:r w:rsidRPr="00C1702D">
        <w:rPr>
          <w:rFonts w:eastAsia="宋体"/>
          <w:lang w:eastAsia="ko-KR"/>
        </w:rPr>
        <w:t xml:space="preserve"> then </w:t>
      </w:r>
      <w:r w:rsidRPr="00C1702D">
        <w:rPr>
          <w:rFonts w:eastAsia="宋体"/>
          <w:lang w:eastAsia="x-none"/>
        </w:rPr>
        <w:t>integrity protect and cipher the REGISTRATION ACCEPT message using the</w:t>
      </w:r>
      <w:r w:rsidRPr="00C1702D">
        <w:rPr>
          <w:rFonts w:eastAsia="宋体" w:hint="eastAsia"/>
          <w:lang w:eastAsia="zh-CN"/>
        </w:rPr>
        <w:t xml:space="preserve"> corresponding </w:t>
      </w:r>
      <w:r w:rsidRPr="00C1702D">
        <w:rPr>
          <w:rFonts w:eastAsia="宋体"/>
          <w:lang w:eastAsia="x-none"/>
        </w:rPr>
        <w:t>native 5G NAS security context; and</w:t>
      </w:r>
    </w:p>
    <w:p w14:paraId="7DA57173" w14:textId="77777777" w:rsidR="00C1702D" w:rsidRPr="00C1702D" w:rsidRDefault="00C1702D" w:rsidP="00C1702D">
      <w:pPr>
        <w:ind w:left="851" w:hanging="284"/>
        <w:rPr>
          <w:rFonts w:eastAsia="宋体"/>
          <w:lang w:eastAsia="x-none"/>
        </w:rPr>
      </w:pPr>
      <w:r w:rsidRPr="00C1702D">
        <w:rPr>
          <w:rFonts w:eastAsia="宋体"/>
          <w:lang w:eastAsia="x-none"/>
        </w:rPr>
        <w:t>2)</w:t>
      </w:r>
      <w:r w:rsidRPr="00C1702D">
        <w:rPr>
          <w:rFonts w:eastAsia="宋体"/>
          <w:lang w:eastAsia="x-none"/>
        </w:rPr>
        <w:tab/>
        <w:t>otherwise, t</w:t>
      </w:r>
      <w:r w:rsidRPr="00C1702D">
        <w:rPr>
          <w:rFonts w:eastAsia="宋体"/>
          <w:lang w:eastAsia="ko-KR"/>
        </w:rPr>
        <w:t xml:space="preserve">he AMF shall then </w:t>
      </w:r>
      <w:r w:rsidRPr="00C1702D">
        <w:rPr>
          <w:rFonts w:eastAsia="宋体"/>
          <w:lang w:eastAsia="x-none"/>
        </w:rPr>
        <w:t>integrity protect and cipher the REGISTRATION ACCEPT message using the security context based on K'</w:t>
      </w:r>
      <w:r w:rsidRPr="00C1702D">
        <w:rPr>
          <w:rFonts w:eastAsia="宋体"/>
          <w:vertAlign w:val="subscript"/>
          <w:lang w:eastAsia="x-none"/>
        </w:rPr>
        <w:t>AMF</w:t>
      </w:r>
      <w:r w:rsidRPr="00C1702D">
        <w:rPr>
          <w:rFonts w:eastAsia="宋体"/>
          <w:lang w:eastAsia="x-none"/>
        </w:rPr>
        <w:t xml:space="preserve"> and </w:t>
      </w:r>
      <w:r w:rsidRPr="00C1702D">
        <w:rPr>
          <w:rFonts w:eastAsia="宋体"/>
          <w:lang w:eastAsia="ko-KR"/>
        </w:rPr>
        <w:t>take the mapped 5G NAS security context into use.</w:t>
      </w:r>
    </w:p>
    <w:p w14:paraId="4EFE557E" w14:textId="77777777" w:rsidR="00C1702D" w:rsidRPr="00C1702D" w:rsidRDefault="00C1702D" w:rsidP="00C1702D">
      <w:pPr>
        <w:keepLines/>
        <w:ind w:left="1135" w:hanging="851"/>
        <w:rPr>
          <w:rFonts w:eastAsia="宋体"/>
          <w:lang w:eastAsia="x-none"/>
        </w:rPr>
      </w:pPr>
      <w:bookmarkStart w:id="24" w:name="OLE_LINK26"/>
      <w:r w:rsidRPr="00C1702D">
        <w:rPr>
          <w:rFonts w:eastAsia="宋体"/>
          <w:lang w:eastAsia="x-none"/>
        </w:rPr>
        <w:t>NOTE 4:</w:t>
      </w:r>
      <w:r w:rsidRPr="00C1702D">
        <w:rPr>
          <w:rFonts w:eastAsia="宋体"/>
          <w:lang w:eastAsia="x-none"/>
        </w:rPr>
        <w:tab/>
        <w:t xml:space="preserve">In above bullet b), it is recommended for the AMF to initiate a security mode control procedure to take the </w:t>
      </w:r>
      <w:r w:rsidRPr="00C1702D">
        <w:rPr>
          <w:rFonts w:eastAsia="宋体" w:hint="eastAsia"/>
          <w:lang w:eastAsia="zh-CN"/>
        </w:rPr>
        <w:t xml:space="preserve">corresponding </w:t>
      </w:r>
      <w:r w:rsidRPr="00C1702D">
        <w:rPr>
          <w:rFonts w:eastAsia="宋体"/>
          <w:lang w:eastAsia="x-none"/>
        </w:rPr>
        <w:t>native 5G NAS security context into use.</w:t>
      </w:r>
    </w:p>
    <w:bookmarkEnd w:id="24"/>
    <w:p w14:paraId="0E22A169" w14:textId="77777777" w:rsidR="00C1702D" w:rsidRPr="00C1702D" w:rsidRDefault="00C1702D" w:rsidP="00C1702D">
      <w:pPr>
        <w:rPr>
          <w:rFonts w:eastAsia="宋体"/>
        </w:rPr>
      </w:pPr>
      <w:r w:rsidRPr="00C1702D">
        <w:rPr>
          <w:rFonts w:eastAsia="宋体"/>
        </w:rPr>
        <w:t>If the UE has included the Service-level device ID set to the CAA-level UAV ID in the Service-level-AA container IE of the REGISTRATION REQUEST message, and if:</w:t>
      </w:r>
    </w:p>
    <w:p w14:paraId="6196FC6E" w14:textId="77777777" w:rsidR="00C1702D" w:rsidRPr="00C1702D" w:rsidRDefault="00C1702D" w:rsidP="00C1702D">
      <w:pPr>
        <w:ind w:left="568" w:hanging="284"/>
        <w:rPr>
          <w:rFonts w:eastAsia="宋体"/>
          <w:lang w:eastAsia="x-none"/>
        </w:rPr>
      </w:pPr>
      <w:r w:rsidRPr="00C1702D">
        <w:rPr>
          <w:rFonts w:eastAsia="宋体"/>
          <w:lang w:eastAsia="x-none"/>
        </w:rPr>
        <w:t>-</w:t>
      </w:r>
      <w:r w:rsidRPr="00C1702D">
        <w:rPr>
          <w:rFonts w:eastAsia="宋体"/>
          <w:lang w:eastAsia="x-none"/>
        </w:rPr>
        <w:tab/>
        <w:t>the UE has a valid aerial UE subscription information; and</w:t>
      </w:r>
    </w:p>
    <w:p w14:paraId="785EE625" w14:textId="77777777" w:rsidR="00C1702D" w:rsidRPr="00C1702D" w:rsidRDefault="00C1702D" w:rsidP="00C1702D">
      <w:pPr>
        <w:ind w:left="568" w:hanging="284"/>
        <w:rPr>
          <w:rFonts w:eastAsia="宋体"/>
          <w:lang w:eastAsia="x-none"/>
        </w:rPr>
      </w:pPr>
      <w:r w:rsidRPr="00C1702D">
        <w:rPr>
          <w:rFonts w:eastAsia="宋体"/>
          <w:lang w:eastAsia="x-none"/>
        </w:rPr>
        <w:t>-</w:t>
      </w:r>
      <w:r w:rsidRPr="00C1702D">
        <w:rPr>
          <w:rFonts w:eastAsia="宋体"/>
          <w:lang w:eastAsia="x-none"/>
        </w:rPr>
        <w:tab/>
        <w:t>the UUAA procedure is to be performed during the registration procedure according to operator policy; and</w:t>
      </w:r>
    </w:p>
    <w:p w14:paraId="6BAFFFA4" w14:textId="77777777" w:rsidR="00C1702D" w:rsidRPr="00C1702D" w:rsidRDefault="00C1702D" w:rsidP="00C1702D">
      <w:pPr>
        <w:ind w:left="568" w:hanging="284"/>
        <w:rPr>
          <w:rFonts w:eastAsia="宋体"/>
          <w:lang w:eastAsia="x-none"/>
        </w:rPr>
      </w:pPr>
      <w:r w:rsidRPr="00C1702D">
        <w:rPr>
          <w:rFonts w:eastAsia="宋体"/>
          <w:lang w:eastAsia="x-none"/>
        </w:rPr>
        <w:t>-</w:t>
      </w:r>
      <w:r w:rsidRPr="00C1702D">
        <w:rPr>
          <w:rFonts w:eastAsia="宋体"/>
          <w:lang w:eastAsia="x-none"/>
        </w:rPr>
        <w:tab/>
        <w:t>there is no valid UUAA result for the UE in the UE 5GMM context,</w:t>
      </w:r>
    </w:p>
    <w:p w14:paraId="59EF2D7D" w14:textId="77777777" w:rsidR="00C1702D" w:rsidRPr="00C1702D" w:rsidRDefault="00C1702D" w:rsidP="00C1702D">
      <w:pPr>
        <w:rPr>
          <w:rFonts w:eastAsia="宋体"/>
        </w:rPr>
      </w:pPr>
      <w:r w:rsidRPr="00C1702D">
        <w:rPr>
          <w:rFonts w:eastAsia="宋体"/>
        </w:rP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47B0F870" w14:textId="77777777" w:rsidR="00C1702D" w:rsidRPr="00C1702D" w:rsidRDefault="00C1702D" w:rsidP="00C1702D">
      <w:pPr>
        <w:keepLines/>
        <w:ind w:left="1135" w:hanging="851"/>
        <w:rPr>
          <w:rFonts w:eastAsia="宋体"/>
          <w:color w:val="FF0000"/>
          <w:lang w:eastAsia="x-none"/>
        </w:rPr>
      </w:pPr>
      <w:r w:rsidRPr="00C1702D">
        <w:rPr>
          <w:rFonts w:eastAsia="宋体"/>
          <w:color w:val="FF0000"/>
          <w:lang w:eastAsia="x-none"/>
        </w:rPr>
        <w:t>Editor's note:</w:t>
      </w:r>
      <w:r w:rsidRPr="00C1702D">
        <w:rPr>
          <w:rFonts w:eastAsia="宋体"/>
          <w:color w:val="FF0000"/>
          <w:lang w:eastAsia="x-none"/>
        </w:rPr>
        <w:tab/>
        <w:t>It is FFS when there is valid UUAA result for the UE in the UE 5GMM context</w:t>
      </w:r>
    </w:p>
    <w:p w14:paraId="6B37CD55" w14:textId="77777777" w:rsidR="00C1702D" w:rsidRPr="00C1702D" w:rsidRDefault="00C1702D" w:rsidP="00C1702D">
      <w:pPr>
        <w:keepLines/>
        <w:ind w:left="1135" w:hanging="851"/>
        <w:rPr>
          <w:rFonts w:eastAsia="宋体"/>
          <w:color w:val="FF0000"/>
          <w:lang w:eastAsia="x-none"/>
        </w:rPr>
      </w:pPr>
      <w:r w:rsidRPr="00C1702D">
        <w:rPr>
          <w:rFonts w:eastAsia="宋体"/>
          <w:color w:val="FF0000"/>
          <w:lang w:eastAsia="x-none"/>
        </w:rPr>
        <w:t>Editor's note:</w:t>
      </w:r>
      <w:r w:rsidRPr="00C1702D">
        <w:rPr>
          <w:rFonts w:eastAsia="宋体"/>
          <w:color w:val="FF0000"/>
          <w:lang w:eastAsia="x-none"/>
        </w:rPr>
        <w:tab/>
        <w:t>How to handle pending NSSAI during the registration procedure for UAS service is FFS.</w:t>
      </w:r>
    </w:p>
    <w:p w14:paraId="56CD1E41" w14:textId="77777777" w:rsidR="00C1702D" w:rsidRPr="00C1702D" w:rsidRDefault="00C1702D" w:rsidP="00C1702D">
      <w:pPr>
        <w:keepLines/>
        <w:ind w:left="1135" w:hanging="851"/>
        <w:rPr>
          <w:rFonts w:eastAsia="宋体"/>
          <w:color w:val="FF0000"/>
          <w:lang w:eastAsia="x-none"/>
        </w:rPr>
      </w:pPr>
      <w:r w:rsidRPr="00C1702D">
        <w:rPr>
          <w:rFonts w:eastAsia="宋体"/>
          <w:color w:val="FF0000"/>
          <w:lang w:eastAsia="x-none"/>
        </w:rPr>
        <w:lastRenderedPageBreak/>
        <w:t>Editor's note:</w:t>
      </w:r>
      <w:r w:rsidRPr="00C1702D">
        <w:rPr>
          <w:rFonts w:eastAsia="宋体"/>
          <w:color w:val="FF0000"/>
          <w:lang w:eastAsia="x-none"/>
        </w:rPr>
        <w:tab/>
        <w:t>It is FFS whether the Service-level-AA pending indication is included in the service-level AA container IE.</w:t>
      </w:r>
    </w:p>
    <w:p w14:paraId="160E7E81" w14:textId="77777777" w:rsidR="00C1702D" w:rsidRPr="00C1702D" w:rsidRDefault="00C1702D" w:rsidP="00C1702D">
      <w:pPr>
        <w:rPr>
          <w:rFonts w:eastAsia="宋体"/>
        </w:rPr>
      </w:pPr>
      <w:r w:rsidRPr="00C1702D">
        <w:rPr>
          <w:rFonts w:eastAsia="宋体"/>
        </w:rPr>
        <w:t>Upon receipt of the REGISTRATION ACCEPT message, the UE shall reset the registration attempt counter and service request attempt counter, enter state 5GMM-REGISTERED and set the 5GS update status to 5U1 UPDATED.</w:t>
      </w:r>
    </w:p>
    <w:p w14:paraId="4517DB00" w14:textId="77777777" w:rsidR="00C1702D" w:rsidRPr="00C1702D" w:rsidRDefault="00C1702D" w:rsidP="00C1702D">
      <w:pPr>
        <w:rPr>
          <w:rFonts w:eastAsia="宋体"/>
        </w:rPr>
      </w:pPr>
      <w:r w:rsidRPr="00C1702D">
        <w:rPr>
          <w:rFonts w:eastAsia="宋体"/>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F397B6C" w14:textId="77777777" w:rsidR="00C1702D" w:rsidRPr="00C1702D" w:rsidRDefault="00C1702D" w:rsidP="00C1702D">
      <w:pPr>
        <w:rPr>
          <w:rFonts w:eastAsia="宋体"/>
        </w:rPr>
      </w:pPr>
      <w:r w:rsidRPr="00C1702D">
        <w:rPr>
          <w:rFonts w:eastAsia="宋体"/>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B40B1B5" w14:textId="77777777" w:rsidR="00C1702D" w:rsidRPr="00C1702D" w:rsidRDefault="00C1702D" w:rsidP="00C1702D">
      <w:pPr>
        <w:rPr>
          <w:rFonts w:eastAsia="宋体"/>
        </w:rPr>
      </w:pPr>
      <w:r w:rsidRPr="00C1702D">
        <w:rPr>
          <w:rFonts w:eastAsia="宋体"/>
        </w:rPr>
        <w:t xml:space="preserve">If the </w:t>
      </w:r>
      <w:r w:rsidRPr="00C1702D">
        <w:rPr>
          <w:rFonts w:eastAsia="Arial"/>
        </w:rPr>
        <w:t>REGISTRATION</w:t>
      </w:r>
      <w:r w:rsidRPr="00C1702D">
        <w:rPr>
          <w:rFonts w:eastAsia="宋体"/>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BEE2D92" w14:textId="77777777" w:rsidR="00C1702D" w:rsidRPr="00C1702D" w:rsidRDefault="00C1702D" w:rsidP="00C1702D">
      <w:pPr>
        <w:rPr>
          <w:rFonts w:eastAsia="宋体"/>
        </w:rPr>
      </w:pPr>
      <w:r w:rsidRPr="00C1702D">
        <w:rPr>
          <w:rFonts w:eastAsia="宋体"/>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B56F217" w14:textId="77777777" w:rsidR="00C1702D" w:rsidRPr="00C1702D" w:rsidRDefault="00C1702D" w:rsidP="00C1702D">
      <w:pPr>
        <w:rPr>
          <w:rFonts w:eastAsia="宋体"/>
        </w:rPr>
      </w:pPr>
      <w:r w:rsidRPr="00C1702D">
        <w:rPr>
          <w:rFonts w:eastAsia="宋体"/>
        </w:rPr>
        <w:t xml:space="preserve">If the </w:t>
      </w:r>
      <w:r w:rsidRPr="00C1702D">
        <w:rPr>
          <w:rFonts w:eastAsia="Arial"/>
        </w:rPr>
        <w:t>REGISTRATION</w:t>
      </w:r>
      <w:r w:rsidRPr="00C1702D">
        <w:rPr>
          <w:rFonts w:eastAsia="宋体"/>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1920ABC" w14:textId="77777777" w:rsidR="00C1702D" w:rsidRPr="00C1702D" w:rsidRDefault="00C1702D" w:rsidP="00C1702D">
      <w:pPr>
        <w:rPr>
          <w:rFonts w:eastAsia="宋体"/>
        </w:rPr>
      </w:pPr>
      <w:r w:rsidRPr="00C1702D">
        <w:rPr>
          <w:rFonts w:eastAsia="宋体"/>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C1702D">
        <w:rPr>
          <w:rFonts w:eastAsia="Malgun Gothic"/>
        </w:rPr>
        <w:t>REGISTRATION</w:t>
      </w:r>
      <w:r w:rsidRPr="00C1702D">
        <w:rPr>
          <w:rFonts w:eastAsia="宋体"/>
        </w:rPr>
        <w:t xml:space="preserve"> ACCEPT message is sent over the non-3GPP access, and the UE is in 5GMM-REGISTERED in both 3GPP access and non-3GPP access in the same PLMN.</w:t>
      </w:r>
    </w:p>
    <w:p w14:paraId="0AB2B8D9" w14:textId="77777777" w:rsidR="00C1702D" w:rsidRPr="00C1702D" w:rsidRDefault="00C1702D" w:rsidP="00C1702D">
      <w:pPr>
        <w:rPr>
          <w:rFonts w:eastAsia="宋体"/>
        </w:rPr>
      </w:pPr>
      <w:r w:rsidRPr="00C1702D">
        <w:rPr>
          <w:rFonts w:eastAsia="宋体"/>
        </w:rPr>
        <w:t>I</w:t>
      </w:r>
      <w:r w:rsidRPr="00C1702D">
        <w:rPr>
          <w:rFonts w:eastAsia="宋体" w:hint="eastAsia"/>
        </w:rPr>
        <w:t xml:space="preserve">f </w:t>
      </w:r>
      <w:r w:rsidRPr="00C1702D">
        <w:rPr>
          <w:rFonts w:eastAsia="宋体"/>
        </w:rPr>
        <w:t xml:space="preserve">the REGISTRATION ACCEPT message contains the Network slicing indication IE with the Network slicing subscription change indication set to "Network slicing subscription changed", or </w:t>
      </w:r>
      <w:r w:rsidRPr="00C1702D">
        <w:rPr>
          <w:rFonts w:eastAsia="宋体" w:hint="eastAsia"/>
        </w:rPr>
        <w:t xml:space="preserve">contains </w:t>
      </w:r>
      <w:r w:rsidRPr="00C1702D">
        <w:rPr>
          <w:rFonts w:eastAsia="宋体"/>
        </w:rPr>
        <w:t>a configured</w:t>
      </w:r>
      <w:r w:rsidRPr="00C1702D">
        <w:rPr>
          <w:rFonts w:eastAsia="宋体" w:hint="eastAsia"/>
        </w:rPr>
        <w:t xml:space="preserve"> NSSAI</w:t>
      </w:r>
      <w:r w:rsidRPr="00C1702D">
        <w:rPr>
          <w:rFonts w:eastAsia="宋体"/>
        </w:rP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056A1BB3" w14:textId="77777777" w:rsidR="00C1702D" w:rsidRPr="00C1702D" w:rsidRDefault="00C1702D" w:rsidP="00C1702D">
      <w:pPr>
        <w:rPr>
          <w:rFonts w:eastAsia="宋体"/>
        </w:rPr>
      </w:pPr>
      <w:r w:rsidRPr="00C1702D">
        <w:rPr>
          <w:rFonts w:eastAsia="宋体"/>
        </w:rPr>
        <w:t>I</w:t>
      </w:r>
      <w:r w:rsidRPr="00C1702D">
        <w:rPr>
          <w:rFonts w:eastAsia="宋体" w:hint="eastAsia"/>
        </w:rPr>
        <w:t xml:space="preserve">f </w:t>
      </w:r>
      <w:r w:rsidRPr="00C1702D">
        <w:rPr>
          <w:rFonts w:eastAsia="宋体"/>
        </w:rPr>
        <w:t>the REGISTRATION ACCEPT message contains the CAG information list IE and the UE had set the CAG bit to "CAG supported" in the 5GMM capability IE of the REGISTRATION REQUEST message, the UE shall:</w:t>
      </w:r>
    </w:p>
    <w:p w14:paraId="52B564B6" w14:textId="77777777" w:rsidR="00C1702D" w:rsidRPr="00C1702D" w:rsidRDefault="00C1702D" w:rsidP="00C1702D">
      <w:pPr>
        <w:ind w:left="568" w:hanging="284"/>
        <w:rPr>
          <w:rFonts w:eastAsia="宋体"/>
          <w:lang w:eastAsia="x-none"/>
        </w:rPr>
      </w:pPr>
      <w:r w:rsidRPr="00C1702D">
        <w:rPr>
          <w:rFonts w:eastAsia="宋体"/>
          <w:lang w:eastAsia="x-none"/>
        </w:rPr>
        <w:t>a)</w:t>
      </w:r>
      <w:r w:rsidRPr="00C1702D">
        <w:rPr>
          <w:rFonts w:eastAsia="宋体"/>
          <w:lang w:eastAsia="x-none"/>
        </w:rPr>
        <w:tab/>
        <w:t>replace the "CAG information list" stored in the UE with the received CAG information list IE when received in the HPLMN or EHPLMN;</w:t>
      </w:r>
    </w:p>
    <w:p w14:paraId="13E58D49" w14:textId="77777777" w:rsidR="00C1702D" w:rsidRPr="00C1702D" w:rsidRDefault="00C1702D" w:rsidP="00C1702D">
      <w:pPr>
        <w:ind w:left="568" w:hanging="284"/>
        <w:rPr>
          <w:rFonts w:eastAsia="宋体"/>
          <w:lang w:eastAsia="x-none"/>
        </w:rPr>
      </w:pPr>
      <w:r w:rsidRPr="00C1702D">
        <w:rPr>
          <w:rFonts w:eastAsia="宋体"/>
          <w:lang w:eastAsia="x-none"/>
        </w:rPr>
        <w:t>b)</w:t>
      </w:r>
      <w:r w:rsidRPr="00C1702D">
        <w:rPr>
          <w:rFonts w:eastAsia="宋体"/>
          <w:lang w:eastAsia="x-none"/>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6869E3F6" w14:textId="77777777" w:rsidR="00C1702D" w:rsidRPr="00C1702D" w:rsidRDefault="00C1702D" w:rsidP="00C1702D">
      <w:pPr>
        <w:keepLines/>
        <w:ind w:left="1135" w:hanging="851"/>
        <w:rPr>
          <w:rFonts w:eastAsia="宋体"/>
          <w:lang w:eastAsia="x-none"/>
        </w:rPr>
      </w:pPr>
      <w:r w:rsidRPr="00C1702D">
        <w:rPr>
          <w:rFonts w:eastAsia="宋体"/>
          <w:lang w:eastAsia="x-none"/>
        </w:rPr>
        <w:t>NOTE 4a:</w:t>
      </w:r>
      <w:r w:rsidRPr="00C1702D">
        <w:rPr>
          <w:rFonts w:eastAsia="宋体"/>
          <w:lang w:eastAsia="x-none"/>
        </w:rPr>
        <w:tab/>
        <w:t>When the UE receives the CAG information list IE in a serving PLMN other than the HPLMN or EHPLMN, entries of a PLMN other than the serving VPLMN, if any, in the received CAG information list IE are ignored.</w:t>
      </w:r>
    </w:p>
    <w:p w14:paraId="415B4848" w14:textId="77777777" w:rsidR="00C1702D" w:rsidRPr="00C1702D" w:rsidRDefault="00C1702D" w:rsidP="00C1702D">
      <w:pPr>
        <w:ind w:left="568" w:hanging="284"/>
        <w:rPr>
          <w:rFonts w:eastAsia="宋体"/>
          <w:lang w:eastAsia="x-none"/>
        </w:rPr>
      </w:pPr>
      <w:r w:rsidRPr="00C1702D">
        <w:rPr>
          <w:rFonts w:eastAsia="宋体"/>
          <w:lang w:eastAsia="x-none"/>
        </w:rPr>
        <w:t>c)</w:t>
      </w:r>
      <w:r w:rsidRPr="00C1702D">
        <w:rPr>
          <w:rFonts w:eastAsia="宋体"/>
          <w:lang w:eastAsia="x-none"/>
        </w:rPr>
        <w:tab/>
        <w:t>remove the serving VPLMN's entry of the "CAG information list" stored in the UE when the UE receives the CAG information list IE in a serving PLMN other than the HPLMN or EHPLMN and the CAG information list IE does not contain the serving VPLMN's entry.</w:t>
      </w:r>
    </w:p>
    <w:p w14:paraId="65F0CBEB" w14:textId="77777777" w:rsidR="00C1702D" w:rsidRPr="00C1702D" w:rsidRDefault="00C1702D" w:rsidP="00C1702D">
      <w:pPr>
        <w:rPr>
          <w:rFonts w:eastAsia="宋体"/>
        </w:rPr>
      </w:pPr>
      <w:r w:rsidRPr="00C1702D">
        <w:rPr>
          <w:rFonts w:eastAsia="宋体"/>
        </w:rPr>
        <w:t>The UE shall store the "CAG information list" received in the CAG information list IE as specified in annex C.</w:t>
      </w:r>
    </w:p>
    <w:p w14:paraId="61CBE770" w14:textId="77777777" w:rsidR="00C1702D" w:rsidRPr="00C1702D" w:rsidRDefault="00C1702D" w:rsidP="00C1702D">
      <w:pPr>
        <w:rPr>
          <w:rFonts w:eastAsia="宋体"/>
          <w:lang w:eastAsia="ko-KR"/>
        </w:rPr>
      </w:pPr>
      <w:r w:rsidRPr="00C1702D">
        <w:rPr>
          <w:rFonts w:eastAsia="宋体"/>
          <w:lang w:eastAsia="ko-KR"/>
        </w:rPr>
        <w:lastRenderedPageBreak/>
        <w:t>If the received "CAG information list" includes an entry containing the identity of the registered PLMN, the UE shall operate as follows.</w:t>
      </w:r>
    </w:p>
    <w:p w14:paraId="667A9132" w14:textId="77777777" w:rsidR="00C1702D" w:rsidRPr="00C1702D" w:rsidRDefault="00C1702D" w:rsidP="00C1702D">
      <w:pPr>
        <w:ind w:left="568" w:hanging="284"/>
        <w:rPr>
          <w:rFonts w:eastAsia="宋体"/>
          <w:lang w:eastAsia="ko-KR"/>
        </w:rPr>
      </w:pPr>
      <w:r w:rsidRPr="00C1702D">
        <w:rPr>
          <w:rFonts w:eastAsia="宋体"/>
          <w:lang w:eastAsia="ko-KR"/>
        </w:rPr>
        <w:t>a)</w:t>
      </w:r>
      <w:r w:rsidRPr="00C1702D">
        <w:rPr>
          <w:rFonts w:eastAsia="宋体"/>
          <w:lang w:eastAsia="ko-KR"/>
        </w:rPr>
        <w:tab/>
        <w:t>if the UE receives the REGISTRATION ACCEPT message via a CAG cell, the entry for the registered PLMN in the received "CAG information list" does not include any of the CAG-ID(s) supported by the current CAG cell, and:</w:t>
      </w:r>
    </w:p>
    <w:p w14:paraId="07211F62" w14:textId="77777777" w:rsidR="00C1702D" w:rsidRPr="00C1702D" w:rsidRDefault="00C1702D" w:rsidP="00C1702D">
      <w:pPr>
        <w:ind w:left="851" w:hanging="284"/>
        <w:rPr>
          <w:rFonts w:eastAsia="宋体"/>
          <w:lang w:eastAsia="x-none"/>
        </w:rPr>
      </w:pPr>
      <w:r w:rsidRPr="00C1702D">
        <w:rPr>
          <w:rFonts w:eastAsia="宋体"/>
          <w:lang w:eastAsia="x-none"/>
        </w:rPr>
        <w:t>1)</w:t>
      </w:r>
      <w:r w:rsidRPr="00C1702D">
        <w:rPr>
          <w:rFonts w:eastAsia="宋体"/>
          <w:lang w:eastAsia="x-none"/>
        </w:rPr>
        <w:tab/>
        <w:t xml:space="preserve">the entry for the </w:t>
      </w:r>
      <w:r w:rsidRPr="00C1702D">
        <w:rPr>
          <w:rFonts w:eastAsia="宋体"/>
          <w:lang w:eastAsia="ko-KR"/>
        </w:rPr>
        <w:t>registered</w:t>
      </w:r>
      <w:r w:rsidRPr="00C1702D">
        <w:rPr>
          <w:rFonts w:eastAsia="宋体"/>
          <w:lang w:eastAsia="x-none"/>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CBD9B84" w14:textId="77777777" w:rsidR="00C1702D" w:rsidRPr="00C1702D" w:rsidRDefault="00C1702D" w:rsidP="00C1702D">
      <w:pPr>
        <w:ind w:left="851" w:hanging="284"/>
        <w:rPr>
          <w:rFonts w:eastAsia="宋体"/>
          <w:lang w:eastAsia="x-none"/>
        </w:rPr>
      </w:pPr>
      <w:r w:rsidRPr="00C1702D">
        <w:rPr>
          <w:rFonts w:eastAsia="宋体"/>
          <w:lang w:eastAsia="x-none"/>
        </w:rPr>
        <w:t>2)</w:t>
      </w:r>
      <w:r w:rsidRPr="00C1702D">
        <w:rPr>
          <w:rFonts w:eastAsia="宋体"/>
          <w:lang w:eastAsia="x-none"/>
        </w:rPr>
        <w:tab/>
        <w:t xml:space="preserve">the entry for the </w:t>
      </w:r>
      <w:r w:rsidRPr="00C1702D">
        <w:rPr>
          <w:rFonts w:eastAsia="宋体"/>
          <w:lang w:eastAsia="ko-KR"/>
        </w:rPr>
        <w:t>registered</w:t>
      </w:r>
      <w:r w:rsidRPr="00C1702D">
        <w:rPr>
          <w:rFonts w:eastAsia="宋体"/>
          <w:lang w:eastAsia="x-none"/>
        </w:rPr>
        <w:t xml:space="preserve"> PLMN in the received "CAG information list" includes an "indication that the UE is only allowed to access 5GS via CAG cells" and:</w:t>
      </w:r>
    </w:p>
    <w:p w14:paraId="3103D12C" w14:textId="77777777" w:rsidR="00C1702D" w:rsidRPr="00C1702D" w:rsidRDefault="00C1702D" w:rsidP="00C1702D">
      <w:pPr>
        <w:ind w:left="1135" w:hanging="284"/>
        <w:rPr>
          <w:rFonts w:eastAsia="宋体"/>
        </w:rPr>
      </w:pPr>
      <w:r w:rsidRPr="00C1702D">
        <w:rPr>
          <w:rFonts w:eastAsia="宋体"/>
        </w:rPr>
        <w:t>i)</w:t>
      </w:r>
      <w:r w:rsidRPr="00C1702D">
        <w:rPr>
          <w:rFonts w:eastAsia="宋体"/>
        </w:rPr>
        <w:tab/>
        <w:t xml:space="preserve">if the entry for the </w:t>
      </w:r>
      <w:r w:rsidRPr="00C1702D">
        <w:rPr>
          <w:rFonts w:eastAsia="宋体"/>
          <w:lang w:eastAsia="ko-KR"/>
        </w:rPr>
        <w:t>registered</w:t>
      </w:r>
      <w:r w:rsidRPr="00C1702D">
        <w:rPr>
          <w:rFonts w:eastAsia="宋体"/>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7A7C63FD" w14:textId="77777777" w:rsidR="00C1702D" w:rsidRPr="00C1702D" w:rsidRDefault="00C1702D" w:rsidP="00C1702D">
      <w:pPr>
        <w:ind w:left="1135" w:hanging="284"/>
        <w:rPr>
          <w:rFonts w:eastAsia="宋体"/>
        </w:rPr>
      </w:pPr>
      <w:r w:rsidRPr="00C1702D">
        <w:rPr>
          <w:rFonts w:eastAsia="宋体"/>
        </w:rPr>
        <w:t>ii)</w:t>
      </w:r>
      <w:r w:rsidRPr="00C1702D">
        <w:rPr>
          <w:rFonts w:eastAsia="宋体"/>
        </w:rPr>
        <w:tab/>
        <w:t xml:space="preserve">if the entry for the </w:t>
      </w:r>
      <w:r w:rsidRPr="00C1702D">
        <w:rPr>
          <w:rFonts w:eastAsia="宋体"/>
          <w:lang w:eastAsia="ko-KR"/>
        </w:rPr>
        <w:t>registered</w:t>
      </w:r>
      <w:r w:rsidRPr="00C1702D">
        <w:rPr>
          <w:rFonts w:eastAsia="宋体"/>
        </w:rPr>
        <w:t xml:space="preserve"> PLMN in the received "CAG information list" does not include any CAG-ID and:</w:t>
      </w:r>
    </w:p>
    <w:p w14:paraId="1114ED67" w14:textId="77777777" w:rsidR="00C1702D" w:rsidRPr="00C1702D" w:rsidRDefault="00C1702D" w:rsidP="00C1702D">
      <w:pPr>
        <w:ind w:left="1418" w:hanging="284"/>
        <w:rPr>
          <w:rFonts w:eastAsia="宋体"/>
        </w:rPr>
      </w:pPr>
      <w:r w:rsidRPr="00C1702D">
        <w:rPr>
          <w:rFonts w:eastAsia="宋体"/>
          <w:lang w:eastAsia="ko-KR"/>
        </w:rPr>
        <w:t>A)</w:t>
      </w:r>
      <w:r w:rsidRPr="00C1702D">
        <w:rPr>
          <w:rFonts w:eastAsia="宋体"/>
          <w:lang w:eastAsia="ko-KR"/>
        </w:rPr>
        <w:tab/>
        <w:t>the UE does not have an emergency PDU session, then the UE shall enter the state 5GMM-REGISTERED.PLMN-SEARCH and shall apply the PLMN selection process defined in 3GPP</w:t>
      </w:r>
      <w:r w:rsidRPr="00C1702D">
        <w:rPr>
          <w:rFonts w:eastAsia="宋体"/>
        </w:rPr>
        <w:t> </w:t>
      </w:r>
      <w:r w:rsidRPr="00C1702D">
        <w:rPr>
          <w:rFonts w:eastAsia="宋体"/>
          <w:lang w:eastAsia="ko-KR"/>
        </w:rPr>
        <w:t>TS</w:t>
      </w:r>
      <w:r w:rsidRPr="00C1702D">
        <w:rPr>
          <w:rFonts w:eastAsia="宋体"/>
        </w:rPr>
        <w:t> </w:t>
      </w:r>
      <w:r w:rsidRPr="00C1702D">
        <w:rPr>
          <w:rFonts w:eastAsia="宋体"/>
          <w:lang w:eastAsia="ko-KR"/>
        </w:rPr>
        <w:t>23.122</w:t>
      </w:r>
      <w:r w:rsidRPr="00C1702D">
        <w:rPr>
          <w:rFonts w:eastAsia="宋体"/>
        </w:rPr>
        <w:t> </w:t>
      </w:r>
      <w:r w:rsidRPr="00C1702D">
        <w:rPr>
          <w:rFonts w:eastAsia="宋体"/>
          <w:lang w:eastAsia="ko-KR"/>
        </w:rPr>
        <w:t xml:space="preserve">[6] with the updated </w:t>
      </w:r>
      <w:r w:rsidRPr="00C1702D">
        <w:rPr>
          <w:rFonts w:eastAsia="宋体"/>
        </w:rPr>
        <w:t>"CAG information list"; or</w:t>
      </w:r>
    </w:p>
    <w:p w14:paraId="6AE45212" w14:textId="77777777" w:rsidR="00C1702D" w:rsidRPr="00C1702D" w:rsidRDefault="00C1702D" w:rsidP="00C1702D">
      <w:pPr>
        <w:ind w:left="1418" w:hanging="284"/>
        <w:rPr>
          <w:rFonts w:eastAsia="宋体"/>
        </w:rPr>
      </w:pPr>
      <w:r w:rsidRPr="00C1702D">
        <w:rPr>
          <w:rFonts w:eastAsia="宋体"/>
        </w:rPr>
        <w:t>B)</w:t>
      </w:r>
      <w:r w:rsidRPr="00C1702D">
        <w:rPr>
          <w:rFonts w:eastAsia="宋体"/>
        </w:rPr>
        <w:tab/>
        <w:t>the UE has an emergency PDU session, then the UE shall perform a local release of all PDU sessions associated with 3GPP access except for the emergency PDU session and enter the state 5GMM-REGISTERED.LIMITED-SERVICE; or</w:t>
      </w:r>
    </w:p>
    <w:p w14:paraId="542D6B95" w14:textId="77777777" w:rsidR="00C1702D" w:rsidRPr="00C1702D" w:rsidRDefault="00C1702D" w:rsidP="00C1702D">
      <w:pPr>
        <w:ind w:left="568" w:hanging="284"/>
        <w:rPr>
          <w:rFonts w:eastAsia="宋体"/>
          <w:lang w:eastAsia="x-none"/>
        </w:rPr>
      </w:pPr>
      <w:r w:rsidRPr="00C1702D">
        <w:rPr>
          <w:rFonts w:eastAsia="宋体"/>
          <w:lang w:eastAsia="x-none"/>
        </w:rPr>
        <w:t>b)</w:t>
      </w:r>
      <w:r w:rsidRPr="00C1702D">
        <w:rPr>
          <w:rFonts w:eastAsia="宋体"/>
          <w:lang w:eastAsia="x-none"/>
        </w:rPr>
        <w:tab/>
      </w:r>
      <w:r w:rsidRPr="00C1702D">
        <w:rPr>
          <w:rFonts w:eastAsia="宋体"/>
          <w:lang w:eastAsia="ko-KR"/>
        </w:rPr>
        <w:t>if the UE receives the REGISTRATION ACCEPT message via a non-CAG cell</w:t>
      </w:r>
      <w:r w:rsidRPr="00C1702D">
        <w:rPr>
          <w:rFonts w:eastAsia="宋体"/>
          <w:lang w:eastAsia="x-none"/>
        </w:rPr>
        <w:t xml:space="preserve"> and the entry for the </w:t>
      </w:r>
      <w:r w:rsidRPr="00C1702D">
        <w:rPr>
          <w:rFonts w:eastAsia="宋体"/>
          <w:lang w:eastAsia="ko-KR"/>
        </w:rPr>
        <w:t>registered</w:t>
      </w:r>
      <w:r w:rsidRPr="00C1702D">
        <w:rPr>
          <w:rFonts w:eastAsia="宋体"/>
          <w:lang w:eastAsia="x-none"/>
        </w:rPr>
        <w:t xml:space="preserve"> PLMN in the received "CAG information list" includes an "indication that the UE is only allowed to access 5GS via CAG cells" and:</w:t>
      </w:r>
    </w:p>
    <w:p w14:paraId="6D851475" w14:textId="77777777" w:rsidR="00C1702D" w:rsidRPr="00C1702D" w:rsidRDefault="00C1702D" w:rsidP="00C1702D">
      <w:pPr>
        <w:ind w:left="851" w:hanging="284"/>
        <w:rPr>
          <w:rFonts w:eastAsia="宋体"/>
          <w:lang w:eastAsia="x-none"/>
        </w:rPr>
      </w:pPr>
      <w:r w:rsidRPr="00C1702D">
        <w:rPr>
          <w:rFonts w:eastAsia="宋体"/>
          <w:lang w:eastAsia="x-none"/>
        </w:rPr>
        <w:t>1)</w:t>
      </w:r>
      <w:r w:rsidRPr="00C1702D">
        <w:rPr>
          <w:rFonts w:eastAsia="宋体"/>
          <w:lang w:eastAsia="x-none"/>
        </w:rPr>
        <w:tab/>
        <w:t xml:space="preserve">if the "allowed CAG list" for the </w:t>
      </w:r>
      <w:r w:rsidRPr="00C1702D">
        <w:rPr>
          <w:rFonts w:eastAsia="宋体"/>
          <w:lang w:eastAsia="ko-KR"/>
        </w:rPr>
        <w:t>registered</w:t>
      </w:r>
      <w:r w:rsidRPr="00C1702D">
        <w:rPr>
          <w:rFonts w:eastAsia="宋体"/>
          <w:lang w:eastAsia="x-none"/>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256ECAD6" w14:textId="77777777" w:rsidR="00C1702D" w:rsidRPr="00C1702D" w:rsidRDefault="00C1702D" w:rsidP="00C1702D">
      <w:pPr>
        <w:ind w:left="851" w:hanging="284"/>
        <w:rPr>
          <w:rFonts w:eastAsia="宋体"/>
          <w:lang w:eastAsia="x-none"/>
        </w:rPr>
      </w:pPr>
      <w:r w:rsidRPr="00C1702D">
        <w:rPr>
          <w:rFonts w:eastAsia="宋体"/>
          <w:lang w:eastAsia="x-none"/>
        </w:rPr>
        <w:t>2)</w:t>
      </w:r>
      <w:r w:rsidRPr="00C1702D">
        <w:rPr>
          <w:rFonts w:eastAsia="宋体"/>
          <w:lang w:eastAsia="x-none"/>
        </w:rPr>
        <w:tab/>
        <w:t xml:space="preserve">if the entry for the </w:t>
      </w:r>
      <w:r w:rsidRPr="00C1702D">
        <w:rPr>
          <w:rFonts w:eastAsia="宋体"/>
          <w:lang w:eastAsia="ko-KR"/>
        </w:rPr>
        <w:t>registered</w:t>
      </w:r>
      <w:r w:rsidRPr="00C1702D">
        <w:rPr>
          <w:rFonts w:eastAsia="宋体"/>
          <w:lang w:eastAsia="x-none"/>
        </w:rPr>
        <w:t xml:space="preserve"> PLMN in the received "CAG information list" does not include any CAG-ID and:</w:t>
      </w:r>
    </w:p>
    <w:p w14:paraId="266830D0" w14:textId="77777777" w:rsidR="00C1702D" w:rsidRPr="00C1702D" w:rsidRDefault="00C1702D" w:rsidP="00C1702D">
      <w:pPr>
        <w:ind w:left="1135" w:hanging="284"/>
        <w:rPr>
          <w:rFonts w:eastAsia="宋体"/>
        </w:rPr>
      </w:pPr>
      <w:r w:rsidRPr="00C1702D">
        <w:rPr>
          <w:rFonts w:eastAsia="宋体"/>
        </w:rPr>
        <w:t>i)</w:t>
      </w:r>
      <w:r w:rsidRPr="00C1702D">
        <w:rPr>
          <w:rFonts w:eastAsia="宋体"/>
        </w:rPr>
        <w:tab/>
        <w:t>the UE does not have an emergency PDU session, then the UE shall enter</w:t>
      </w:r>
      <w:r w:rsidRPr="00C1702D">
        <w:rPr>
          <w:rFonts w:eastAsia="宋体"/>
          <w:lang w:eastAsia="ko-KR"/>
        </w:rPr>
        <w:t xml:space="preserve"> the state 5GMM-REGISTERED.PLMN-SEARCH and shall apply the PLMN selection process defined in 3GPP</w:t>
      </w:r>
      <w:r w:rsidRPr="00C1702D">
        <w:rPr>
          <w:rFonts w:eastAsia="宋体"/>
        </w:rPr>
        <w:t> </w:t>
      </w:r>
      <w:r w:rsidRPr="00C1702D">
        <w:rPr>
          <w:rFonts w:eastAsia="宋体"/>
          <w:lang w:eastAsia="ko-KR"/>
        </w:rPr>
        <w:t>TS</w:t>
      </w:r>
      <w:r w:rsidRPr="00C1702D">
        <w:rPr>
          <w:rFonts w:eastAsia="宋体"/>
        </w:rPr>
        <w:t> </w:t>
      </w:r>
      <w:r w:rsidRPr="00C1702D">
        <w:rPr>
          <w:rFonts w:eastAsia="宋体"/>
          <w:lang w:eastAsia="ko-KR"/>
        </w:rPr>
        <w:t>23.122</w:t>
      </w:r>
      <w:r w:rsidRPr="00C1702D">
        <w:rPr>
          <w:rFonts w:eastAsia="宋体"/>
        </w:rPr>
        <w:t> </w:t>
      </w:r>
      <w:r w:rsidRPr="00C1702D">
        <w:rPr>
          <w:rFonts w:eastAsia="宋体"/>
          <w:lang w:eastAsia="ko-KR"/>
        </w:rPr>
        <w:t xml:space="preserve">[6] with the updated </w:t>
      </w:r>
      <w:r w:rsidRPr="00C1702D">
        <w:rPr>
          <w:rFonts w:eastAsia="宋体"/>
        </w:rPr>
        <w:t>"CAG information list"; or</w:t>
      </w:r>
    </w:p>
    <w:p w14:paraId="06255077" w14:textId="77777777" w:rsidR="00C1702D" w:rsidRPr="00C1702D" w:rsidRDefault="00C1702D" w:rsidP="00C1702D">
      <w:pPr>
        <w:ind w:left="1135" w:hanging="284"/>
        <w:rPr>
          <w:rFonts w:eastAsia="宋体"/>
        </w:rPr>
      </w:pPr>
      <w:r w:rsidRPr="00C1702D">
        <w:rPr>
          <w:rFonts w:eastAsia="宋体"/>
        </w:rPr>
        <w:t>ii)</w:t>
      </w:r>
      <w:r w:rsidRPr="00C1702D">
        <w:rPr>
          <w:rFonts w:eastAsia="宋体"/>
        </w:rPr>
        <w:tab/>
        <w:t>the UE has an emergency PDU session, then the UE shall perform a local release of all PDU sessions associated with 3GPP access except for the emergency PDU session and enter the state 5GMM-REGISTERED.LIMITED-SERVICE.</w:t>
      </w:r>
    </w:p>
    <w:p w14:paraId="608CA1D9" w14:textId="77777777" w:rsidR="00C1702D" w:rsidRPr="00C1702D" w:rsidRDefault="00C1702D" w:rsidP="00C1702D">
      <w:pPr>
        <w:rPr>
          <w:rFonts w:eastAsia="宋体"/>
          <w:lang w:eastAsia="zh-CN"/>
        </w:rPr>
      </w:pPr>
      <w:r w:rsidRPr="00C1702D">
        <w:rPr>
          <w:rFonts w:eastAsia="宋体"/>
          <w:lang w:eastAsia="ko-KR"/>
        </w:rPr>
        <w:t xml:space="preserve">If the received "CAG information list" </w:t>
      </w:r>
      <w:r w:rsidRPr="00C1702D">
        <w:rPr>
          <w:rFonts w:eastAsia="宋体"/>
          <w:lang w:eastAsia="zh-CN"/>
        </w:rPr>
        <w:t xml:space="preserve">does not include an entry containing the identity of </w:t>
      </w:r>
      <w:r w:rsidRPr="00C1702D">
        <w:rPr>
          <w:rFonts w:eastAsia="宋体"/>
          <w:lang w:eastAsia="ko-KR"/>
        </w:rPr>
        <w:t>the registered</w:t>
      </w:r>
      <w:r w:rsidRPr="00C1702D">
        <w:rPr>
          <w:rFonts w:eastAsia="宋体"/>
          <w:lang w:eastAsia="zh-CN"/>
        </w:rPr>
        <w:t xml:space="preserve"> PLMN </w:t>
      </w:r>
      <w:r w:rsidRPr="00C1702D">
        <w:rPr>
          <w:rFonts w:eastAsia="宋体" w:hint="eastAsia"/>
          <w:lang w:eastAsia="zh-CN"/>
        </w:rPr>
        <w:t xml:space="preserve">and </w:t>
      </w:r>
      <w:r w:rsidRPr="00C1702D">
        <w:rPr>
          <w:rFonts w:eastAsia="宋体"/>
          <w:lang w:eastAsia="ko-KR"/>
        </w:rPr>
        <w:t xml:space="preserve">the UE receives the </w:t>
      </w:r>
      <w:r w:rsidRPr="00C1702D">
        <w:rPr>
          <w:rFonts w:eastAsia="宋体"/>
        </w:rPr>
        <w:t>REGISTRATION ACCEPT</w:t>
      </w:r>
      <w:r w:rsidRPr="00C1702D">
        <w:rPr>
          <w:rFonts w:eastAsia="宋体"/>
          <w:lang w:eastAsia="ko-KR"/>
        </w:rPr>
        <w:t xml:space="preserve"> message via a CAG cell,</w:t>
      </w:r>
      <w:r w:rsidRPr="00C1702D">
        <w:rPr>
          <w:rFonts w:eastAsia="宋体" w:hint="eastAsia"/>
          <w:lang w:eastAsia="zh-CN"/>
        </w:rPr>
        <w:t xml:space="preserve"> </w:t>
      </w:r>
      <w:r w:rsidRPr="00C1702D">
        <w:rPr>
          <w:rFonts w:eastAsia="宋体"/>
          <w:lang w:eastAsia="ko-KR"/>
        </w:rPr>
        <w:t xml:space="preserve">the UE </w:t>
      </w:r>
      <w:r w:rsidRPr="00C1702D">
        <w:rPr>
          <w:rFonts w:eastAsia="宋体"/>
        </w:rPr>
        <w:t>shall enter the state 5GMM-REGISTERED.LIMITED-SERVICE and shall search for a suitable cell according to 3GPP TS 38.304 [28] or 3GPP TS 36.304 [25C] with the updated "CAG information list"</w:t>
      </w:r>
      <w:r w:rsidRPr="00C1702D">
        <w:rPr>
          <w:rFonts w:eastAsia="宋体"/>
          <w:lang w:eastAsia="ko-KR"/>
        </w:rPr>
        <w:t>.</w:t>
      </w:r>
    </w:p>
    <w:p w14:paraId="0E29D9A7" w14:textId="77777777" w:rsidR="00C1702D" w:rsidRPr="00C1702D" w:rsidRDefault="00C1702D" w:rsidP="00C1702D">
      <w:pPr>
        <w:rPr>
          <w:rFonts w:eastAsia="宋体"/>
        </w:rPr>
      </w:pPr>
      <w:r w:rsidRPr="00C1702D">
        <w:rPr>
          <w:rFonts w:eastAsia="宋体"/>
        </w:rPr>
        <w:t xml:space="preserve">If the REGISTRATION ACCEPT message contains the Operator-defined access </w:t>
      </w:r>
      <w:r w:rsidRPr="00C1702D">
        <w:rPr>
          <w:rFonts w:eastAsia="宋体"/>
          <w:lang w:val="en-US"/>
        </w:rPr>
        <w:t xml:space="preserve">category definitions </w:t>
      </w:r>
      <w:r w:rsidRPr="00C1702D">
        <w:rPr>
          <w:rFonts w:eastAsia="宋体"/>
        </w:rPr>
        <w:t xml:space="preserve">IE or the Extended emergency number list IE or the CAG information list IE, the UE shall return a REGISTRATION COMPLETE message to the AMF to acknowledge reception of the operator-defined access </w:t>
      </w:r>
      <w:r w:rsidRPr="00C1702D">
        <w:rPr>
          <w:rFonts w:eastAsia="宋体"/>
          <w:lang w:val="en-US"/>
        </w:rPr>
        <w:t>category definitions or the extended local emergency numbers list</w:t>
      </w:r>
      <w:r w:rsidRPr="00C1702D">
        <w:rPr>
          <w:rFonts w:eastAsia="宋体"/>
        </w:rPr>
        <w:t xml:space="preserve"> or the CAG information list IE.</w:t>
      </w:r>
    </w:p>
    <w:p w14:paraId="768F8AA5" w14:textId="77777777" w:rsidR="00C1702D" w:rsidRPr="00C1702D" w:rsidRDefault="00C1702D" w:rsidP="00C1702D">
      <w:pPr>
        <w:rPr>
          <w:rFonts w:eastAsia="宋体"/>
        </w:rPr>
      </w:pPr>
      <w:r w:rsidRPr="00C1702D">
        <w:rPr>
          <w:rFonts w:eastAsia="宋体"/>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BC6D7DF" w14:textId="77777777" w:rsidR="00C1702D" w:rsidRPr="00C1702D" w:rsidRDefault="00C1702D" w:rsidP="00C1702D">
      <w:pPr>
        <w:rPr>
          <w:rFonts w:eastAsia="宋体"/>
        </w:rPr>
      </w:pPr>
      <w:r w:rsidRPr="00C1702D">
        <w:rPr>
          <w:rFonts w:eastAsia="宋体"/>
        </w:rPr>
        <w:t xml:space="preserve">If the T3448 value IE is present in the received </w:t>
      </w:r>
      <w:r w:rsidRPr="00C1702D">
        <w:rPr>
          <w:rFonts w:eastAsia="宋体"/>
          <w:lang w:val="en-US"/>
        </w:rPr>
        <w:t>REGISTRATION</w:t>
      </w:r>
      <w:r w:rsidRPr="00C1702D">
        <w:rPr>
          <w:rFonts w:eastAsia="宋体"/>
        </w:rPr>
        <w:t xml:space="preserve"> ACCEPT message and the value indicates that this timer is neither zero nor deactivated, the UE shall:</w:t>
      </w:r>
    </w:p>
    <w:p w14:paraId="165470A3" w14:textId="77777777" w:rsidR="00C1702D" w:rsidRPr="00C1702D" w:rsidRDefault="00C1702D" w:rsidP="00C1702D">
      <w:pPr>
        <w:ind w:left="568" w:hanging="284"/>
        <w:rPr>
          <w:rFonts w:eastAsia="宋体"/>
          <w:lang w:eastAsia="x-none"/>
        </w:rPr>
      </w:pPr>
      <w:r w:rsidRPr="00C1702D">
        <w:rPr>
          <w:rFonts w:eastAsia="宋体"/>
          <w:lang w:eastAsia="x-none"/>
        </w:rPr>
        <w:lastRenderedPageBreak/>
        <w:t>a)</w:t>
      </w:r>
      <w:r w:rsidRPr="00C1702D">
        <w:rPr>
          <w:rFonts w:eastAsia="宋体"/>
          <w:lang w:eastAsia="x-none"/>
        </w:rPr>
        <w:tab/>
        <w:t>stop timer T3448 if it is running; and</w:t>
      </w:r>
    </w:p>
    <w:p w14:paraId="4071E2F9" w14:textId="77777777" w:rsidR="00C1702D" w:rsidRPr="00C1702D" w:rsidRDefault="00C1702D" w:rsidP="00C1702D">
      <w:pPr>
        <w:ind w:left="568" w:hanging="284"/>
        <w:rPr>
          <w:rFonts w:eastAsia="宋体"/>
          <w:lang w:eastAsia="ja-JP"/>
        </w:rPr>
      </w:pPr>
      <w:r w:rsidRPr="00C1702D">
        <w:rPr>
          <w:rFonts w:eastAsia="宋体"/>
          <w:lang w:eastAsia="x-none"/>
        </w:rPr>
        <w:t>b)</w:t>
      </w:r>
      <w:r w:rsidRPr="00C1702D">
        <w:rPr>
          <w:rFonts w:eastAsia="宋体"/>
          <w:lang w:eastAsia="x-none"/>
        </w:rPr>
        <w:tab/>
        <w:t>start timer T3448 with the value provided in the T3448 value IE.</w:t>
      </w:r>
    </w:p>
    <w:p w14:paraId="6C1D486A" w14:textId="77777777" w:rsidR="00C1702D" w:rsidRPr="00C1702D" w:rsidRDefault="00C1702D" w:rsidP="00C1702D">
      <w:pPr>
        <w:rPr>
          <w:rFonts w:eastAsia="宋体"/>
        </w:rPr>
      </w:pPr>
      <w:r w:rsidRPr="00C1702D">
        <w:rPr>
          <w:rFonts w:eastAsia="宋体"/>
        </w:rPr>
        <w:t xml:space="preserve">If the UE is using 5GS services with control plane CIoT 5GS optimization, the T3448 value IE is present in the </w:t>
      </w:r>
      <w:r w:rsidRPr="00C1702D">
        <w:rPr>
          <w:rFonts w:eastAsia="宋体"/>
          <w:lang w:val="en-US"/>
        </w:rPr>
        <w:t>REGISTRATION</w:t>
      </w:r>
      <w:r w:rsidRPr="00C1702D">
        <w:rPr>
          <w:rFonts w:eastAsia="宋体"/>
        </w:rPr>
        <w:t xml:space="preserve"> ACCEPT message and the value indicates that this timer is either zero</w:t>
      </w:r>
      <w:r w:rsidRPr="00C1702D">
        <w:rPr>
          <w:rFonts w:eastAsia="宋体" w:hint="eastAsia"/>
          <w:lang w:eastAsia="zh-CN"/>
        </w:rPr>
        <w:t xml:space="preserve"> or </w:t>
      </w:r>
      <w:r w:rsidRPr="00C1702D">
        <w:rPr>
          <w:rFonts w:eastAsia="宋体"/>
        </w:rPr>
        <w:t xml:space="preserve">deactivated, the UE shall </w:t>
      </w:r>
      <w:r w:rsidRPr="00C1702D">
        <w:rPr>
          <w:rFonts w:eastAsia="宋体" w:hint="eastAsia"/>
          <w:lang w:eastAsia="zh-CN"/>
        </w:rPr>
        <w:t xml:space="preserve">ignore the </w:t>
      </w:r>
      <w:r w:rsidRPr="00C1702D">
        <w:rPr>
          <w:rFonts w:eastAsia="宋体"/>
        </w:rPr>
        <w:t>T3448 value IE and proceed as if the T3448 value IE was not present.</w:t>
      </w:r>
    </w:p>
    <w:p w14:paraId="3A70022B" w14:textId="77777777" w:rsidR="00C1702D" w:rsidRPr="00C1702D" w:rsidRDefault="00C1702D" w:rsidP="00C1702D">
      <w:pPr>
        <w:rPr>
          <w:rFonts w:eastAsia="宋体"/>
        </w:rPr>
      </w:pPr>
      <w:r w:rsidRPr="00C1702D">
        <w:rPr>
          <w:rFonts w:eastAsia="宋体"/>
        </w:rPr>
        <w:t>If the UE in 5GMM-IDLE mode initiated the registration procedure for mobility and periodic registration update and the REGISTRATION ACCEPT message does not include the T3448 value IE and if timer T3448 is running</w:t>
      </w:r>
      <w:r w:rsidRPr="00C1702D">
        <w:rPr>
          <w:rFonts w:eastAsia="宋体" w:hint="eastAsia"/>
          <w:lang w:eastAsia="zh-CN"/>
        </w:rPr>
        <w:t>,</w:t>
      </w:r>
      <w:r w:rsidRPr="00C1702D">
        <w:rPr>
          <w:rFonts w:eastAsia="宋体"/>
        </w:rPr>
        <w:t xml:space="preserve"> then the UE shall stop timer T3448.</w:t>
      </w:r>
    </w:p>
    <w:p w14:paraId="7610089B" w14:textId="77777777" w:rsidR="00C1702D" w:rsidRPr="00C1702D" w:rsidRDefault="00C1702D" w:rsidP="00C1702D">
      <w:pPr>
        <w:rPr>
          <w:rFonts w:eastAsia="Malgun Gothic"/>
        </w:rPr>
      </w:pPr>
      <w:r w:rsidRPr="00C1702D">
        <w:rPr>
          <w:rFonts w:eastAsia="宋体"/>
        </w:rPr>
        <w:t>Upon receiving a REGISTRATION COMPLETE message, the AMF shall stop timer T3550 and change to state 5GMM-REGISTERED. The 5G-GUTI</w:t>
      </w:r>
      <w:r w:rsidRPr="00C1702D">
        <w:rPr>
          <w:rFonts w:eastAsia="宋体" w:hint="eastAsia"/>
        </w:rPr>
        <w:t>,</w:t>
      </w:r>
      <w:r w:rsidRPr="00C1702D">
        <w:rPr>
          <w:rFonts w:eastAsia="宋体"/>
        </w:rPr>
        <w:t xml:space="preserve"> </w:t>
      </w:r>
      <w:r w:rsidRPr="00C1702D">
        <w:rPr>
          <w:rFonts w:eastAsia="宋体" w:hint="eastAsia"/>
        </w:rPr>
        <w:t xml:space="preserve">if </w:t>
      </w:r>
      <w:r w:rsidRPr="00C1702D">
        <w:rPr>
          <w:rFonts w:eastAsia="宋体"/>
        </w:rPr>
        <w:t>sent in the REGISTRATION ACCEPT message</w:t>
      </w:r>
      <w:r w:rsidRPr="00C1702D">
        <w:rPr>
          <w:rFonts w:eastAsia="宋体" w:hint="eastAsia"/>
        </w:rPr>
        <w:t>,</w:t>
      </w:r>
      <w:r w:rsidRPr="00C1702D">
        <w:rPr>
          <w:rFonts w:eastAsia="宋体"/>
        </w:rPr>
        <w:t xml:space="preserve"> shall be considered as valid, and the UE radio capability ID, if sent in the REGISTRATION ACCEPT message, shall be considered as valid.</w:t>
      </w:r>
    </w:p>
    <w:p w14:paraId="60270C1B" w14:textId="77777777" w:rsidR="00C1702D" w:rsidRPr="00C1702D" w:rsidRDefault="00C1702D" w:rsidP="00C1702D">
      <w:pPr>
        <w:rPr>
          <w:rFonts w:eastAsia="宋体"/>
        </w:rPr>
      </w:pPr>
      <w:r w:rsidRPr="00C1702D">
        <w:rPr>
          <w:rFonts w:eastAsia="宋体"/>
        </w:rPr>
        <w:t>If the 5GS update type IE was included in the REGISTRATION REQUEST message with the SMS requested bit set to "SMS over NAS supported" and:</w:t>
      </w:r>
    </w:p>
    <w:p w14:paraId="550853EE" w14:textId="77777777" w:rsidR="00C1702D" w:rsidRPr="00C1702D" w:rsidRDefault="00C1702D" w:rsidP="00C1702D">
      <w:pPr>
        <w:ind w:left="568" w:hanging="284"/>
        <w:rPr>
          <w:rFonts w:eastAsia="宋体"/>
          <w:lang w:eastAsia="x-none"/>
        </w:rPr>
      </w:pPr>
      <w:r w:rsidRPr="00C1702D">
        <w:rPr>
          <w:rFonts w:eastAsia="宋体"/>
          <w:lang w:eastAsia="x-none"/>
        </w:rPr>
        <w:t>a)</w:t>
      </w:r>
      <w:r w:rsidRPr="00C1702D">
        <w:rPr>
          <w:rFonts w:eastAsia="宋体"/>
          <w:lang w:eastAsia="x-none"/>
        </w:rPr>
        <w:tab/>
        <w:t>the SMSF address is stored in the UE 5GMM context and:</w:t>
      </w:r>
    </w:p>
    <w:p w14:paraId="3B88AF6C" w14:textId="77777777" w:rsidR="00C1702D" w:rsidRPr="00C1702D" w:rsidRDefault="00C1702D" w:rsidP="00C1702D">
      <w:pPr>
        <w:ind w:left="851" w:hanging="284"/>
        <w:rPr>
          <w:rFonts w:eastAsia="宋体"/>
          <w:lang w:eastAsia="x-none"/>
        </w:rPr>
      </w:pPr>
      <w:r w:rsidRPr="00C1702D">
        <w:rPr>
          <w:rFonts w:eastAsia="宋体"/>
          <w:lang w:eastAsia="x-none"/>
        </w:rPr>
        <w:t>1)</w:t>
      </w:r>
      <w:r w:rsidRPr="00C1702D">
        <w:rPr>
          <w:rFonts w:eastAsia="宋体"/>
          <w:lang w:eastAsia="x-none"/>
        </w:rPr>
        <w:tab/>
        <w:t>the UE is considered available for SMS over NAS; or</w:t>
      </w:r>
    </w:p>
    <w:p w14:paraId="05BE9389" w14:textId="77777777" w:rsidR="00C1702D" w:rsidRPr="00C1702D" w:rsidRDefault="00C1702D" w:rsidP="00C1702D">
      <w:pPr>
        <w:ind w:left="851" w:hanging="284"/>
        <w:rPr>
          <w:rFonts w:eastAsia="宋体"/>
          <w:lang w:eastAsia="x-none"/>
        </w:rPr>
      </w:pPr>
      <w:r w:rsidRPr="00C1702D">
        <w:rPr>
          <w:rFonts w:eastAsia="宋体"/>
          <w:lang w:eastAsia="x-none"/>
        </w:rPr>
        <w:t>2)</w:t>
      </w:r>
      <w:r w:rsidRPr="00C1702D">
        <w:rPr>
          <w:rFonts w:eastAsia="宋体"/>
          <w:lang w:eastAsia="x-none"/>
        </w:rPr>
        <w:tab/>
        <w:t>the UE is considered not available for SMS over NAS and the SMSF has confirmed that the activation of the SMS service is successful; or</w:t>
      </w:r>
    </w:p>
    <w:p w14:paraId="7B2EA550" w14:textId="77777777" w:rsidR="00C1702D" w:rsidRPr="00C1702D" w:rsidRDefault="00C1702D" w:rsidP="00C1702D">
      <w:pPr>
        <w:ind w:left="568" w:hanging="284"/>
        <w:rPr>
          <w:rFonts w:eastAsia="宋体"/>
          <w:lang w:eastAsia="zh-CN"/>
        </w:rPr>
      </w:pPr>
      <w:r w:rsidRPr="00C1702D">
        <w:rPr>
          <w:rFonts w:eastAsia="宋体"/>
          <w:lang w:eastAsia="x-none"/>
        </w:rPr>
        <w:t>b)</w:t>
      </w:r>
      <w:r w:rsidRPr="00C1702D">
        <w:rPr>
          <w:rFonts w:eastAsia="宋体"/>
          <w:lang w:eastAsia="x-none"/>
        </w:rPr>
        <w:tab/>
        <w:t>the SMSF address is not stored in the UE 5GMM context, the SMSF selection is successful and the SMSF has confirmed that the activation of the SMS service is successful;</w:t>
      </w:r>
    </w:p>
    <w:p w14:paraId="4788F742" w14:textId="77777777" w:rsidR="00C1702D" w:rsidRPr="00C1702D" w:rsidRDefault="00C1702D" w:rsidP="00C1702D">
      <w:pPr>
        <w:rPr>
          <w:rFonts w:eastAsia="宋体"/>
        </w:rPr>
      </w:pPr>
      <w:r w:rsidRPr="00C1702D">
        <w:rPr>
          <w:rFonts w:eastAsia="宋体"/>
        </w:rPr>
        <w:t xml:space="preserve">then the AMF shall set the </w:t>
      </w:r>
      <w:r w:rsidRPr="00C1702D">
        <w:rPr>
          <w:rFonts w:eastAsia="宋体"/>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C1702D">
        <w:rPr>
          <w:rFonts w:eastAsia="宋体" w:hint="eastAsia"/>
          <w:noProof/>
          <w:lang w:eastAsia="zh-CN"/>
        </w:rPr>
        <w:t>:</w:t>
      </w:r>
    </w:p>
    <w:p w14:paraId="6C8268EE" w14:textId="77777777" w:rsidR="00C1702D" w:rsidRPr="00C1702D" w:rsidRDefault="00C1702D" w:rsidP="00C1702D">
      <w:pPr>
        <w:ind w:left="568" w:hanging="284"/>
        <w:rPr>
          <w:rFonts w:eastAsia="宋体"/>
          <w:lang w:eastAsia="x-none"/>
        </w:rPr>
      </w:pPr>
      <w:r w:rsidRPr="00C1702D">
        <w:rPr>
          <w:rFonts w:eastAsia="宋体"/>
          <w:lang w:eastAsia="x-none"/>
        </w:rPr>
        <w:t>a)</w:t>
      </w:r>
      <w:r w:rsidRPr="00C1702D">
        <w:rPr>
          <w:rFonts w:eastAsia="宋体"/>
          <w:lang w:eastAsia="x-none"/>
        </w:rPr>
        <w:tab/>
        <w:t>store the SMSF address in the UE 5GMM context if not stored already; and</w:t>
      </w:r>
    </w:p>
    <w:p w14:paraId="62005703" w14:textId="77777777" w:rsidR="00C1702D" w:rsidRPr="00C1702D" w:rsidRDefault="00C1702D" w:rsidP="00C1702D">
      <w:pPr>
        <w:ind w:left="568" w:hanging="284"/>
        <w:rPr>
          <w:rFonts w:eastAsia="宋体"/>
          <w:lang w:eastAsia="x-none"/>
        </w:rPr>
      </w:pPr>
      <w:r w:rsidRPr="00C1702D">
        <w:rPr>
          <w:rFonts w:eastAsia="宋体"/>
          <w:lang w:eastAsia="x-none"/>
        </w:rPr>
        <w:t>b)</w:t>
      </w:r>
      <w:r w:rsidRPr="00C1702D">
        <w:rPr>
          <w:rFonts w:eastAsia="宋体"/>
          <w:lang w:eastAsia="x-none"/>
        </w:rPr>
        <w:tab/>
        <w:t xml:space="preserve">store the value of the SMS </w:t>
      </w:r>
      <w:r w:rsidRPr="00C1702D">
        <w:rPr>
          <w:rFonts w:eastAsia="宋体"/>
          <w:lang w:eastAsia="zh-CN"/>
        </w:rPr>
        <w:t>allowed</w:t>
      </w:r>
      <w:r w:rsidRPr="00C1702D">
        <w:rPr>
          <w:rFonts w:eastAsia="宋体"/>
          <w:lang w:eastAsia="x-none"/>
        </w:rPr>
        <w:t xml:space="preserve"> bit</w:t>
      </w:r>
      <w:r w:rsidRPr="00C1702D">
        <w:rPr>
          <w:rFonts w:eastAsia="宋体"/>
          <w:noProof/>
          <w:lang w:eastAsia="x-none"/>
        </w:rPr>
        <w:t xml:space="preserve"> of the 5GS registration result </w:t>
      </w:r>
      <w:r w:rsidRPr="00C1702D">
        <w:rPr>
          <w:rFonts w:eastAsia="宋体"/>
          <w:lang w:eastAsia="x-none"/>
        </w:rPr>
        <w:t xml:space="preserve">IE in the UE 5GMM context </w:t>
      </w:r>
      <w:r w:rsidRPr="00C1702D">
        <w:rPr>
          <w:rFonts w:eastAsia="宋体"/>
          <w:lang w:eastAsia="zh-CN"/>
        </w:rPr>
        <w:t xml:space="preserve">and </w:t>
      </w:r>
      <w:r w:rsidRPr="00C1702D">
        <w:rPr>
          <w:rFonts w:eastAsia="宋体"/>
          <w:lang w:eastAsia="x-none"/>
        </w:rPr>
        <w:t>consider the UE available for SMS over NAS</w:t>
      </w:r>
      <w:r w:rsidRPr="00C1702D">
        <w:rPr>
          <w:rFonts w:eastAsia="宋体"/>
          <w:noProof/>
          <w:lang w:eastAsia="x-none"/>
        </w:rPr>
        <w:t>.</w:t>
      </w:r>
    </w:p>
    <w:p w14:paraId="4217054D" w14:textId="77777777" w:rsidR="00C1702D" w:rsidRPr="00C1702D" w:rsidRDefault="00C1702D" w:rsidP="00C1702D">
      <w:pPr>
        <w:rPr>
          <w:rFonts w:eastAsia="宋体"/>
        </w:rPr>
      </w:pPr>
      <w:r w:rsidRPr="00C1702D">
        <w:rPr>
          <w:rFonts w:eastAsia="宋体"/>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8333471" w14:textId="77777777" w:rsidR="00C1702D" w:rsidRPr="00C1702D" w:rsidRDefault="00C1702D" w:rsidP="00C1702D">
      <w:pPr>
        <w:rPr>
          <w:rFonts w:eastAsia="宋体"/>
        </w:rPr>
      </w:pPr>
      <w:r w:rsidRPr="00C1702D">
        <w:rPr>
          <w:rFonts w:eastAsia="宋体"/>
        </w:rPr>
        <w:t>If the 5GS update type IE was included in the REGISTRATION REQUEST message with the SMS requested bit set to "SMS over NAS not supported" or the 5GS update type IE was not included in the REGISTRATION REQUEST message, then the AMF shall:</w:t>
      </w:r>
    </w:p>
    <w:p w14:paraId="2F6F81E2" w14:textId="77777777" w:rsidR="00C1702D" w:rsidRPr="00C1702D" w:rsidRDefault="00C1702D" w:rsidP="00C1702D">
      <w:pPr>
        <w:ind w:left="568" w:hanging="284"/>
        <w:rPr>
          <w:rFonts w:eastAsia="宋体"/>
          <w:lang w:eastAsia="x-none"/>
        </w:rPr>
      </w:pPr>
      <w:r w:rsidRPr="00C1702D">
        <w:rPr>
          <w:rFonts w:eastAsia="宋体"/>
          <w:lang w:eastAsia="x-none"/>
        </w:rPr>
        <w:t>a)</w:t>
      </w:r>
      <w:r w:rsidRPr="00C1702D">
        <w:rPr>
          <w:rFonts w:eastAsia="宋体"/>
          <w:lang w:eastAsia="x-none"/>
        </w:rPr>
        <w:tab/>
        <w:t xml:space="preserve">mark the 5GMM context to indicate that </w:t>
      </w:r>
      <w:r w:rsidRPr="00C1702D">
        <w:rPr>
          <w:rFonts w:eastAsia="宋体" w:hint="eastAsia"/>
          <w:lang w:eastAsia="zh-CN"/>
        </w:rPr>
        <w:t xml:space="preserve">the UE is not available for </w:t>
      </w:r>
      <w:r w:rsidRPr="00C1702D">
        <w:rPr>
          <w:rFonts w:eastAsia="宋体"/>
          <w:lang w:eastAsia="x-none"/>
        </w:rPr>
        <w:t>SMS over NAS; and</w:t>
      </w:r>
    </w:p>
    <w:p w14:paraId="63D682BB" w14:textId="77777777" w:rsidR="00C1702D" w:rsidRPr="00C1702D" w:rsidRDefault="00C1702D" w:rsidP="00C1702D">
      <w:pPr>
        <w:keepLines/>
        <w:ind w:left="1135" w:hanging="851"/>
        <w:rPr>
          <w:rFonts w:eastAsia="宋体"/>
          <w:lang w:eastAsia="x-none"/>
        </w:rPr>
      </w:pPr>
      <w:r w:rsidRPr="00C1702D">
        <w:rPr>
          <w:rFonts w:eastAsia="宋体"/>
          <w:lang w:eastAsia="x-none"/>
        </w:rPr>
        <w:t>NOTE 5:</w:t>
      </w:r>
      <w:r w:rsidRPr="00C1702D">
        <w:rPr>
          <w:rFonts w:eastAsia="宋体"/>
          <w:lang w:eastAsia="x-none"/>
        </w:rPr>
        <w:tab/>
        <w:t>The AMF can notify the SMSF that the UE is deregistered from SMS over NAS based on local configuration.</w:t>
      </w:r>
    </w:p>
    <w:p w14:paraId="376232A6" w14:textId="77777777" w:rsidR="00C1702D" w:rsidRPr="00C1702D" w:rsidRDefault="00C1702D" w:rsidP="00C1702D">
      <w:pPr>
        <w:ind w:left="568" w:hanging="284"/>
        <w:rPr>
          <w:rFonts w:eastAsia="宋体"/>
          <w:lang w:eastAsia="x-none"/>
        </w:rPr>
      </w:pPr>
      <w:r w:rsidRPr="00C1702D">
        <w:rPr>
          <w:rFonts w:eastAsia="宋体"/>
          <w:lang w:eastAsia="x-none"/>
        </w:rPr>
        <w:t>b)</w:t>
      </w:r>
      <w:r w:rsidRPr="00C1702D">
        <w:rPr>
          <w:rFonts w:eastAsia="宋体"/>
          <w:lang w:eastAsia="x-none"/>
        </w:rPr>
        <w:tab/>
        <w:t>set the SMS allowed bit of the 5GS registration result IE to "SMS over NAS not allowed" in the REGISTRATION ACCEPT message.</w:t>
      </w:r>
    </w:p>
    <w:p w14:paraId="4D3DE7AA" w14:textId="77777777" w:rsidR="00C1702D" w:rsidRPr="00C1702D" w:rsidRDefault="00C1702D" w:rsidP="00C1702D">
      <w:pPr>
        <w:rPr>
          <w:rFonts w:eastAsia="宋体"/>
        </w:rPr>
      </w:pPr>
      <w:r w:rsidRPr="00C1702D">
        <w:rPr>
          <w:rFonts w:eastAsia="宋体"/>
        </w:rPr>
        <w:t xml:space="preserve">When the UE receives the REGISTRATION ACCEPT message, if the UE is also registered over another access to the same PLMN, the UE considers the value indicated by the </w:t>
      </w:r>
      <w:r w:rsidRPr="00C1702D">
        <w:rPr>
          <w:rFonts w:eastAsia="宋体"/>
          <w:noProof/>
        </w:rPr>
        <w:t xml:space="preserve">SMS allowed bit of the </w:t>
      </w:r>
      <w:r w:rsidRPr="00C1702D">
        <w:rPr>
          <w:rFonts w:eastAsia="宋体"/>
        </w:rPr>
        <w:t xml:space="preserve">5GS registration result </w:t>
      </w:r>
      <w:r w:rsidRPr="00C1702D">
        <w:rPr>
          <w:rFonts w:eastAsia="宋体"/>
          <w:noProof/>
        </w:rPr>
        <w:t>IE as applicable for both accesses over which the UE is registered.</w:t>
      </w:r>
    </w:p>
    <w:p w14:paraId="5AED4B09" w14:textId="77777777" w:rsidR="00C1702D" w:rsidRPr="00C1702D" w:rsidRDefault="00C1702D" w:rsidP="00C1702D">
      <w:pPr>
        <w:rPr>
          <w:rFonts w:eastAsia="宋体"/>
        </w:rPr>
      </w:pPr>
      <w:r w:rsidRPr="00C1702D">
        <w:rPr>
          <w:rFonts w:eastAsia="宋体" w:hint="eastAsia"/>
        </w:rPr>
        <w:t xml:space="preserve">If </w:t>
      </w:r>
      <w:r w:rsidRPr="00C1702D">
        <w:rPr>
          <w:rFonts w:eastAsia="宋体"/>
        </w:rPr>
        <w:t>the 5GS update type IE was included in the REGISTRATION REQUEST message with the NG-RAN-RCU bit set to "</w:t>
      </w:r>
      <w:bookmarkStart w:id="25" w:name="OLE_LINK15"/>
      <w:bookmarkStart w:id="26" w:name="OLE_LINK16"/>
      <w:r w:rsidRPr="00C1702D">
        <w:rPr>
          <w:rFonts w:eastAsia="宋体"/>
        </w:rPr>
        <w:t>UE radio capability update</w:t>
      </w:r>
      <w:bookmarkEnd w:id="25"/>
      <w:bookmarkEnd w:id="26"/>
      <w:r w:rsidRPr="00C1702D">
        <w:rPr>
          <w:rFonts w:eastAsia="宋体"/>
        </w:rPr>
        <w:t xml:space="preserve"> needed", the AMF shall delete the stored UE radio capability information</w:t>
      </w:r>
      <w:bookmarkStart w:id="27" w:name="_Hlk33612878"/>
      <w:r w:rsidRPr="00C1702D">
        <w:rPr>
          <w:rFonts w:eastAsia="宋体"/>
        </w:rPr>
        <w:t xml:space="preserve"> or the UE radio capability ID</w:t>
      </w:r>
      <w:bookmarkEnd w:id="27"/>
      <w:r w:rsidRPr="00C1702D">
        <w:rPr>
          <w:rFonts w:eastAsia="宋体"/>
        </w:rPr>
        <w:t>, if any.</w:t>
      </w:r>
    </w:p>
    <w:p w14:paraId="5C646FC9" w14:textId="77777777" w:rsidR="00C1702D" w:rsidRPr="00C1702D" w:rsidRDefault="00C1702D" w:rsidP="00C1702D">
      <w:pPr>
        <w:rPr>
          <w:rFonts w:eastAsia="宋体"/>
          <w:lang w:eastAsia="ja-JP"/>
        </w:rPr>
      </w:pPr>
      <w:r w:rsidRPr="00C1702D">
        <w:rPr>
          <w:rFonts w:eastAsia="宋体"/>
        </w:rPr>
        <w:t xml:space="preserve">The AMF shall include the </w:t>
      </w:r>
      <w:r w:rsidRPr="00C1702D">
        <w:rPr>
          <w:rFonts w:eastAsia="宋体"/>
          <w:lang w:eastAsia="ja-JP"/>
        </w:rPr>
        <w:t xml:space="preserve">5GS registration result IE in the REGISTRATION ACCEPT message. </w:t>
      </w:r>
      <w:r w:rsidRPr="00C1702D">
        <w:rPr>
          <w:rFonts w:eastAsia="宋体"/>
          <w:noProof/>
        </w:rPr>
        <w:t xml:space="preserve">If the </w:t>
      </w:r>
      <w:r w:rsidRPr="00C1702D">
        <w:rPr>
          <w:rFonts w:eastAsia="宋体"/>
          <w:lang w:eastAsia="ja-JP"/>
        </w:rPr>
        <w:t>5GS registration result IE value indicates:</w:t>
      </w:r>
    </w:p>
    <w:p w14:paraId="142151DB" w14:textId="77777777" w:rsidR="00C1702D" w:rsidRPr="00C1702D" w:rsidRDefault="00C1702D" w:rsidP="00C1702D">
      <w:pPr>
        <w:ind w:left="568" w:hanging="284"/>
        <w:rPr>
          <w:rFonts w:eastAsia="宋体"/>
          <w:lang w:eastAsia="x-none"/>
        </w:rPr>
      </w:pPr>
      <w:r w:rsidRPr="00C1702D">
        <w:rPr>
          <w:rFonts w:eastAsia="宋体"/>
          <w:lang w:eastAsia="x-none"/>
        </w:rPr>
        <w:t>a)</w:t>
      </w:r>
      <w:r w:rsidRPr="00C1702D">
        <w:rPr>
          <w:rFonts w:eastAsia="宋体"/>
          <w:lang w:eastAsia="x-none"/>
        </w:rPr>
        <w:tab/>
        <w:t>"3GPP access", the UE:</w:t>
      </w:r>
    </w:p>
    <w:p w14:paraId="5D4DFE3F" w14:textId="77777777" w:rsidR="00C1702D" w:rsidRPr="00C1702D" w:rsidRDefault="00C1702D" w:rsidP="00C1702D">
      <w:pPr>
        <w:ind w:left="851" w:hanging="284"/>
        <w:rPr>
          <w:rFonts w:eastAsia="宋体"/>
          <w:lang w:eastAsia="x-none"/>
        </w:rPr>
      </w:pPr>
      <w:r w:rsidRPr="00C1702D">
        <w:rPr>
          <w:rFonts w:eastAsia="宋体"/>
          <w:lang w:eastAsia="x-none"/>
        </w:rPr>
        <w:lastRenderedPageBreak/>
        <w:t>-</w:t>
      </w:r>
      <w:r w:rsidRPr="00C1702D">
        <w:rPr>
          <w:rFonts w:eastAsia="宋体"/>
          <w:lang w:eastAsia="x-none"/>
        </w:rPr>
        <w:tab/>
        <w:t>shall consider itself as being registered to 3GPP access only; and</w:t>
      </w:r>
    </w:p>
    <w:p w14:paraId="141F9FDD" w14:textId="77777777" w:rsidR="00C1702D" w:rsidRPr="00C1702D" w:rsidRDefault="00C1702D" w:rsidP="00C1702D">
      <w:pPr>
        <w:ind w:left="851" w:hanging="284"/>
        <w:rPr>
          <w:rFonts w:eastAsia="宋体"/>
          <w:noProof/>
          <w:lang w:val="en-US" w:eastAsia="x-none"/>
        </w:rPr>
      </w:pPr>
      <w:r w:rsidRPr="00C1702D">
        <w:rPr>
          <w:rFonts w:eastAsia="宋体"/>
          <w:lang w:eastAsia="x-none"/>
        </w:rPr>
        <w:t>-</w:t>
      </w:r>
      <w:r w:rsidRPr="00C1702D">
        <w:rPr>
          <w:rFonts w:eastAsia="宋体"/>
          <w:lang w:eastAsia="x-none"/>
        </w:rPr>
        <w:tab/>
        <w:t xml:space="preserve">if in </w:t>
      </w:r>
      <w:r w:rsidRPr="00C1702D">
        <w:rPr>
          <w:rFonts w:eastAsia="宋体"/>
          <w:noProof/>
          <w:lang w:val="en-US" w:eastAsia="x-none"/>
        </w:rPr>
        <w:t>5GMM-REGISTERED state over non-3GPP access and on the same PLMN as 3GPP access, shall enter state 5GMM-DEREGISTERED</w:t>
      </w:r>
      <w:r w:rsidRPr="00C1702D">
        <w:rPr>
          <w:rFonts w:eastAsia="宋体"/>
          <w:lang w:eastAsia="x-none"/>
        </w:rPr>
        <w:t>.ATTEMPTING-REGISTRATION</w:t>
      </w:r>
      <w:r w:rsidRPr="00C1702D">
        <w:rPr>
          <w:rFonts w:eastAsia="宋体"/>
          <w:noProof/>
          <w:lang w:val="en-US" w:eastAsia="x-none"/>
        </w:rPr>
        <w:t xml:space="preserve"> over non-3GPP access and set the 5GS update status to 5U2 NOT UPDATED over non-3GPP access;</w:t>
      </w:r>
    </w:p>
    <w:p w14:paraId="1C44A71F" w14:textId="77777777" w:rsidR="00C1702D" w:rsidRPr="00C1702D" w:rsidRDefault="00C1702D" w:rsidP="00C1702D">
      <w:pPr>
        <w:ind w:left="568" w:hanging="284"/>
        <w:rPr>
          <w:rFonts w:eastAsia="宋体"/>
          <w:lang w:eastAsia="x-none"/>
        </w:rPr>
      </w:pPr>
      <w:r w:rsidRPr="00C1702D">
        <w:rPr>
          <w:rFonts w:eastAsia="宋体"/>
          <w:lang w:eastAsia="x-none"/>
        </w:rPr>
        <w:t>b)</w:t>
      </w:r>
      <w:r w:rsidRPr="00C1702D">
        <w:rPr>
          <w:rFonts w:eastAsia="宋体"/>
          <w:lang w:eastAsia="x-none"/>
        </w:rPr>
        <w:tab/>
        <w:t>"Non-3GPP access", the UE:</w:t>
      </w:r>
    </w:p>
    <w:p w14:paraId="10CC0ED4" w14:textId="77777777" w:rsidR="00C1702D" w:rsidRPr="00C1702D" w:rsidRDefault="00C1702D" w:rsidP="00C1702D">
      <w:pPr>
        <w:ind w:left="851" w:hanging="284"/>
        <w:rPr>
          <w:rFonts w:eastAsia="宋体"/>
          <w:lang w:eastAsia="x-none"/>
        </w:rPr>
      </w:pPr>
      <w:r w:rsidRPr="00C1702D">
        <w:rPr>
          <w:rFonts w:eastAsia="宋体"/>
          <w:lang w:eastAsia="x-none"/>
        </w:rPr>
        <w:t>-</w:t>
      </w:r>
      <w:r w:rsidRPr="00C1702D">
        <w:rPr>
          <w:rFonts w:eastAsia="宋体"/>
          <w:lang w:eastAsia="x-none"/>
        </w:rPr>
        <w:tab/>
        <w:t>shall consider itself as being registered to non-3GPP access only; and</w:t>
      </w:r>
    </w:p>
    <w:p w14:paraId="7F61A830" w14:textId="77777777" w:rsidR="00C1702D" w:rsidRPr="00C1702D" w:rsidRDefault="00C1702D" w:rsidP="00C1702D">
      <w:pPr>
        <w:ind w:left="851" w:hanging="284"/>
        <w:rPr>
          <w:rFonts w:eastAsia="宋体"/>
          <w:noProof/>
          <w:lang w:val="en-US" w:eastAsia="x-none"/>
        </w:rPr>
      </w:pPr>
      <w:r w:rsidRPr="00C1702D">
        <w:rPr>
          <w:rFonts w:eastAsia="宋体"/>
          <w:lang w:eastAsia="x-none"/>
        </w:rPr>
        <w:t>-</w:t>
      </w:r>
      <w:r w:rsidRPr="00C1702D">
        <w:rPr>
          <w:rFonts w:eastAsia="宋体"/>
          <w:lang w:eastAsia="x-none"/>
        </w:rPr>
        <w:tab/>
        <w:t xml:space="preserve">if in the </w:t>
      </w:r>
      <w:r w:rsidRPr="00C1702D">
        <w:rPr>
          <w:rFonts w:eastAsia="宋体"/>
          <w:noProof/>
          <w:lang w:val="en-US" w:eastAsia="x-none"/>
        </w:rPr>
        <w:t>5GMM-REGISTERED state over 3GPP access and is on the same PLMN as non-3GPP access, shall enter the state 5GMM-DEREGISTERED</w:t>
      </w:r>
      <w:r w:rsidRPr="00C1702D">
        <w:rPr>
          <w:rFonts w:eastAsia="宋体"/>
          <w:lang w:eastAsia="x-none"/>
        </w:rPr>
        <w:t>.ATTEMPTING-REGISTRATION</w:t>
      </w:r>
      <w:r w:rsidRPr="00C1702D">
        <w:rPr>
          <w:rFonts w:eastAsia="宋体"/>
          <w:noProof/>
          <w:lang w:val="en-US" w:eastAsia="x-none"/>
        </w:rPr>
        <w:t xml:space="preserve"> over 3GPP access and set the 5GS update status to 5U2 NOT UPDATED over 3GPP access; or</w:t>
      </w:r>
    </w:p>
    <w:p w14:paraId="607E3D16" w14:textId="77777777" w:rsidR="00C1702D" w:rsidRPr="00C1702D" w:rsidRDefault="00C1702D" w:rsidP="00C1702D">
      <w:pPr>
        <w:ind w:left="568" w:hanging="284"/>
        <w:rPr>
          <w:rFonts w:eastAsia="宋体"/>
          <w:lang w:eastAsia="x-none"/>
        </w:rPr>
      </w:pPr>
      <w:r w:rsidRPr="00C1702D">
        <w:rPr>
          <w:rFonts w:eastAsia="宋体"/>
          <w:lang w:eastAsia="x-none"/>
        </w:rPr>
        <w:t>c)</w:t>
      </w:r>
      <w:r w:rsidRPr="00C1702D">
        <w:rPr>
          <w:rFonts w:eastAsia="宋体"/>
          <w:lang w:eastAsia="x-none"/>
        </w:rPr>
        <w:tab/>
        <w:t>"3GPP access and Non-3GPP access", the UE shall consider itself as being registered to both 3GPP access and non-3GPP access.</w:t>
      </w:r>
    </w:p>
    <w:p w14:paraId="65FA5460" w14:textId="77777777" w:rsidR="00C1702D" w:rsidRPr="00C1702D" w:rsidRDefault="00C1702D" w:rsidP="00C1702D">
      <w:pPr>
        <w:rPr>
          <w:rFonts w:eastAsia="宋体"/>
        </w:rPr>
      </w:pPr>
      <w:r w:rsidRPr="00C1702D">
        <w:rPr>
          <w:rFonts w:eastAsia="宋体"/>
          <w:noProof/>
        </w:rPr>
        <w:t xml:space="preserve">If the UE is not currently registered for emergency services and the </w:t>
      </w:r>
      <w:r w:rsidRPr="00C1702D">
        <w:rPr>
          <w:rFonts w:eastAsia="宋体"/>
          <w:lang w:eastAsia="ja-JP"/>
        </w:rPr>
        <w:t>5GS registration result IE value in the REGISTRATION ACCEPT message is set to</w:t>
      </w:r>
      <w:r w:rsidRPr="00C1702D">
        <w:rPr>
          <w:rFonts w:eastAsia="宋体"/>
        </w:rPr>
        <w:t xml:space="preserve"> "Registered for emergency services", the UE shall consider itself registered for emergency services and shall release locally PDU session(s) not associated with emergency services, if any.</w:t>
      </w:r>
    </w:p>
    <w:p w14:paraId="4F83C97B" w14:textId="77777777" w:rsidR="00C1702D" w:rsidRPr="00C1702D" w:rsidRDefault="00C1702D" w:rsidP="00C1702D">
      <w:pPr>
        <w:rPr>
          <w:rFonts w:eastAsia="宋体"/>
        </w:rPr>
      </w:pPr>
      <w:r w:rsidRPr="00C1702D">
        <w:rPr>
          <w:rFonts w:eastAsia="宋体" w:hint="eastAsia"/>
        </w:rPr>
        <w:t>The AMF shall include the a</w:t>
      </w:r>
      <w:r w:rsidRPr="00C1702D">
        <w:rPr>
          <w:rFonts w:eastAsia="宋体"/>
        </w:rPr>
        <w:t>llowed NSSAI</w:t>
      </w:r>
      <w:r w:rsidRPr="00C1702D">
        <w:rPr>
          <w:rFonts w:eastAsia="宋体" w:hint="eastAsia"/>
        </w:rPr>
        <w:t xml:space="preserve"> </w:t>
      </w:r>
      <w:r w:rsidRPr="00C1702D">
        <w:rPr>
          <w:rFonts w:eastAsia="宋体"/>
        </w:rPr>
        <w:t>for the current PLMN and shall include the mapped S-NSSAI(s) for the allowed NSSAI contained in the requested NSSAI (i.e. Requested NSSAI IE or Requested mapped NSSAI IE) from the UE if available,</w:t>
      </w:r>
      <w:r w:rsidRPr="00C1702D">
        <w:rPr>
          <w:rFonts w:eastAsia="宋体" w:hint="eastAsia"/>
          <w:lang w:eastAsia="zh-CN"/>
        </w:rPr>
        <w:t xml:space="preserve"> </w:t>
      </w:r>
      <w:r w:rsidRPr="00C1702D">
        <w:rPr>
          <w:rFonts w:eastAsia="宋体" w:hint="eastAsia"/>
        </w:rPr>
        <w:t xml:space="preserve">in the </w:t>
      </w:r>
      <w:r w:rsidRPr="00C1702D">
        <w:rPr>
          <w:rFonts w:eastAsia="宋体"/>
        </w:rPr>
        <w:t>REGISTRATION ACCEPT</w:t>
      </w:r>
      <w:r w:rsidRPr="00C1702D">
        <w:rPr>
          <w:rFonts w:eastAsia="宋体" w:hint="eastAsia"/>
        </w:rPr>
        <w:t xml:space="preserve"> </w:t>
      </w:r>
      <w:r w:rsidRPr="00C1702D">
        <w:rPr>
          <w:rFonts w:eastAsia="宋体"/>
        </w:rPr>
        <w:t xml:space="preserve">message </w:t>
      </w:r>
      <w:r w:rsidRPr="00C1702D">
        <w:rPr>
          <w:rFonts w:eastAsia="宋体" w:hint="eastAsia"/>
        </w:rPr>
        <w:t xml:space="preserve">if the UE </w:t>
      </w:r>
      <w:r w:rsidRPr="00C1702D">
        <w:rPr>
          <w:rFonts w:eastAsia="宋体"/>
        </w:rPr>
        <w:t xml:space="preserve">included the requested NSSAI in the REGISTRATION REQUEST message </w:t>
      </w:r>
      <w:r w:rsidRPr="00C1702D">
        <w:rPr>
          <w:rFonts w:eastAsia="宋体" w:hint="eastAsia"/>
        </w:rPr>
        <w:t xml:space="preserve">and the AMF </w:t>
      </w:r>
      <w:r w:rsidRPr="00C1702D">
        <w:rPr>
          <w:rFonts w:eastAsia="宋体"/>
        </w:rPr>
        <w:t>allows one or more S-NSSAIs for the current PLMN in the Requested NSSAI IE or one or more mapped S-NSSAIs in the Requested NSSAI IE or Requested mapped NSSAI IE</w:t>
      </w:r>
      <w:r w:rsidRPr="00C1702D">
        <w:rPr>
          <w:rFonts w:eastAsia="宋体" w:hint="eastAsia"/>
        </w:rPr>
        <w:t xml:space="preserve">. </w:t>
      </w:r>
      <w:r w:rsidRPr="00C1702D">
        <w:rPr>
          <w:rFonts w:eastAsia="宋体"/>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DD54F06" w14:textId="77777777" w:rsidR="00C1702D" w:rsidRPr="00C1702D" w:rsidRDefault="00C1702D" w:rsidP="00C1702D">
      <w:pPr>
        <w:rPr>
          <w:rFonts w:eastAsia="宋体"/>
        </w:rPr>
      </w:pPr>
      <w:r w:rsidRPr="00C1702D">
        <w:rPr>
          <w:rFonts w:eastAsia="宋体" w:hint="eastAsia"/>
        </w:rPr>
        <w:t xml:space="preserve">The AMF may also </w:t>
      </w:r>
      <w:r w:rsidRPr="00C1702D">
        <w:rPr>
          <w:rFonts w:eastAsia="宋体"/>
        </w:rPr>
        <w:t>include</w:t>
      </w:r>
      <w:r w:rsidRPr="00C1702D">
        <w:rPr>
          <w:rFonts w:eastAsia="宋体" w:hint="eastAsia"/>
        </w:rPr>
        <w:t xml:space="preserve"> </w:t>
      </w:r>
      <w:r w:rsidRPr="00C1702D">
        <w:rPr>
          <w:rFonts w:eastAsia="宋体"/>
        </w:rPr>
        <w:t>r</w:t>
      </w:r>
      <w:r w:rsidRPr="00C1702D">
        <w:rPr>
          <w:rFonts w:eastAsia="宋体" w:hint="eastAsia"/>
        </w:rPr>
        <w:t xml:space="preserve">ejected NSSAI in the </w:t>
      </w:r>
      <w:r w:rsidRPr="00C1702D">
        <w:rPr>
          <w:rFonts w:eastAsia="宋体"/>
        </w:rPr>
        <w:t>REGISTRATION ACCEPT</w:t>
      </w:r>
      <w:r w:rsidRPr="00C1702D">
        <w:rPr>
          <w:rFonts w:eastAsia="宋体" w:hint="eastAsia"/>
        </w:rPr>
        <w:t xml:space="preserve"> message</w:t>
      </w:r>
      <w:r w:rsidRPr="00C1702D">
        <w:rPr>
          <w:rFonts w:eastAsia="宋体"/>
        </w:rPr>
        <w:t xml:space="preserve">. </w:t>
      </w:r>
      <w:r w:rsidRPr="00C1702D">
        <w:rPr>
          <w:rFonts w:eastAsia="宋体"/>
          <w:lang w:val="en-US"/>
        </w:rPr>
        <w:t xml:space="preserve">If the UE has set the </w:t>
      </w:r>
      <w:r w:rsidRPr="00C1702D">
        <w:rPr>
          <w:rFonts w:eastAsia="宋体"/>
        </w:rPr>
        <w:t>ER-NSSAI bit to "Extended rejected NSSAI supported" in the 5GMM capability IE of the REGISTRATION REQUEST message, the r</w:t>
      </w:r>
      <w:r w:rsidRPr="00C1702D">
        <w:rPr>
          <w:rFonts w:eastAsia="宋体" w:hint="eastAsia"/>
        </w:rPr>
        <w:t>ejected NSSAI</w:t>
      </w:r>
      <w:r w:rsidRPr="00C1702D">
        <w:rPr>
          <w:rFonts w:eastAsia="宋体"/>
        </w:rPr>
        <w:t xml:space="preserve"> shall be included in the Extended rejected NSSAI IE</w:t>
      </w:r>
      <w:r w:rsidRPr="00C1702D">
        <w:rPr>
          <w:rFonts w:eastAsia="宋体" w:hint="eastAsia"/>
        </w:rPr>
        <w:t xml:space="preserve"> in the </w:t>
      </w:r>
      <w:r w:rsidRPr="00C1702D">
        <w:rPr>
          <w:rFonts w:eastAsia="宋体"/>
        </w:rPr>
        <w:t>REGISTRATION ACCEPT</w:t>
      </w:r>
      <w:r w:rsidRPr="00C1702D">
        <w:rPr>
          <w:rFonts w:eastAsia="宋体" w:hint="eastAsia"/>
        </w:rPr>
        <w:t xml:space="preserve"> message</w:t>
      </w:r>
      <w:r w:rsidRPr="00C1702D">
        <w:rPr>
          <w:rFonts w:eastAsia="宋体"/>
        </w:rPr>
        <w:t>; otherwise the r</w:t>
      </w:r>
      <w:r w:rsidRPr="00C1702D">
        <w:rPr>
          <w:rFonts w:eastAsia="宋体" w:hint="eastAsia"/>
        </w:rPr>
        <w:t>ejected NSSAI</w:t>
      </w:r>
      <w:r w:rsidRPr="00C1702D">
        <w:rPr>
          <w:rFonts w:eastAsia="宋体"/>
        </w:rPr>
        <w:t xml:space="preserve"> shall be included in the Rejected NSSAI IE </w:t>
      </w:r>
      <w:r w:rsidRPr="00C1702D">
        <w:rPr>
          <w:rFonts w:eastAsia="宋体" w:hint="eastAsia"/>
        </w:rPr>
        <w:t xml:space="preserve">in the </w:t>
      </w:r>
      <w:r w:rsidRPr="00C1702D">
        <w:rPr>
          <w:rFonts w:eastAsia="宋体"/>
        </w:rPr>
        <w:t>REGISTRATION ACCEPT</w:t>
      </w:r>
      <w:r w:rsidRPr="00C1702D">
        <w:rPr>
          <w:rFonts w:eastAsia="宋体" w:hint="eastAsia"/>
        </w:rPr>
        <w:t xml:space="preserve"> message</w:t>
      </w:r>
      <w:r w:rsidRPr="00C1702D">
        <w:rPr>
          <w:rFonts w:eastAsia="宋体"/>
        </w:rPr>
        <w:t>.</w:t>
      </w:r>
    </w:p>
    <w:p w14:paraId="4B455CC4" w14:textId="77777777" w:rsidR="00C1702D" w:rsidRPr="00C1702D" w:rsidRDefault="00C1702D" w:rsidP="00C1702D">
      <w:pPr>
        <w:rPr>
          <w:rFonts w:eastAsia="宋体"/>
        </w:rPr>
      </w:pPr>
      <w:r w:rsidRPr="00C1702D">
        <w:rPr>
          <w:rFonts w:eastAsia="宋体"/>
        </w:rPr>
        <w:t xml:space="preserve">If the UE has set the ER-NSSAI bit to "Extended rejected NSSAI supported" in the 5GMM capability IE of the REGISTRATION REQUEST message, the AMF determines that maximum number of UEs reached for one or more S-NSSAIs as specified in subclause 4.6.2.6, then the AMF may include a back-off timer value for each S-NSSAI with the rejection cause "S-NSSAI not available due to maximum number of UEs reached" in the Extended rejected NSSAI IE of the </w:t>
      </w:r>
      <w:r w:rsidRPr="00C1702D">
        <w:rPr>
          <w:rFonts w:eastAsia="宋体"/>
          <w:lang w:val="en-US"/>
        </w:rPr>
        <w:t>REGISTRATION ACCEPT message.</w:t>
      </w:r>
    </w:p>
    <w:p w14:paraId="3F049EE6" w14:textId="77777777" w:rsidR="00C1702D" w:rsidRPr="00C1702D" w:rsidRDefault="00C1702D" w:rsidP="00C1702D">
      <w:pPr>
        <w:rPr>
          <w:rFonts w:eastAsia="宋体"/>
        </w:rPr>
      </w:pPr>
      <w:r w:rsidRPr="00C1702D">
        <w:rPr>
          <w:rFonts w:eastAsia="宋体"/>
          <w:lang w:val="en-US"/>
        </w:rPr>
        <w:t xml:space="preserve">If the UE has set the </w:t>
      </w:r>
      <w:r w:rsidRPr="00C1702D">
        <w:rPr>
          <w:rFonts w:eastAsia="宋体"/>
        </w:rPr>
        <w:t>ER-NSSAI bit to "Extended rejected NSSAI supported" in the 5GMM capability IE of the REGISTRATION REQUEST message, the</w:t>
      </w:r>
      <w:r w:rsidRPr="00C1702D">
        <w:rPr>
          <w:rFonts w:eastAsia="宋体" w:hint="eastAsia"/>
        </w:rPr>
        <w:t xml:space="preserve"> </w:t>
      </w:r>
      <w:r w:rsidRPr="00C1702D">
        <w:rPr>
          <w:rFonts w:eastAsia="宋体"/>
        </w:rPr>
        <w:t>r</w:t>
      </w:r>
      <w:r w:rsidRPr="00C1702D">
        <w:rPr>
          <w:rFonts w:eastAsia="宋体" w:hint="eastAsia"/>
        </w:rPr>
        <w:t>ejected NSSAI</w:t>
      </w:r>
      <w:r w:rsidRPr="00C1702D">
        <w:rPr>
          <w:rFonts w:eastAsia="宋体"/>
        </w:rPr>
        <w:t xml:space="preserve"> </w:t>
      </w:r>
      <w:r w:rsidRPr="00C1702D">
        <w:rPr>
          <w:rFonts w:eastAsia="宋体" w:hint="eastAsia"/>
        </w:rPr>
        <w:t xml:space="preserve">contains </w:t>
      </w:r>
      <w:r w:rsidRPr="00C1702D">
        <w:rPr>
          <w:rFonts w:eastAsia="宋体"/>
        </w:rPr>
        <w:t>S-NSSAI(s)</w:t>
      </w:r>
      <w:r w:rsidRPr="00C1702D">
        <w:rPr>
          <w:rFonts w:eastAsia="宋体" w:hint="eastAsia"/>
        </w:rPr>
        <w:t xml:space="preserve"> which was included in the </w:t>
      </w:r>
      <w:r w:rsidRPr="00C1702D">
        <w:rPr>
          <w:rFonts w:eastAsia="宋体"/>
        </w:rPr>
        <w:t xml:space="preserve">requested </w:t>
      </w:r>
      <w:r w:rsidRPr="00C1702D">
        <w:rPr>
          <w:rFonts w:eastAsia="宋体" w:hint="eastAsia"/>
        </w:rPr>
        <w:t>NSSAI but rejected by the network</w:t>
      </w:r>
      <w:r w:rsidRPr="00C1702D">
        <w:rPr>
          <w:rFonts w:eastAsia="宋体"/>
        </w:rPr>
        <w:t xml:space="preserve"> associated with rejection cause(s); otherwise</w:t>
      </w:r>
      <w:r w:rsidRPr="00C1702D" w:rsidDel="00253AF3">
        <w:rPr>
          <w:rFonts w:eastAsia="宋体" w:hint="eastAsia"/>
        </w:rPr>
        <w:t xml:space="preserve"> </w:t>
      </w:r>
      <w:r w:rsidRPr="00C1702D">
        <w:rPr>
          <w:rFonts w:eastAsia="宋体"/>
        </w:rPr>
        <w:t>the r</w:t>
      </w:r>
      <w:r w:rsidRPr="00C1702D">
        <w:rPr>
          <w:rFonts w:eastAsia="宋体" w:hint="eastAsia"/>
        </w:rPr>
        <w:t>ejected NSSAI</w:t>
      </w:r>
      <w:r w:rsidRPr="00C1702D">
        <w:rPr>
          <w:rFonts w:eastAsia="宋体"/>
        </w:rPr>
        <w:t xml:space="preserve"> </w:t>
      </w:r>
      <w:r w:rsidRPr="00C1702D">
        <w:rPr>
          <w:rFonts w:eastAsia="宋体" w:hint="eastAsia"/>
        </w:rPr>
        <w:t xml:space="preserve">contains </w:t>
      </w:r>
      <w:r w:rsidRPr="00C1702D">
        <w:rPr>
          <w:rFonts w:eastAsia="宋体"/>
        </w:rPr>
        <w:t>S-NSSAI(s)</w:t>
      </w:r>
      <w:r w:rsidRPr="00C1702D">
        <w:rPr>
          <w:rFonts w:eastAsia="宋体" w:hint="eastAsia"/>
        </w:rPr>
        <w:t xml:space="preserve"> which was included in the </w:t>
      </w:r>
      <w:r w:rsidRPr="00C1702D">
        <w:rPr>
          <w:rFonts w:eastAsia="宋体"/>
        </w:rPr>
        <w:t>requested</w:t>
      </w:r>
      <w:r w:rsidRPr="00C1702D">
        <w:rPr>
          <w:rFonts w:eastAsia="宋体" w:hint="eastAsia"/>
        </w:rPr>
        <w:t xml:space="preserve"> NSSAI but rejected by the network</w:t>
      </w:r>
      <w:r w:rsidRPr="00C1702D">
        <w:rPr>
          <w:rFonts w:eastAsia="宋体"/>
        </w:rPr>
        <w:t xml:space="preserve"> associated with rejection cause(s) with the following restrictions:</w:t>
      </w:r>
    </w:p>
    <w:p w14:paraId="2F50B346" w14:textId="77777777" w:rsidR="00C1702D" w:rsidRPr="00C1702D" w:rsidRDefault="00C1702D" w:rsidP="00C1702D">
      <w:pPr>
        <w:ind w:left="568" w:hanging="284"/>
        <w:rPr>
          <w:rFonts w:eastAsia="宋体"/>
          <w:lang w:eastAsia="x-none"/>
        </w:rPr>
      </w:pPr>
      <w:r w:rsidRPr="00C1702D">
        <w:rPr>
          <w:rFonts w:eastAsia="宋体"/>
          <w:lang w:eastAsia="x-none"/>
        </w:rPr>
        <w:t>a)</w:t>
      </w:r>
      <w:r w:rsidRPr="00C1702D">
        <w:rPr>
          <w:rFonts w:eastAsia="宋体"/>
          <w:lang w:eastAsia="x-none"/>
        </w:rPr>
        <w:tab/>
        <w:t>rejected NSSAI for the current PLMN or SNPN shall not include an S-NSSAI for the current PLMN or SNPN which is associated to multiple mapped S-NSSAIs and some of these but not all mapped S-NSSAIs are not allowed; and</w:t>
      </w:r>
    </w:p>
    <w:p w14:paraId="45FA567A" w14:textId="77777777" w:rsidR="00C1702D" w:rsidRPr="00C1702D" w:rsidRDefault="00C1702D" w:rsidP="00C1702D">
      <w:pPr>
        <w:ind w:left="568" w:hanging="284"/>
        <w:rPr>
          <w:rFonts w:eastAsia="宋体"/>
          <w:lang w:eastAsia="x-none"/>
        </w:rPr>
      </w:pPr>
      <w:r w:rsidRPr="00C1702D">
        <w:rPr>
          <w:rFonts w:eastAsia="宋体"/>
          <w:lang w:eastAsia="x-none"/>
        </w:rPr>
        <w:t>b)</w:t>
      </w:r>
      <w:r w:rsidRPr="00C1702D">
        <w:rPr>
          <w:rFonts w:eastAsia="宋体"/>
          <w:lang w:eastAsia="x-none"/>
        </w:rPr>
        <w:tab/>
        <w:t>rejected NSSAI for the current registration area shall not include an S-NSSAI for the current PLMN or SNPN which is associated to multiple mapped S-NSSAIs and some of these but not all mapped S-NSSAIs are not allowed.</w:t>
      </w:r>
    </w:p>
    <w:p w14:paraId="2FD45C30" w14:textId="77777777" w:rsidR="00C1702D" w:rsidRPr="00C1702D" w:rsidRDefault="00C1702D" w:rsidP="00C1702D">
      <w:pPr>
        <w:keepLines/>
        <w:ind w:left="1135" w:hanging="851"/>
        <w:rPr>
          <w:rFonts w:eastAsia="宋体"/>
          <w:lang w:eastAsia="x-none"/>
        </w:rPr>
      </w:pPr>
      <w:r w:rsidRPr="00C1702D">
        <w:rPr>
          <w:rFonts w:eastAsia="宋体"/>
          <w:lang w:eastAsia="x-none"/>
        </w:rPr>
        <w:t>NOTE 6:</w:t>
      </w:r>
      <w:r w:rsidRPr="00C1702D">
        <w:rPr>
          <w:rFonts w:eastAsia="宋体"/>
          <w:lang w:eastAsia="x-none"/>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0E17D6D" w14:textId="77777777" w:rsidR="00C1702D" w:rsidRPr="00C1702D" w:rsidRDefault="00C1702D" w:rsidP="00C1702D">
      <w:pPr>
        <w:rPr>
          <w:rFonts w:eastAsia="宋体"/>
        </w:rPr>
      </w:pPr>
      <w:r w:rsidRPr="00C1702D">
        <w:rPr>
          <w:rFonts w:eastAsia="宋体"/>
        </w:rPr>
        <w:t>If the UE indicated the support for network slice-specific authentication and authorization, an</w:t>
      </w:r>
      <w:r w:rsidRPr="00C1702D">
        <w:rPr>
          <w:rFonts w:eastAsia="宋体" w:hint="eastAsia"/>
          <w:lang w:eastAsia="zh-CN"/>
        </w:rPr>
        <w:t>d</w:t>
      </w:r>
      <w:r w:rsidRPr="00C1702D">
        <w:rPr>
          <w:rFonts w:eastAsia="宋体"/>
          <w:lang w:eastAsia="zh-CN"/>
        </w:rPr>
        <w:t xml:space="preserve"> </w:t>
      </w:r>
      <w:r w:rsidRPr="00C1702D">
        <w:rPr>
          <w:rFonts w:eastAsia="宋体"/>
        </w:rPr>
        <w:t>if the requested NSSAI (i.e. the Requested NSSAI IE or the Requested mapped NSSAI IE) includes one or more S-NSSAIs subject to network slice-specific authentication and authorization, the AMF shall in the REGISTRATION ACCEPT message include:</w:t>
      </w:r>
    </w:p>
    <w:p w14:paraId="659565DC" w14:textId="77777777" w:rsidR="00C1702D" w:rsidRPr="00C1702D" w:rsidRDefault="00C1702D" w:rsidP="00C1702D">
      <w:pPr>
        <w:ind w:left="568" w:hanging="284"/>
        <w:rPr>
          <w:rFonts w:eastAsia="宋体"/>
          <w:lang w:eastAsia="x-none"/>
        </w:rPr>
      </w:pPr>
      <w:r w:rsidRPr="00C1702D">
        <w:rPr>
          <w:rFonts w:eastAsia="宋体"/>
          <w:lang w:eastAsia="x-none"/>
        </w:rPr>
        <w:lastRenderedPageBreak/>
        <w:t>a)</w:t>
      </w:r>
      <w:r w:rsidRPr="00C1702D">
        <w:rPr>
          <w:rFonts w:eastAsia="宋体"/>
          <w:lang w:eastAsia="x-none"/>
        </w:rPr>
        <w:tab/>
        <w:t>the allowed NSSAI containing the S-NSSAI(s) or the mapped S-NSSAI(s), if any:</w:t>
      </w:r>
    </w:p>
    <w:p w14:paraId="2F7189A8" w14:textId="77777777" w:rsidR="00C1702D" w:rsidRPr="00C1702D" w:rsidRDefault="00C1702D" w:rsidP="00C1702D">
      <w:pPr>
        <w:ind w:left="851" w:hanging="284"/>
        <w:rPr>
          <w:rFonts w:eastAsia="宋体"/>
          <w:lang w:eastAsia="x-none"/>
        </w:rPr>
      </w:pPr>
      <w:r w:rsidRPr="00C1702D">
        <w:rPr>
          <w:rFonts w:eastAsia="宋体"/>
          <w:lang w:eastAsia="x-none"/>
        </w:rPr>
        <w:t>i)</w:t>
      </w:r>
      <w:r w:rsidRPr="00C1702D">
        <w:rPr>
          <w:rFonts w:eastAsia="宋体"/>
          <w:lang w:eastAsia="x-none"/>
        </w:rPr>
        <w:tab/>
        <w:t>which are not subject to network slice-specific authentication and authorization and are allowed by the AMF; or</w:t>
      </w:r>
    </w:p>
    <w:p w14:paraId="31BAC414" w14:textId="77777777" w:rsidR="00C1702D" w:rsidRPr="00C1702D" w:rsidRDefault="00C1702D" w:rsidP="00C1702D">
      <w:pPr>
        <w:ind w:left="851" w:hanging="284"/>
        <w:rPr>
          <w:rFonts w:eastAsia="宋体"/>
          <w:lang w:eastAsia="x-none"/>
        </w:rPr>
      </w:pPr>
      <w:r w:rsidRPr="00C1702D">
        <w:rPr>
          <w:rFonts w:eastAsia="宋体"/>
          <w:lang w:eastAsia="x-none"/>
        </w:rPr>
        <w:t>ii)</w:t>
      </w:r>
      <w:r w:rsidRPr="00C1702D">
        <w:rPr>
          <w:rFonts w:eastAsia="宋体"/>
          <w:lang w:eastAsia="x-none"/>
        </w:rPr>
        <w:tab/>
        <w:t>for which the network slice-specific authentication and authorization has been successfully performed;</w:t>
      </w:r>
    </w:p>
    <w:p w14:paraId="65010922" w14:textId="77777777" w:rsidR="00C1702D" w:rsidRPr="00C1702D" w:rsidRDefault="00C1702D" w:rsidP="00C1702D">
      <w:pPr>
        <w:ind w:left="568" w:hanging="284"/>
        <w:rPr>
          <w:rFonts w:eastAsia="宋体"/>
          <w:lang w:eastAsia="zh-CN"/>
        </w:rPr>
      </w:pPr>
      <w:r w:rsidRPr="00C1702D">
        <w:rPr>
          <w:rFonts w:eastAsia="宋体"/>
          <w:lang w:eastAsia="zh-CN"/>
        </w:rPr>
        <w:t>b</w:t>
      </w:r>
      <w:r w:rsidRPr="00C1702D">
        <w:rPr>
          <w:rFonts w:eastAsia="宋体" w:hint="eastAsia"/>
          <w:lang w:eastAsia="zh-CN"/>
        </w:rPr>
        <w:t>)</w:t>
      </w:r>
      <w:r w:rsidRPr="00C1702D">
        <w:rPr>
          <w:rFonts w:eastAsia="宋体" w:hint="eastAsia"/>
          <w:lang w:eastAsia="zh-CN"/>
        </w:rPr>
        <w:tab/>
        <w:t xml:space="preserve">optionally, </w:t>
      </w:r>
      <w:r w:rsidRPr="00C1702D">
        <w:rPr>
          <w:rFonts w:eastAsia="宋体"/>
          <w:lang w:eastAsia="x-none"/>
        </w:rPr>
        <w:t xml:space="preserve">the </w:t>
      </w:r>
      <w:r w:rsidRPr="00C1702D">
        <w:rPr>
          <w:rFonts w:eastAsia="宋体" w:hint="eastAsia"/>
          <w:lang w:eastAsia="zh-CN"/>
        </w:rPr>
        <w:t>rejected</w:t>
      </w:r>
      <w:r w:rsidRPr="00C1702D">
        <w:rPr>
          <w:rFonts w:eastAsia="宋体"/>
          <w:lang w:eastAsia="x-none"/>
        </w:rPr>
        <w:t xml:space="preserve"> NSSAI</w:t>
      </w:r>
      <w:r w:rsidRPr="00C1702D">
        <w:rPr>
          <w:rFonts w:eastAsia="宋体" w:hint="eastAsia"/>
          <w:lang w:eastAsia="zh-CN"/>
        </w:rPr>
        <w:t>;</w:t>
      </w:r>
    </w:p>
    <w:p w14:paraId="73C83D55" w14:textId="77777777" w:rsidR="00C1702D" w:rsidRPr="00C1702D" w:rsidRDefault="00C1702D" w:rsidP="00C1702D">
      <w:pPr>
        <w:ind w:left="568" w:hanging="284"/>
        <w:rPr>
          <w:rFonts w:eastAsia="宋体"/>
          <w:lang w:eastAsia="x-none"/>
        </w:rPr>
      </w:pPr>
      <w:r w:rsidRPr="00C1702D">
        <w:rPr>
          <w:rFonts w:eastAsia="宋体"/>
          <w:lang w:eastAsia="x-none"/>
        </w:rPr>
        <w:t>c)</w:t>
      </w:r>
      <w:r w:rsidRPr="00C1702D">
        <w:rPr>
          <w:rFonts w:eastAsia="宋体"/>
          <w:lang w:eastAsia="x-none"/>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3E5D9DE" w14:textId="77777777" w:rsidR="00C1702D" w:rsidRPr="00C1702D" w:rsidRDefault="00C1702D" w:rsidP="00C1702D">
      <w:pPr>
        <w:ind w:left="568" w:hanging="284"/>
        <w:rPr>
          <w:rFonts w:eastAsia="宋体"/>
          <w:lang w:eastAsia="x-none"/>
        </w:rPr>
      </w:pPr>
      <w:r w:rsidRPr="00C1702D">
        <w:rPr>
          <w:rFonts w:eastAsia="宋体"/>
          <w:lang w:eastAsia="x-none"/>
        </w:rPr>
        <w:t>d)</w:t>
      </w:r>
      <w:r w:rsidRPr="00C1702D">
        <w:rPr>
          <w:rFonts w:eastAsia="宋体"/>
          <w:lang w:eastAsia="x-none"/>
        </w:rPr>
        <w:tab/>
        <w:t xml:space="preserve">the </w:t>
      </w:r>
      <w:r w:rsidRPr="00C1702D">
        <w:rPr>
          <w:rFonts w:eastAsia="Malgun Gothic"/>
          <w:lang w:eastAsia="x-none"/>
        </w:rPr>
        <w:t>"</w:t>
      </w:r>
      <w:r w:rsidRPr="00C1702D">
        <w:rPr>
          <w:rFonts w:eastAsia="宋体"/>
          <w:lang w:eastAsia="x-none"/>
        </w:rPr>
        <w:t>NSSAA to be performed</w:t>
      </w:r>
      <w:r w:rsidRPr="00C1702D">
        <w:rPr>
          <w:rFonts w:eastAsia="Malgun Gothic"/>
          <w:lang w:eastAsia="x-none"/>
        </w:rPr>
        <w:t>"</w:t>
      </w:r>
      <w:r w:rsidRPr="00C1702D">
        <w:rPr>
          <w:rFonts w:eastAsia="宋体"/>
          <w:lang w:eastAsia="x-none"/>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3E3FA63" w14:textId="77777777" w:rsidR="00C1702D" w:rsidRPr="00C1702D" w:rsidRDefault="00C1702D" w:rsidP="00C1702D">
      <w:pPr>
        <w:rPr>
          <w:rFonts w:eastAsia="Malgun Gothic"/>
        </w:rPr>
      </w:pPr>
      <w:r w:rsidRPr="00C1702D">
        <w:rPr>
          <w:rFonts w:eastAsia="宋体"/>
        </w:rPr>
        <w:t>If the UE indicated the support for network slice-specific authentication and authorization, an</w:t>
      </w:r>
      <w:r w:rsidRPr="00C1702D">
        <w:rPr>
          <w:rFonts w:eastAsia="宋体" w:hint="eastAsia"/>
          <w:lang w:eastAsia="zh-CN"/>
        </w:rPr>
        <w:t>d</w:t>
      </w:r>
      <w:r w:rsidRPr="00C1702D">
        <w:rPr>
          <w:rFonts w:eastAsia="宋体"/>
          <w:lang w:eastAsia="zh-CN"/>
        </w:rPr>
        <w:t xml:space="preserve"> if</w:t>
      </w:r>
      <w:r w:rsidRPr="00C1702D">
        <w:rPr>
          <w:rFonts w:eastAsia="Malgun Gothic"/>
        </w:rPr>
        <w:t>:</w:t>
      </w:r>
    </w:p>
    <w:p w14:paraId="5C09482F" w14:textId="77777777" w:rsidR="00C1702D" w:rsidRPr="00C1702D" w:rsidRDefault="00C1702D" w:rsidP="00C1702D">
      <w:pPr>
        <w:ind w:left="568" w:hanging="284"/>
        <w:rPr>
          <w:rFonts w:eastAsia="宋体"/>
          <w:lang w:eastAsia="x-none"/>
        </w:rPr>
      </w:pPr>
      <w:r w:rsidRPr="00C1702D">
        <w:rPr>
          <w:rFonts w:eastAsia="宋体"/>
          <w:lang w:eastAsia="x-none"/>
        </w:rPr>
        <w:t>a)</w:t>
      </w:r>
      <w:r w:rsidRPr="00C1702D">
        <w:rPr>
          <w:rFonts w:eastAsia="宋体"/>
          <w:lang w:eastAsia="x-none"/>
        </w:rPr>
        <w:tab/>
        <w:t>the UE did not include the requested NSSAI in the REGISTRATION REQUEST message or</w:t>
      </w:r>
      <w:r w:rsidRPr="00C1702D">
        <w:rPr>
          <w:rFonts w:eastAsia="宋体" w:hint="eastAsia"/>
          <w:lang w:eastAsia="zh-CN"/>
        </w:rPr>
        <w:t xml:space="preserve"> none of the </w:t>
      </w:r>
      <w:r w:rsidRPr="00C1702D">
        <w:rPr>
          <w:rFonts w:eastAsia="宋体"/>
          <w:lang w:eastAsia="zh-CN"/>
        </w:rPr>
        <w:t xml:space="preserve">S-NSSAIs in the </w:t>
      </w:r>
      <w:r w:rsidRPr="00C1702D">
        <w:rPr>
          <w:rFonts w:eastAsia="宋体" w:hint="eastAsia"/>
          <w:lang w:eastAsia="zh-CN"/>
        </w:rPr>
        <w:t xml:space="preserve">requested NSSAI </w:t>
      </w:r>
      <w:r w:rsidRPr="00C1702D">
        <w:rPr>
          <w:rFonts w:eastAsia="宋体"/>
          <w:lang w:eastAsia="zh-CN"/>
        </w:rPr>
        <w:t>in the REGISTRATION REQUEST message</w:t>
      </w:r>
      <w:r w:rsidRPr="00C1702D">
        <w:rPr>
          <w:rFonts w:eastAsia="宋体" w:hint="eastAsia"/>
          <w:lang w:eastAsia="zh-CN"/>
        </w:rPr>
        <w:t xml:space="preserve"> are </w:t>
      </w:r>
      <w:r w:rsidRPr="00C1702D">
        <w:rPr>
          <w:rFonts w:eastAsia="宋体"/>
          <w:lang w:eastAsia="zh-CN"/>
        </w:rPr>
        <w:t>allowed;</w:t>
      </w:r>
    </w:p>
    <w:p w14:paraId="6B2310F5" w14:textId="77777777" w:rsidR="00C1702D" w:rsidRPr="00C1702D" w:rsidRDefault="00C1702D" w:rsidP="00C1702D">
      <w:pPr>
        <w:ind w:left="568" w:hanging="284"/>
        <w:rPr>
          <w:rFonts w:eastAsia="Malgun Gothic"/>
          <w:lang w:eastAsia="x-none"/>
        </w:rPr>
      </w:pPr>
      <w:r w:rsidRPr="00C1702D">
        <w:rPr>
          <w:rFonts w:eastAsia="Malgun Gothic"/>
          <w:lang w:eastAsia="x-none"/>
        </w:rPr>
        <w:t>b)</w:t>
      </w:r>
      <w:r w:rsidRPr="00C1702D">
        <w:rPr>
          <w:rFonts w:eastAsia="Malgun Gothic"/>
          <w:lang w:eastAsia="x-none"/>
        </w:rPr>
        <w:tab/>
        <w:t xml:space="preserve">all </w:t>
      </w:r>
      <w:r w:rsidRPr="00C1702D">
        <w:rPr>
          <w:rFonts w:eastAsia="宋体" w:hint="eastAsia"/>
          <w:lang w:eastAsia="zh-CN"/>
        </w:rPr>
        <w:t>subscribed S-NSSAIs</w:t>
      </w:r>
      <w:r w:rsidRPr="00C1702D">
        <w:rPr>
          <w:rFonts w:eastAsia="宋体"/>
          <w:lang w:eastAsia="zh-CN"/>
        </w:rPr>
        <w:t xml:space="preserve"> marked as default</w:t>
      </w:r>
      <w:r w:rsidRPr="00C1702D">
        <w:rPr>
          <w:rFonts w:eastAsia="Malgun Gothic"/>
          <w:lang w:eastAsia="x-none"/>
        </w:rPr>
        <w:t xml:space="preserve"> are </w:t>
      </w:r>
      <w:r w:rsidRPr="00C1702D">
        <w:rPr>
          <w:rFonts w:eastAsia="宋体"/>
          <w:lang w:eastAsia="x-none"/>
        </w:rPr>
        <w:t>subject to network slice-specific authentication and authorization</w:t>
      </w:r>
      <w:r w:rsidRPr="00C1702D">
        <w:rPr>
          <w:rFonts w:eastAsia="Malgun Gothic"/>
          <w:lang w:eastAsia="x-none"/>
        </w:rPr>
        <w:t>; and</w:t>
      </w:r>
    </w:p>
    <w:p w14:paraId="3B4E77B2" w14:textId="77777777" w:rsidR="00C1702D" w:rsidRPr="00C1702D" w:rsidRDefault="00C1702D" w:rsidP="00C1702D">
      <w:pPr>
        <w:ind w:left="568" w:hanging="284"/>
        <w:rPr>
          <w:rFonts w:eastAsia="宋体"/>
          <w:lang w:eastAsia="x-none"/>
        </w:rPr>
      </w:pPr>
      <w:r w:rsidRPr="00C1702D">
        <w:rPr>
          <w:rFonts w:eastAsia="宋体"/>
          <w:lang w:eastAsia="x-none"/>
        </w:rPr>
        <w:t>c)</w:t>
      </w:r>
      <w:r w:rsidRPr="00C1702D">
        <w:rPr>
          <w:rFonts w:eastAsia="宋体"/>
          <w:lang w:eastAsia="x-none"/>
        </w:rPr>
        <w:tab/>
        <w:t>the network slice-specific authentication and authorization procedure has not been successfully performed for any of the subscribed S-NSSAIs marked as default,</w:t>
      </w:r>
    </w:p>
    <w:p w14:paraId="4C52C8B2" w14:textId="77777777" w:rsidR="00C1702D" w:rsidRPr="00C1702D" w:rsidRDefault="00C1702D" w:rsidP="00C1702D">
      <w:pPr>
        <w:rPr>
          <w:rFonts w:eastAsia="Malgun Gothic"/>
        </w:rPr>
      </w:pPr>
      <w:r w:rsidRPr="00C1702D">
        <w:rPr>
          <w:rFonts w:eastAsia="Malgun Gothic"/>
        </w:rPr>
        <w:t>the AMF shall in the REGISTRATION ACCEPT message include:</w:t>
      </w:r>
    </w:p>
    <w:p w14:paraId="1EEA371F" w14:textId="77777777" w:rsidR="00C1702D" w:rsidRPr="00C1702D" w:rsidRDefault="00C1702D" w:rsidP="00C1702D">
      <w:pPr>
        <w:ind w:left="568" w:hanging="284"/>
        <w:rPr>
          <w:rFonts w:eastAsia="Malgun Gothic"/>
          <w:lang w:eastAsia="x-none"/>
        </w:rPr>
      </w:pPr>
      <w:r w:rsidRPr="00C1702D">
        <w:rPr>
          <w:rFonts w:eastAsia="Malgun Gothic"/>
          <w:lang w:eastAsia="x-none"/>
        </w:rPr>
        <w:t>a)</w:t>
      </w:r>
      <w:r w:rsidRPr="00C1702D">
        <w:rPr>
          <w:rFonts w:eastAsia="Malgun Gothic"/>
          <w:lang w:eastAsia="x-none"/>
        </w:rPr>
        <w:tab/>
        <w:t>the "</w:t>
      </w:r>
      <w:r w:rsidRPr="00C1702D">
        <w:rPr>
          <w:rFonts w:eastAsia="宋体"/>
          <w:lang w:eastAsia="x-none"/>
        </w:rPr>
        <w:t>NSSAA to be performed</w:t>
      </w:r>
      <w:r w:rsidRPr="00C1702D">
        <w:rPr>
          <w:rFonts w:eastAsia="Malgun Gothic"/>
          <w:lang w:eastAsia="x-none"/>
        </w:rPr>
        <w:t>"</w:t>
      </w:r>
      <w:r w:rsidRPr="00C1702D">
        <w:rPr>
          <w:rFonts w:eastAsia="宋体"/>
          <w:lang w:eastAsia="x-none"/>
        </w:rPr>
        <w:t xml:space="preserve"> indicator in the 5GS registration result IE to indicate that the network slice-specific authentication and authorization procedure will be performed by the network</w:t>
      </w:r>
      <w:r w:rsidRPr="00C1702D">
        <w:rPr>
          <w:rFonts w:eastAsia="Malgun Gothic"/>
          <w:lang w:eastAsia="x-none"/>
        </w:rPr>
        <w:t>; and</w:t>
      </w:r>
    </w:p>
    <w:p w14:paraId="1A516DAA" w14:textId="77777777" w:rsidR="00C1702D" w:rsidRPr="00C1702D" w:rsidRDefault="00C1702D" w:rsidP="00C1702D">
      <w:pPr>
        <w:ind w:left="568" w:hanging="284"/>
        <w:rPr>
          <w:rFonts w:eastAsia="Malgun Gothic"/>
          <w:lang w:eastAsia="x-none"/>
        </w:rPr>
      </w:pPr>
      <w:r w:rsidRPr="00C1702D">
        <w:rPr>
          <w:rFonts w:eastAsia="Malgun Gothic"/>
          <w:lang w:eastAsia="x-none"/>
        </w:rPr>
        <w:t>b)</w:t>
      </w:r>
      <w:r w:rsidRPr="00C1702D">
        <w:rPr>
          <w:rFonts w:eastAsia="Malgun Gothic"/>
          <w:lang w:eastAsia="x-none"/>
        </w:rPr>
        <w:tab/>
        <w:t>pending</w:t>
      </w:r>
      <w:r w:rsidRPr="00C1702D">
        <w:rPr>
          <w:rFonts w:eastAsia="宋体"/>
          <w:lang w:eastAsia="x-none"/>
        </w:rP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0E8DE96" w14:textId="77777777" w:rsidR="00C1702D" w:rsidRPr="00C1702D" w:rsidRDefault="00C1702D" w:rsidP="00C1702D">
      <w:pPr>
        <w:ind w:left="568" w:hanging="284"/>
        <w:rPr>
          <w:rFonts w:eastAsia="宋体"/>
          <w:lang w:eastAsia="zh-CN"/>
        </w:rPr>
      </w:pPr>
      <w:r w:rsidRPr="00C1702D">
        <w:rPr>
          <w:rFonts w:eastAsia="宋体"/>
          <w:lang w:eastAsia="zh-CN"/>
        </w:rPr>
        <w:t>c</w:t>
      </w:r>
      <w:r w:rsidRPr="00C1702D">
        <w:rPr>
          <w:rFonts w:eastAsia="宋体" w:hint="eastAsia"/>
          <w:lang w:eastAsia="zh-CN"/>
        </w:rPr>
        <w:t>)</w:t>
      </w:r>
      <w:r w:rsidRPr="00C1702D">
        <w:rPr>
          <w:rFonts w:eastAsia="宋体" w:hint="eastAsia"/>
          <w:lang w:eastAsia="zh-CN"/>
        </w:rPr>
        <w:tab/>
        <w:t xml:space="preserve">optionally, the </w:t>
      </w:r>
      <w:r w:rsidRPr="00C1702D">
        <w:rPr>
          <w:rFonts w:eastAsia="宋体"/>
          <w:lang w:eastAsia="x-none"/>
        </w:rPr>
        <w:t>rejected NSSAI</w:t>
      </w:r>
      <w:r w:rsidRPr="00C1702D">
        <w:rPr>
          <w:rFonts w:eastAsia="宋体"/>
          <w:lang w:eastAsia="zh-CN"/>
        </w:rPr>
        <w:t>.</w:t>
      </w:r>
    </w:p>
    <w:p w14:paraId="40AFF370" w14:textId="77777777" w:rsidR="00C1702D" w:rsidRPr="00C1702D" w:rsidRDefault="00C1702D" w:rsidP="00C1702D">
      <w:pPr>
        <w:rPr>
          <w:rFonts w:eastAsia="Malgun Gothic"/>
        </w:rPr>
      </w:pPr>
      <w:r w:rsidRPr="00C1702D">
        <w:rPr>
          <w:rFonts w:eastAsia="宋体"/>
        </w:rPr>
        <w:t>If the UE indicated the support for network slice-specific authentication and authorization, an</w:t>
      </w:r>
      <w:r w:rsidRPr="00C1702D">
        <w:rPr>
          <w:rFonts w:eastAsia="宋体" w:hint="eastAsia"/>
          <w:lang w:eastAsia="zh-CN"/>
        </w:rPr>
        <w:t>d</w:t>
      </w:r>
      <w:r w:rsidRPr="00C1702D">
        <w:rPr>
          <w:rFonts w:eastAsia="宋体"/>
          <w:lang w:eastAsia="zh-CN"/>
        </w:rPr>
        <w:t xml:space="preserve"> if</w:t>
      </w:r>
      <w:r w:rsidRPr="00C1702D">
        <w:rPr>
          <w:rFonts w:eastAsia="Malgun Gothic"/>
        </w:rPr>
        <w:t>:</w:t>
      </w:r>
    </w:p>
    <w:p w14:paraId="391AEC73" w14:textId="77777777" w:rsidR="00C1702D" w:rsidRPr="00C1702D" w:rsidRDefault="00C1702D" w:rsidP="00C1702D">
      <w:pPr>
        <w:ind w:left="568" w:hanging="284"/>
        <w:rPr>
          <w:rFonts w:eastAsia="宋体"/>
          <w:lang w:eastAsia="x-none"/>
        </w:rPr>
      </w:pPr>
      <w:r w:rsidRPr="00C1702D">
        <w:rPr>
          <w:rFonts w:eastAsia="宋体"/>
          <w:lang w:eastAsia="x-none"/>
        </w:rPr>
        <w:t>a)</w:t>
      </w:r>
      <w:r w:rsidRPr="00C1702D">
        <w:rPr>
          <w:rFonts w:eastAsia="宋体"/>
          <w:lang w:eastAsia="x-none"/>
        </w:rPr>
        <w:tab/>
        <w:t>the UE did not include the requested NSSAI in the REGISTRATION REQUEST message or</w:t>
      </w:r>
      <w:r w:rsidRPr="00C1702D">
        <w:rPr>
          <w:rFonts w:eastAsia="宋体" w:hint="eastAsia"/>
          <w:lang w:eastAsia="zh-CN"/>
        </w:rPr>
        <w:t xml:space="preserve"> none of the </w:t>
      </w:r>
      <w:r w:rsidRPr="00C1702D">
        <w:rPr>
          <w:rFonts w:eastAsia="宋体"/>
          <w:lang w:eastAsia="zh-CN"/>
        </w:rPr>
        <w:t xml:space="preserve">S-NSSAIs in the </w:t>
      </w:r>
      <w:r w:rsidRPr="00C1702D">
        <w:rPr>
          <w:rFonts w:eastAsia="宋体" w:hint="eastAsia"/>
          <w:lang w:eastAsia="zh-CN"/>
        </w:rPr>
        <w:t xml:space="preserve">requested NSSAI </w:t>
      </w:r>
      <w:r w:rsidRPr="00C1702D">
        <w:rPr>
          <w:rFonts w:eastAsia="宋体"/>
          <w:lang w:eastAsia="zh-CN"/>
        </w:rPr>
        <w:t>in the REGISTRATION REQUEST message</w:t>
      </w:r>
      <w:r w:rsidRPr="00C1702D">
        <w:rPr>
          <w:rFonts w:eastAsia="宋体" w:hint="eastAsia"/>
          <w:lang w:eastAsia="zh-CN"/>
        </w:rPr>
        <w:t xml:space="preserve"> are </w:t>
      </w:r>
      <w:r w:rsidRPr="00C1702D">
        <w:rPr>
          <w:rFonts w:eastAsia="宋体"/>
          <w:lang w:eastAsia="zh-CN"/>
        </w:rPr>
        <w:t>allowed; and</w:t>
      </w:r>
    </w:p>
    <w:p w14:paraId="58EDCCAB" w14:textId="77777777" w:rsidR="00C1702D" w:rsidRPr="00C1702D" w:rsidRDefault="00C1702D" w:rsidP="00C1702D">
      <w:pPr>
        <w:ind w:left="568" w:hanging="284"/>
        <w:rPr>
          <w:rFonts w:eastAsia="Malgun Gothic"/>
          <w:lang w:eastAsia="x-none"/>
        </w:rPr>
      </w:pPr>
      <w:r w:rsidRPr="00C1702D">
        <w:rPr>
          <w:rFonts w:eastAsia="Malgun Gothic"/>
          <w:lang w:eastAsia="x-none"/>
        </w:rPr>
        <w:t>b)</w:t>
      </w:r>
      <w:r w:rsidRPr="00C1702D">
        <w:rPr>
          <w:rFonts w:eastAsia="Malgun Gothic"/>
          <w:lang w:eastAsia="x-none"/>
        </w:rPr>
        <w:tab/>
        <w:t xml:space="preserve">one or more </w:t>
      </w:r>
      <w:r w:rsidRPr="00C1702D">
        <w:rPr>
          <w:rFonts w:eastAsia="宋体" w:hint="eastAsia"/>
          <w:lang w:eastAsia="zh-CN"/>
        </w:rPr>
        <w:t>subscribed S-NSSAIs</w:t>
      </w:r>
      <w:r w:rsidRPr="00C1702D">
        <w:rPr>
          <w:rFonts w:eastAsia="宋体"/>
          <w:lang w:eastAsia="zh-CN"/>
        </w:rPr>
        <w:t xml:space="preserve"> marked as default</w:t>
      </w:r>
      <w:r w:rsidRPr="00C1702D">
        <w:rPr>
          <w:rFonts w:eastAsia="Malgun Gothic"/>
          <w:lang w:eastAsia="x-none"/>
        </w:rPr>
        <w:t xml:space="preserve"> are not </w:t>
      </w:r>
      <w:r w:rsidRPr="00C1702D">
        <w:rPr>
          <w:rFonts w:eastAsia="宋体"/>
          <w:lang w:eastAsia="x-none"/>
        </w:rPr>
        <w:t>subject to network slice-specific authentication and authorization or the network slice-specific authentication and authorization procedure has been successfully performed for one or more subscribed S-NSSAIs marked as default</w:t>
      </w:r>
      <w:r w:rsidRPr="00C1702D">
        <w:rPr>
          <w:rFonts w:eastAsia="Malgun Gothic"/>
          <w:lang w:eastAsia="x-none"/>
        </w:rPr>
        <w:t>;</w:t>
      </w:r>
    </w:p>
    <w:p w14:paraId="35D1B49B" w14:textId="77777777" w:rsidR="00C1702D" w:rsidRPr="00C1702D" w:rsidRDefault="00C1702D" w:rsidP="00C1702D">
      <w:pPr>
        <w:rPr>
          <w:rFonts w:eastAsia="Malgun Gothic"/>
        </w:rPr>
      </w:pPr>
      <w:r w:rsidRPr="00C1702D">
        <w:rPr>
          <w:rFonts w:eastAsia="Malgun Gothic"/>
        </w:rPr>
        <w:t>the AMF shall in the REGISTRATION ACCEPT message include:</w:t>
      </w:r>
    </w:p>
    <w:p w14:paraId="490A7B25" w14:textId="77777777" w:rsidR="00C1702D" w:rsidRPr="00C1702D" w:rsidRDefault="00C1702D" w:rsidP="00C1702D">
      <w:pPr>
        <w:ind w:left="568" w:hanging="284"/>
        <w:rPr>
          <w:rFonts w:eastAsia="Malgun Gothic"/>
          <w:lang w:eastAsia="x-none"/>
        </w:rPr>
      </w:pPr>
      <w:r w:rsidRPr="00C1702D">
        <w:rPr>
          <w:rFonts w:eastAsia="Malgun Gothic"/>
          <w:lang w:eastAsia="x-none"/>
        </w:rPr>
        <w:t>a)</w:t>
      </w:r>
      <w:r w:rsidRPr="00C1702D">
        <w:rPr>
          <w:rFonts w:eastAsia="Malgun Gothic"/>
          <w:lang w:eastAsia="x-none"/>
        </w:rPr>
        <w:tab/>
      </w:r>
      <w:r w:rsidRPr="00C1702D">
        <w:rPr>
          <w:rFonts w:eastAsia="宋体"/>
          <w:lang w:eastAsia="x-none"/>
        </w:rP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223164E" w14:textId="77777777" w:rsidR="00C1702D" w:rsidRPr="00C1702D" w:rsidRDefault="00C1702D" w:rsidP="00C1702D">
      <w:pPr>
        <w:ind w:left="568" w:hanging="284"/>
        <w:rPr>
          <w:rFonts w:eastAsia="Malgun Gothic"/>
          <w:lang w:eastAsia="x-none"/>
        </w:rPr>
      </w:pPr>
      <w:r w:rsidRPr="00C1702D">
        <w:rPr>
          <w:rFonts w:eastAsia="Malgun Gothic"/>
          <w:lang w:eastAsia="x-none"/>
        </w:rPr>
        <w:t>b)</w:t>
      </w:r>
      <w:r w:rsidRPr="00C1702D">
        <w:rPr>
          <w:rFonts w:eastAsia="Malgun Gothic"/>
          <w:lang w:eastAsia="x-none"/>
        </w:rPr>
        <w:tab/>
        <w:t xml:space="preserve">allowed NSSAI containing </w:t>
      </w:r>
      <w:r w:rsidRPr="00C1702D">
        <w:rPr>
          <w:rFonts w:eastAsia="宋体"/>
          <w:lang w:eastAsia="x-none"/>
        </w:rPr>
        <w:t>S-NSSAI(s)</w:t>
      </w:r>
      <w:r w:rsidRPr="00C1702D">
        <w:rPr>
          <w:rFonts w:eastAsia="宋体" w:hint="eastAsia"/>
          <w:lang w:eastAsia="x-none"/>
        </w:rPr>
        <w:t xml:space="preserve"> </w:t>
      </w:r>
      <w:r w:rsidRPr="00C1702D">
        <w:rPr>
          <w:rFonts w:eastAsia="宋体"/>
          <w:lang w:eastAsia="x-none"/>
        </w:rPr>
        <w:t>for the current PLMN each of which corresponds to a</w:t>
      </w:r>
      <w:r w:rsidRPr="00C1702D">
        <w:rPr>
          <w:rFonts w:eastAsia="Malgun Gothic"/>
          <w:lang w:eastAsia="x-none"/>
        </w:rPr>
        <w:t xml:space="preserve"> subscribed S-NSSAI marked as default which are not subject to network slice-specific authentication and authorization or for which </w:t>
      </w:r>
      <w:r w:rsidRPr="00C1702D">
        <w:rPr>
          <w:rFonts w:eastAsia="宋体"/>
          <w:lang w:eastAsia="x-none"/>
        </w:rPr>
        <w:t>the network slice-specific authentication and authorization has been successfully performed;</w:t>
      </w:r>
    </w:p>
    <w:p w14:paraId="071B7C57" w14:textId="77777777" w:rsidR="00C1702D" w:rsidRPr="00C1702D" w:rsidRDefault="00C1702D" w:rsidP="00C1702D">
      <w:pPr>
        <w:ind w:left="568" w:hanging="284"/>
        <w:rPr>
          <w:rFonts w:eastAsia="Malgun Gothic"/>
          <w:lang w:eastAsia="x-none"/>
        </w:rPr>
      </w:pPr>
      <w:r w:rsidRPr="00C1702D">
        <w:rPr>
          <w:rFonts w:eastAsia="Malgun Gothic"/>
          <w:lang w:eastAsia="x-none"/>
        </w:rPr>
        <w:t>c)</w:t>
      </w:r>
      <w:r w:rsidRPr="00C1702D">
        <w:rPr>
          <w:rFonts w:eastAsia="Malgun Gothic"/>
          <w:lang w:eastAsia="x-none"/>
        </w:rPr>
        <w:tab/>
        <w:t>allowed NSSAI containing one or more subscribed S-NSSAIs marked as default, as the mapped S-NSSAI(s) for the allowed NSSAI</w:t>
      </w:r>
      <w:r w:rsidRPr="00C1702D">
        <w:rPr>
          <w:rFonts w:eastAsia="宋体"/>
          <w:lang w:eastAsia="x-none"/>
        </w:rPr>
        <w:t xml:space="preserve"> in roaming scenarios</w:t>
      </w:r>
      <w:r w:rsidRPr="00C1702D">
        <w:rPr>
          <w:rFonts w:eastAsia="Malgun Gothic"/>
          <w:lang w:eastAsia="x-none"/>
        </w:rPr>
        <w:t xml:space="preserve">, which are not subject to network slice-specific authentication and authorization or for which </w:t>
      </w:r>
      <w:r w:rsidRPr="00C1702D">
        <w:rPr>
          <w:rFonts w:eastAsia="宋体"/>
          <w:lang w:eastAsia="x-none"/>
        </w:rPr>
        <w:t>the network slice-specific authentication and authorization has been successfully performed</w:t>
      </w:r>
      <w:r w:rsidRPr="00C1702D">
        <w:rPr>
          <w:rFonts w:eastAsia="Malgun Gothic"/>
          <w:lang w:eastAsia="x-none"/>
        </w:rPr>
        <w:t>; and</w:t>
      </w:r>
    </w:p>
    <w:p w14:paraId="447DCC74" w14:textId="77777777" w:rsidR="00C1702D" w:rsidRPr="00C1702D" w:rsidRDefault="00C1702D" w:rsidP="00C1702D">
      <w:pPr>
        <w:ind w:left="568" w:hanging="284"/>
        <w:rPr>
          <w:rFonts w:eastAsia="宋体"/>
          <w:lang w:eastAsia="zh-CN"/>
        </w:rPr>
      </w:pPr>
      <w:r w:rsidRPr="00C1702D">
        <w:rPr>
          <w:rFonts w:eastAsia="宋体"/>
          <w:lang w:eastAsia="zh-CN"/>
        </w:rPr>
        <w:lastRenderedPageBreak/>
        <w:t>d</w:t>
      </w:r>
      <w:r w:rsidRPr="00C1702D">
        <w:rPr>
          <w:rFonts w:eastAsia="宋体" w:hint="eastAsia"/>
          <w:lang w:eastAsia="zh-CN"/>
        </w:rPr>
        <w:t>)</w:t>
      </w:r>
      <w:r w:rsidRPr="00C1702D">
        <w:rPr>
          <w:rFonts w:eastAsia="宋体" w:hint="eastAsia"/>
          <w:lang w:eastAsia="zh-CN"/>
        </w:rPr>
        <w:tab/>
        <w:t xml:space="preserve">optionally, the </w:t>
      </w:r>
      <w:r w:rsidRPr="00C1702D">
        <w:rPr>
          <w:rFonts w:eastAsia="宋体"/>
          <w:lang w:eastAsia="x-none"/>
        </w:rPr>
        <w:t>rejected NSSAI</w:t>
      </w:r>
      <w:r w:rsidRPr="00C1702D">
        <w:rPr>
          <w:rFonts w:eastAsia="宋体"/>
          <w:lang w:eastAsia="zh-CN"/>
        </w:rPr>
        <w:t>.</w:t>
      </w:r>
    </w:p>
    <w:p w14:paraId="2919567C" w14:textId="77777777" w:rsidR="00C1702D" w:rsidRPr="00C1702D" w:rsidRDefault="00C1702D" w:rsidP="00C1702D">
      <w:pPr>
        <w:rPr>
          <w:rFonts w:eastAsia="宋体"/>
        </w:rPr>
      </w:pPr>
      <w:r w:rsidRPr="00C1702D">
        <w:rPr>
          <w:rFonts w:eastAsia="宋体"/>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C178C71" w14:textId="77777777" w:rsidR="00C1702D" w:rsidRPr="00C1702D" w:rsidRDefault="00C1702D" w:rsidP="00C1702D">
      <w:pPr>
        <w:rPr>
          <w:rFonts w:eastAsia="宋体"/>
        </w:rPr>
      </w:pPr>
      <w:r w:rsidRPr="00C1702D">
        <w:rPr>
          <w:rFonts w:eastAsia="宋体"/>
        </w:rPr>
        <w:t>If</w:t>
      </w:r>
      <w:r w:rsidRPr="00C1702D">
        <w:rPr>
          <w:rFonts w:eastAsia="宋体"/>
          <w:lang w:val="en-US"/>
        </w:rPr>
        <w:t xml:space="preserve"> </w:t>
      </w:r>
      <w:r w:rsidRPr="00C1702D">
        <w:rPr>
          <w:rFonts w:eastAsia="宋体"/>
        </w:rPr>
        <w:t xml:space="preserve">the UE supports extended rejected NSSAI and </w:t>
      </w:r>
      <w:r w:rsidRPr="00C1702D">
        <w:rPr>
          <w:rFonts w:eastAsia="宋体"/>
          <w:bCs/>
        </w:rPr>
        <w:t xml:space="preserve">the maximum number of UEs has been reached, the AMFshall include the rejected NSSAI </w:t>
      </w:r>
      <w:r w:rsidRPr="00C1702D">
        <w:rPr>
          <w:rFonts w:eastAsia="宋体"/>
        </w:rPr>
        <w:t>containing one or more S-NSSAIs with the rejection cause "S-NSSAI not available due to maximum number of UEs reached"</w:t>
      </w:r>
      <w:r w:rsidRPr="00C1702D">
        <w:rPr>
          <w:rFonts w:eastAsia="宋体"/>
          <w:bCs/>
        </w:rPr>
        <w:t xml:space="preserve"> </w:t>
      </w:r>
      <w:r w:rsidRPr="00C1702D">
        <w:rPr>
          <w:rFonts w:eastAsia="宋体"/>
        </w:rPr>
        <w:t xml:space="preserve">in the Extended rejected NSSAI IE </w:t>
      </w:r>
      <w:r w:rsidRPr="00C1702D">
        <w:rPr>
          <w:rFonts w:eastAsia="宋体"/>
          <w:bCs/>
        </w:rPr>
        <w:t>in the</w:t>
      </w:r>
      <w:r w:rsidRPr="00C1702D">
        <w:rPr>
          <w:rFonts w:eastAsia="宋体"/>
        </w:rPr>
        <w:t xml:space="preserve"> REGISTRATION ACCEPT message.</w:t>
      </w:r>
    </w:p>
    <w:p w14:paraId="3E73AA23" w14:textId="77777777" w:rsidR="00C1702D" w:rsidRPr="00C1702D" w:rsidRDefault="00C1702D" w:rsidP="00C1702D">
      <w:pPr>
        <w:rPr>
          <w:rFonts w:eastAsia="宋体"/>
        </w:rPr>
      </w:pPr>
      <w:r w:rsidRPr="00C1702D">
        <w:rPr>
          <w:rFonts w:eastAsia="宋体"/>
        </w:rPr>
        <w:t>The AMF may include a new configured NSSAI for the current PLMN in the REGISTRATION ACCEPT message if:</w:t>
      </w:r>
    </w:p>
    <w:p w14:paraId="7652C772" w14:textId="77777777" w:rsidR="00C1702D" w:rsidRPr="00C1702D" w:rsidRDefault="00C1702D" w:rsidP="00C1702D">
      <w:pPr>
        <w:ind w:left="568" w:hanging="284"/>
        <w:rPr>
          <w:rFonts w:eastAsia="宋体"/>
          <w:lang w:eastAsia="x-none"/>
        </w:rPr>
      </w:pPr>
      <w:r w:rsidRPr="00C1702D">
        <w:rPr>
          <w:rFonts w:eastAsia="宋体"/>
          <w:lang w:eastAsia="x-none"/>
        </w:rPr>
        <w:t>a)</w:t>
      </w:r>
      <w:r w:rsidRPr="00C1702D">
        <w:rPr>
          <w:rFonts w:eastAsia="宋体"/>
          <w:lang w:eastAsia="x-none"/>
        </w:rPr>
        <w:tab/>
        <w:t>the REGISTRATION REQUEST message did not include a requested NSSAI and the UE is not registered for onboarding services in SNPN;</w:t>
      </w:r>
    </w:p>
    <w:p w14:paraId="60BA4C3C" w14:textId="77777777" w:rsidR="00C1702D" w:rsidRPr="00C1702D" w:rsidRDefault="00C1702D" w:rsidP="00C1702D">
      <w:pPr>
        <w:ind w:left="568" w:hanging="284"/>
        <w:rPr>
          <w:rFonts w:eastAsia="宋体"/>
          <w:lang w:eastAsia="x-none"/>
        </w:rPr>
      </w:pPr>
      <w:r w:rsidRPr="00C1702D">
        <w:rPr>
          <w:rFonts w:eastAsia="宋体"/>
          <w:lang w:eastAsia="x-none"/>
        </w:rPr>
        <w:t>b)</w:t>
      </w:r>
      <w:r w:rsidRPr="00C1702D">
        <w:rPr>
          <w:rFonts w:eastAsia="宋体"/>
          <w:lang w:eastAsia="x-none"/>
        </w:rPr>
        <w:tab/>
        <w:t>the REGISTRATION REQUEST message included a requested NSSAI containing an S-NSSAI that is not valid in the serving PLMN;</w:t>
      </w:r>
    </w:p>
    <w:p w14:paraId="660B8252" w14:textId="77777777" w:rsidR="00C1702D" w:rsidRPr="00C1702D" w:rsidRDefault="00C1702D" w:rsidP="00C1702D">
      <w:pPr>
        <w:ind w:left="568" w:hanging="284"/>
        <w:rPr>
          <w:rFonts w:eastAsia="宋体"/>
          <w:lang w:eastAsia="x-none"/>
        </w:rPr>
      </w:pPr>
      <w:r w:rsidRPr="00C1702D">
        <w:rPr>
          <w:rFonts w:eastAsia="宋体"/>
          <w:lang w:eastAsia="x-none"/>
        </w:rPr>
        <w:t>c)</w:t>
      </w:r>
      <w:r w:rsidRPr="00C1702D">
        <w:rPr>
          <w:rFonts w:eastAsia="宋体"/>
          <w:lang w:eastAsia="x-none"/>
        </w:rPr>
        <w:tab/>
        <w:t>the REGISTRATION REQUEST message included a requested NSSAI containing an S-NSSAI with incorrect mapping information to an S-NSSAI of the HPLMN;</w:t>
      </w:r>
    </w:p>
    <w:p w14:paraId="62936C89" w14:textId="77777777" w:rsidR="00C1702D" w:rsidRPr="00C1702D" w:rsidRDefault="00C1702D" w:rsidP="00C1702D">
      <w:pPr>
        <w:ind w:left="568" w:hanging="284"/>
        <w:rPr>
          <w:rFonts w:eastAsia="宋体"/>
          <w:lang w:eastAsia="x-none"/>
        </w:rPr>
      </w:pPr>
      <w:r w:rsidRPr="00C1702D">
        <w:rPr>
          <w:rFonts w:eastAsia="宋体"/>
          <w:lang w:eastAsia="x-none"/>
        </w:rPr>
        <w:t>d)</w:t>
      </w:r>
      <w:r w:rsidRPr="00C1702D">
        <w:rPr>
          <w:rFonts w:eastAsia="宋体"/>
          <w:lang w:eastAsia="x-none"/>
        </w:rPr>
        <w:tab/>
        <w:t>the REGISTRATION REQUEST message included the Network slicing indication IE with the Default configured NSSAI indication bit set to "Requested NSSAI created from default configured NSSAI"; or</w:t>
      </w:r>
    </w:p>
    <w:p w14:paraId="4CB7C16C" w14:textId="77777777" w:rsidR="00C1702D" w:rsidRPr="00C1702D" w:rsidRDefault="00C1702D" w:rsidP="00C1702D">
      <w:pPr>
        <w:ind w:left="568" w:hanging="284"/>
        <w:rPr>
          <w:rFonts w:eastAsia="宋体"/>
          <w:lang w:eastAsia="x-none"/>
        </w:rPr>
      </w:pPr>
      <w:r w:rsidRPr="00C1702D">
        <w:rPr>
          <w:rFonts w:eastAsia="宋体"/>
          <w:lang w:eastAsia="x-none"/>
        </w:rPr>
        <w:t>e)</w:t>
      </w:r>
      <w:r w:rsidRPr="00C1702D">
        <w:rPr>
          <w:rFonts w:eastAsia="宋体"/>
          <w:lang w:eastAsia="x-none"/>
        </w:rPr>
        <w:tab/>
        <w:t>the REGISTRATION REQUEST message included the requested mapped NSSAI.</w:t>
      </w:r>
    </w:p>
    <w:p w14:paraId="40843D87" w14:textId="77777777" w:rsidR="00C1702D" w:rsidRPr="00C1702D" w:rsidRDefault="00C1702D" w:rsidP="00C1702D">
      <w:pPr>
        <w:rPr>
          <w:rFonts w:eastAsia="宋体"/>
        </w:rPr>
      </w:pPr>
      <w:r w:rsidRPr="00C1702D">
        <w:rPr>
          <w:rFonts w:eastAsia="宋体"/>
        </w:rP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C393019" w14:textId="77777777" w:rsidR="00C1702D" w:rsidRPr="00C1702D" w:rsidRDefault="00C1702D" w:rsidP="00C1702D">
      <w:pPr>
        <w:rPr>
          <w:rFonts w:eastAsia="宋体"/>
        </w:rPr>
      </w:pPr>
      <w:r w:rsidRPr="00C1702D">
        <w:rPr>
          <w:rFonts w:eastAsia="宋体"/>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8F6F092" w14:textId="77777777" w:rsidR="00C1702D" w:rsidRPr="00C1702D" w:rsidRDefault="00C1702D" w:rsidP="00C1702D">
      <w:pPr>
        <w:rPr>
          <w:rFonts w:eastAsia="宋体"/>
        </w:rPr>
      </w:pPr>
      <w:r w:rsidRPr="00C1702D">
        <w:rPr>
          <w:rFonts w:eastAsia="宋体"/>
        </w:rPr>
        <w:t xml:space="preserve">If the S-NSSAI(s) associated with the existing PDU session(s) of the UE is not included in the requested NSSAI (i.e. Requested NSSAI IE or Requested mapped NSSAI IE) of the REGISTRATION REQUEST message, </w:t>
      </w:r>
      <w:r w:rsidRPr="00C1702D">
        <w:rPr>
          <w:rFonts w:eastAsia="宋体" w:hint="eastAsia"/>
        </w:rPr>
        <w:t xml:space="preserve">the </w:t>
      </w:r>
      <w:r w:rsidRPr="00C1702D">
        <w:rPr>
          <w:rFonts w:eastAsia="宋体"/>
        </w:rPr>
        <w:t>AMF shall</w:t>
      </w:r>
      <w:r w:rsidRPr="00C1702D">
        <w:rPr>
          <w:rFonts w:eastAsia="宋体" w:hint="eastAsia"/>
        </w:rPr>
        <w:t xml:space="preserve"> </w:t>
      </w:r>
      <w:r w:rsidRPr="00C1702D">
        <w:rPr>
          <w:rFonts w:eastAsia="宋体"/>
        </w:rPr>
        <w:t>perform a local release</w:t>
      </w:r>
      <w:r w:rsidRPr="00C1702D">
        <w:rPr>
          <w:rFonts w:eastAsia="宋体" w:hint="eastAsia"/>
        </w:rPr>
        <w:t xml:space="preserve"> </w:t>
      </w:r>
      <w:r w:rsidRPr="00C1702D">
        <w:rPr>
          <w:rFonts w:eastAsia="宋体"/>
        </w:rPr>
        <w:t xml:space="preserve">of </w:t>
      </w:r>
      <w:r w:rsidRPr="00C1702D">
        <w:rPr>
          <w:rFonts w:eastAsia="宋体" w:hint="eastAsia"/>
        </w:rPr>
        <w:t>the PDU session</w:t>
      </w:r>
      <w:r w:rsidRPr="00C1702D">
        <w:rPr>
          <w:rFonts w:eastAsia="宋体"/>
        </w:rPr>
        <w:t>(</w:t>
      </w:r>
      <w:r w:rsidRPr="00C1702D">
        <w:rPr>
          <w:rFonts w:eastAsia="宋体" w:hint="eastAsia"/>
        </w:rPr>
        <w:t>s</w:t>
      </w:r>
      <w:r w:rsidRPr="00C1702D">
        <w:rPr>
          <w:rFonts w:eastAsia="宋体"/>
        </w:rPr>
        <w:t>)</w:t>
      </w:r>
      <w:r w:rsidRPr="00C1702D">
        <w:rPr>
          <w:rFonts w:eastAsia="宋体" w:hint="eastAsia"/>
        </w:rPr>
        <w:t xml:space="preserve"> </w:t>
      </w:r>
      <w:r w:rsidRPr="00C1702D">
        <w:rPr>
          <w:rFonts w:eastAsia="宋体"/>
        </w:rPr>
        <w:t xml:space="preserve">associated with the S-NSSAI(s) except for </w:t>
      </w:r>
      <w:r w:rsidRPr="00C1702D">
        <w:rPr>
          <w:rFonts w:eastAsia="Malgun Gothic"/>
        </w:rPr>
        <w:t xml:space="preserve">a PDU session associated with DNN and S-NSSAI in the AMF onboarding configuration data </w:t>
      </w:r>
      <w:r w:rsidRPr="00C1702D">
        <w:rPr>
          <w:rFonts w:eastAsia="宋体"/>
        </w:rPr>
        <w:t>and shall request the SMF to perform a local release of those PDU session(s)</w:t>
      </w:r>
      <w:r w:rsidRPr="00C1702D">
        <w:rPr>
          <w:rFonts w:eastAsia="宋体" w:hint="eastAsia"/>
        </w:rPr>
        <w:t>.</w:t>
      </w:r>
    </w:p>
    <w:p w14:paraId="2477E170" w14:textId="77777777" w:rsidR="00C1702D" w:rsidRPr="00C1702D" w:rsidRDefault="00C1702D" w:rsidP="00C1702D">
      <w:pPr>
        <w:rPr>
          <w:rFonts w:eastAsia="宋体"/>
        </w:rPr>
      </w:pPr>
      <w:r w:rsidRPr="00C1702D">
        <w:rPr>
          <w:rFonts w:eastAsia="宋体"/>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C1702D">
        <w:rPr>
          <w:rFonts w:eastAsia="Malgun Gothic"/>
        </w:rPr>
        <w:t>"</w:t>
      </w:r>
      <w:r w:rsidRPr="00C1702D">
        <w:rPr>
          <w:rFonts w:eastAsia="宋体"/>
        </w:rPr>
        <w:t>NSSAA to be performed</w:t>
      </w:r>
      <w:r w:rsidRPr="00C1702D">
        <w:rPr>
          <w:rFonts w:eastAsia="Malgun Gothic"/>
        </w:rPr>
        <w:t>"</w:t>
      </w:r>
      <w:r w:rsidRPr="00C1702D">
        <w:rPr>
          <w:rFonts w:eastAsia="宋体"/>
        </w:rPr>
        <w:t xml:space="preserve"> indicator is not set to </w:t>
      </w:r>
      <w:r w:rsidRPr="00C1702D">
        <w:rPr>
          <w:rFonts w:eastAsia="Malgun Gothic"/>
        </w:rPr>
        <w:t>"</w:t>
      </w:r>
      <w:r w:rsidRPr="00C1702D">
        <w:rPr>
          <w:rFonts w:eastAsia="宋体"/>
        </w:rPr>
        <w:t>Network slice-specific authentication and authorization is to be performed</w:t>
      </w:r>
      <w:r w:rsidRPr="00C1702D">
        <w:rPr>
          <w:rFonts w:eastAsia="Malgun Gothic"/>
        </w:rPr>
        <w:t>"</w:t>
      </w:r>
      <w:r w:rsidRPr="00C1702D">
        <w:rPr>
          <w:rFonts w:eastAsia="宋体"/>
        </w:rPr>
        <w:t xml:space="preserve"> in the 5GS registration result IE of the REGISTRATION ACCEPT message, then the UE shall delete the pending NSSAI for the current PLMN or SNPN and its equivalent PLMN(s), if existing, as specified in subclause 4.6.2.2.</w:t>
      </w:r>
    </w:p>
    <w:p w14:paraId="26105BB5" w14:textId="77777777" w:rsidR="00C1702D" w:rsidRPr="00C1702D" w:rsidRDefault="00C1702D" w:rsidP="00C1702D">
      <w:pPr>
        <w:rPr>
          <w:rFonts w:eastAsia="宋体"/>
        </w:rPr>
      </w:pPr>
      <w:r w:rsidRPr="00C1702D">
        <w:rPr>
          <w:rFonts w:eastAsia="宋体" w:hint="eastAsia"/>
        </w:rPr>
        <w:t xml:space="preserve">The UE receiving the </w:t>
      </w:r>
      <w:r w:rsidRPr="00C1702D">
        <w:rPr>
          <w:rFonts w:eastAsia="宋体"/>
        </w:rPr>
        <w:t>rejected NSSAI</w:t>
      </w:r>
      <w:r w:rsidRPr="00C1702D">
        <w:rPr>
          <w:rFonts w:eastAsia="宋体" w:hint="eastAsia"/>
        </w:rPr>
        <w:t xml:space="preserve"> in the </w:t>
      </w:r>
      <w:r w:rsidRPr="00C1702D">
        <w:rPr>
          <w:rFonts w:eastAsia="宋体"/>
        </w:rPr>
        <w:t>REGISTRATION ACCEPT</w:t>
      </w:r>
      <w:r w:rsidRPr="00C1702D">
        <w:rPr>
          <w:rFonts w:eastAsia="宋体" w:hint="eastAsia"/>
        </w:rPr>
        <w:t xml:space="preserve"> message takes the following actions based on the </w:t>
      </w:r>
      <w:r w:rsidRPr="00C1702D">
        <w:rPr>
          <w:rFonts w:eastAsia="宋体"/>
        </w:rPr>
        <w:t>rejection cause</w:t>
      </w:r>
      <w:r w:rsidRPr="00C1702D">
        <w:rPr>
          <w:rFonts w:eastAsia="宋体" w:hint="eastAsia"/>
        </w:rPr>
        <w:t xml:space="preserve"> in the </w:t>
      </w:r>
      <w:r w:rsidRPr="00C1702D">
        <w:rPr>
          <w:rFonts w:eastAsia="宋体"/>
        </w:rPr>
        <w:t>rejected S-NSSAI(s)</w:t>
      </w:r>
      <w:r w:rsidRPr="00C1702D">
        <w:rPr>
          <w:rFonts w:eastAsia="宋体" w:hint="eastAsia"/>
        </w:rPr>
        <w:t>:</w:t>
      </w:r>
    </w:p>
    <w:p w14:paraId="5C9AF64F" w14:textId="77777777" w:rsidR="00C1702D" w:rsidRPr="00C1702D" w:rsidRDefault="00C1702D" w:rsidP="00C1702D">
      <w:pPr>
        <w:ind w:left="568" w:hanging="284"/>
        <w:rPr>
          <w:rFonts w:eastAsia="宋体"/>
          <w:lang w:eastAsia="x-none"/>
        </w:rPr>
      </w:pPr>
      <w:r w:rsidRPr="00C1702D">
        <w:rPr>
          <w:rFonts w:eastAsia="宋体"/>
          <w:lang w:eastAsia="x-none"/>
        </w:rPr>
        <w:t>"S</w:t>
      </w:r>
      <w:r w:rsidRPr="00C1702D">
        <w:rPr>
          <w:rFonts w:eastAsia="宋体" w:hint="eastAsia"/>
          <w:lang w:eastAsia="x-none"/>
        </w:rPr>
        <w:t>-NSSAI</w:t>
      </w:r>
      <w:r w:rsidRPr="00C1702D">
        <w:rPr>
          <w:rFonts w:eastAsia="宋体"/>
          <w:lang w:eastAsia="x-none"/>
        </w:rPr>
        <w:t xml:space="preserve"> not available in the current PLMN or SNPN"</w:t>
      </w:r>
    </w:p>
    <w:p w14:paraId="3FE82072" w14:textId="77777777" w:rsidR="00C1702D" w:rsidRPr="00C1702D" w:rsidRDefault="00C1702D" w:rsidP="00C1702D">
      <w:pPr>
        <w:ind w:left="568" w:hanging="284"/>
        <w:rPr>
          <w:rFonts w:eastAsia="宋体"/>
          <w:lang w:eastAsia="x-none"/>
        </w:rPr>
      </w:pPr>
      <w:r w:rsidRPr="00C1702D">
        <w:rPr>
          <w:rFonts w:eastAsia="宋体"/>
          <w:lang w:eastAsia="x-none"/>
        </w:rPr>
        <w:tab/>
        <w:t xml:space="preserve">The UE shall add the rejected S-NSSAI(s) in the rejected NSSAI for the current PLMN as specified in subclause 4.6.2.2 and shall not attempt </w:t>
      </w:r>
      <w:r w:rsidRPr="00C1702D">
        <w:rPr>
          <w:rFonts w:eastAsia="宋体" w:hint="eastAsia"/>
          <w:lang w:eastAsia="x-none"/>
        </w:rPr>
        <w:t xml:space="preserve">to </w:t>
      </w:r>
      <w:r w:rsidRPr="00C1702D">
        <w:rPr>
          <w:rFonts w:eastAsia="宋体"/>
          <w:lang w:eastAsia="x-none"/>
        </w:rPr>
        <w:t xml:space="preserve">use </w:t>
      </w:r>
      <w:r w:rsidRPr="00C1702D">
        <w:rPr>
          <w:rFonts w:eastAsia="宋体" w:hint="eastAsia"/>
          <w:lang w:eastAsia="x-none"/>
        </w:rPr>
        <w:t xml:space="preserve">this </w:t>
      </w:r>
      <w:r w:rsidRPr="00C1702D">
        <w:rPr>
          <w:rFonts w:eastAsia="宋体"/>
          <w:lang w:eastAsia="x-none"/>
        </w:rPr>
        <w:t>S-NSSAI(s)</w:t>
      </w:r>
      <w:r w:rsidRPr="00C1702D">
        <w:rPr>
          <w:rFonts w:eastAsia="宋体" w:hint="eastAsia"/>
          <w:lang w:eastAsia="x-none"/>
        </w:rPr>
        <w:t xml:space="preserve"> </w:t>
      </w:r>
      <w:r w:rsidRPr="00C1702D">
        <w:rPr>
          <w:rFonts w:eastAsia="宋体"/>
          <w:lang w:eastAsia="x-none"/>
        </w:rPr>
        <w:t>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473196E5" w14:textId="77777777" w:rsidR="00C1702D" w:rsidRPr="00C1702D" w:rsidRDefault="00C1702D" w:rsidP="00C1702D">
      <w:pPr>
        <w:ind w:left="568" w:hanging="284"/>
        <w:rPr>
          <w:rFonts w:eastAsia="宋体"/>
          <w:lang w:eastAsia="x-none"/>
        </w:rPr>
      </w:pPr>
      <w:r w:rsidRPr="00C1702D">
        <w:rPr>
          <w:rFonts w:eastAsia="宋体"/>
          <w:lang w:eastAsia="x-none"/>
        </w:rPr>
        <w:t>"S</w:t>
      </w:r>
      <w:r w:rsidRPr="00C1702D">
        <w:rPr>
          <w:rFonts w:eastAsia="宋体" w:hint="eastAsia"/>
          <w:lang w:eastAsia="x-none"/>
        </w:rPr>
        <w:t>-NSSAI</w:t>
      </w:r>
      <w:r w:rsidRPr="00C1702D">
        <w:rPr>
          <w:rFonts w:eastAsia="宋体"/>
          <w:lang w:eastAsia="x-none"/>
        </w:rPr>
        <w:t xml:space="preserve"> not available in the current registration area"</w:t>
      </w:r>
    </w:p>
    <w:p w14:paraId="5476B518" w14:textId="77777777" w:rsidR="00C1702D" w:rsidRPr="00C1702D" w:rsidRDefault="00C1702D" w:rsidP="00C1702D">
      <w:pPr>
        <w:ind w:left="568" w:hanging="284"/>
        <w:rPr>
          <w:rFonts w:eastAsia="宋体"/>
          <w:lang w:eastAsia="x-none"/>
        </w:rPr>
      </w:pPr>
      <w:r w:rsidRPr="00C1702D">
        <w:rPr>
          <w:rFonts w:eastAsia="宋体"/>
          <w:lang w:eastAsia="x-none"/>
        </w:rPr>
        <w:lastRenderedPageBreak/>
        <w:tab/>
        <w:t xml:space="preserve">The UE shall add the rejected S-NSSAI(s) in the rejected NSSAI for the current </w:t>
      </w:r>
      <w:r w:rsidRPr="00C1702D">
        <w:rPr>
          <w:rFonts w:eastAsia="宋体" w:hint="eastAsia"/>
          <w:lang w:eastAsia="x-none"/>
        </w:rPr>
        <w:t>registration</w:t>
      </w:r>
      <w:r w:rsidRPr="00C1702D">
        <w:rPr>
          <w:rFonts w:eastAsia="宋体"/>
          <w:lang w:eastAsia="x-none"/>
        </w:rPr>
        <w:t xml:space="preserve"> area as specified in subclause 4.6.2.2 and shall not attempt </w:t>
      </w:r>
      <w:r w:rsidRPr="00C1702D">
        <w:rPr>
          <w:rFonts w:eastAsia="宋体" w:hint="eastAsia"/>
          <w:lang w:eastAsia="x-none"/>
        </w:rPr>
        <w:t xml:space="preserve">to </w:t>
      </w:r>
      <w:r w:rsidRPr="00C1702D">
        <w:rPr>
          <w:rFonts w:eastAsia="宋体"/>
          <w:lang w:eastAsia="x-none"/>
        </w:rPr>
        <w:t xml:space="preserve">use </w:t>
      </w:r>
      <w:r w:rsidRPr="00C1702D">
        <w:rPr>
          <w:rFonts w:eastAsia="宋体" w:hint="eastAsia"/>
          <w:lang w:eastAsia="x-none"/>
        </w:rPr>
        <w:t xml:space="preserve">this </w:t>
      </w:r>
      <w:r w:rsidRPr="00C1702D">
        <w:rPr>
          <w:rFonts w:eastAsia="宋体"/>
          <w:lang w:eastAsia="x-none"/>
        </w:rPr>
        <w:t>S-NSSAI(s)</w:t>
      </w:r>
      <w:r w:rsidRPr="00C1702D">
        <w:rPr>
          <w:rFonts w:eastAsia="宋体" w:hint="eastAsia"/>
          <w:lang w:eastAsia="x-none"/>
        </w:rPr>
        <w:t xml:space="preserve"> in the </w:t>
      </w:r>
      <w:r w:rsidRPr="00C1702D">
        <w:rPr>
          <w:rFonts w:eastAsia="宋体"/>
          <w:lang w:eastAsia="x-none"/>
        </w:rPr>
        <w:t>current registration</w:t>
      </w:r>
      <w:r w:rsidRPr="00C1702D">
        <w:rPr>
          <w:rFonts w:eastAsia="宋体" w:hint="eastAsia"/>
          <w:lang w:eastAsia="x-none"/>
        </w:rPr>
        <w:t xml:space="preserve"> area</w:t>
      </w:r>
      <w:r w:rsidRPr="00C1702D">
        <w:rPr>
          <w:rFonts w:eastAsia="宋体"/>
          <w:lang w:eastAsia="x-none"/>
        </w:rPr>
        <w:t xml:space="preserve"> until switching off the UE</w:t>
      </w:r>
      <w:r w:rsidRPr="00C1702D">
        <w:rPr>
          <w:rFonts w:eastAsia="宋体" w:hint="eastAsia"/>
          <w:lang w:eastAsia="x-none"/>
        </w:rPr>
        <w:t>, the UE moving out of the current registration area</w:t>
      </w:r>
      <w:r w:rsidRPr="00C1702D">
        <w:rPr>
          <w:rFonts w:eastAsia="宋体"/>
          <w:lang w:eastAsia="x-none"/>
        </w:rPr>
        <w:t>, the UICC containing the USIM is removed, the entry of the "list of subscriber data" with the SNPN identity of the current SNPN is updated, or the rejected S-NSSAI(s) are removed or deleted as described in subclause 4.6.2.2.</w:t>
      </w:r>
    </w:p>
    <w:p w14:paraId="690E34C1" w14:textId="77777777" w:rsidR="00C1702D" w:rsidRPr="00C1702D" w:rsidRDefault="00C1702D" w:rsidP="00C1702D">
      <w:pPr>
        <w:ind w:left="568" w:hanging="284"/>
        <w:rPr>
          <w:rFonts w:eastAsia="宋体"/>
          <w:lang w:eastAsia="x-none"/>
        </w:rPr>
      </w:pPr>
      <w:r w:rsidRPr="00C1702D">
        <w:rPr>
          <w:rFonts w:eastAsia="宋体"/>
          <w:lang w:eastAsia="x-none"/>
        </w:rPr>
        <w:t>"S</w:t>
      </w:r>
      <w:r w:rsidRPr="00C1702D">
        <w:rPr>
          <w:rFonts w:eastAsia="宋体" w:hint="eastAsia"/>
          <w:lang w:eastAsia="x-none"/>
        </w:rPr>
        <w:t>-NSSAI</w:t>
      </w:r>
      <w:r w:rsidRPr="00C1702D">
        <w:rPr>
          <w:rFonts w:eastAsia="宋体"/>
          <w:lang w:eastAsia="x-none"/>
        </w:rPr>
        <w:t xml:space="preserve"> not available due to the failed or revoked network slice-specific authentication and authorization"</w:t>
      </w:r>
    </w:p>
    <w:p w14:paraId="610AC48D" w14:textId="77777777" w:rsidR="00C1702D" w:rsidRPr="00C1702D" w:rsidRDefault="00C1702D" w:rsidP="00C1702D">
      <w:pPr>
        <w:ind w:left="568" w:hanging="284"/>
        <w:rPr>
          <w:rFonts w:eastAsia="宋体"/>
          <w:lang w:eastAsia="zh-CN"/>
        </w:rPr>
      </w:pPr>
      <w:r w:rsidRPr="00C1702D">
        <w:rPr>
          <w:rFonts w:eastAsia="宋体" w:hint="eastAsia"/>
          <w:lang w:eastAsia="zh-CN"/>
        </w:rPr>
        <w:tab/>
      </w:r>
      <w:r w:rsidRPr="00C1702D">
        <w:rPr>
          <w:rFonts w:eastAsia="宋体"/>
          <w:lang w:eastAsia="x-none"/>
        </w:rPr>
        <w:t xml:space="preserve">The UE shall </w:t>
      </w:r>
      <w:r w:rsidRPr="00C1702D">
        <w:rPr>
          <w:rFonts w:eastAsia="宋体" w:hint="eastAsia"/>
          <w:lang w:eastAsia="x-none"/>
        </w:rPr>
        <w:t>store</w:t>
      </w:r>
      <w:r w:rsidRPr="00C1702D">
        <w:rPr>
          <w:rFonts w:eastAsia="宋体"/>
          <w:lang w:eastAsia="x-none"/>
        </w:rPr>
        <w:t xml:space="preserve"> the rejected S-NSSAI(s) in the rejected NSSAI for </w:t>
      </w:r>
      <w:r w:rsidRPr="00C1702D">
        <w:rPr>
          <w:rFonts w:eastAsia="宋体" w:hint="eastAsia"/>
          <w:lang w:eastAsia="x-none"/>
        </w:rPr>
        <w:t xml:space="preserve">the </w:t>
      </w:r>
      <w:r w:rsidRPr="00C1702D">
        <w:rPr>
          <w:rFonts w:eastAsia="宋体"/>
          <w:lang w:eastAsia="x-none"/>
        </w:rPr>
        <w:t xml:space="preserve">failed or revoked </w:t>
      </w:r>
      <w:r w:rsidRPr="00C1702D">
        <w:rPr>
          <w:rFonts w:eastAsia="宋体" w:hint="eastAsia"/>
          <w:lang w:eastAsia="zh-CN"/>
        </w:rPr>
        <w:t xml:space="preserve">NSSAA as specified in </w:t>
      </w:r>
      <w:r w:rsidRPr="00C1702D">
        <w:rPr>
          <w:rFonts w:eastAsia="宋体"/>
          <w:lang w:eastAsia="x-none"/>
        </w:rP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5233966" w14:textId="77777777" w:rsidR="00C1702D" w:rsidRPr="00C1702D" w:rsidRDefault="00C1702D" w:rsidP="00C1702D">
      <w:pPr>
        <w:ind w:left="568" w:hanging="284"/>
        <w:rPr>
          <w:rFonts w:eastAsia="Times New Roman"/>
          <w:lang w:eastAsia="x-none"/>
        </w:rPr>
      </w:pPr>
      <w:r w:rsidRPr="00C1702D">
        <w:rPr>
          <w:rFonts w:eastAsia="Times New Roman"/>
          <w:lang w:eastAsia="x-none"/>
        </w:rPr>
        <w:t>"S-NSSAI not available due to maximum number of UEs reached"</w:t>
      </w:r>
    </w:p>
    <w:p w14:paraId="635DF8A3" w14:textId="77777777" w:rsidR="00C1702D" w:rsidRPr="00C1702D" w:rsidRDefault="00C1702D" w:rsidP="00C1702D">
      <w:pPr>
        <w:ind w:left="568" w:hanging="284"/>
        <w:rPr>
          <w:rFonts w:eastAsia="宋体"/>
          <w:lang w:eastAsia="zh-CN"/>
        </w:rPr>
      </w:pPr>
      <w:r w:rsidRPr="00C1702D">
        <w:rPr>
          <w:rFonts w:eastAsia="Times New Roman"/>
          <w:lang w:eastAsia="x-none"/>
        </w:rPr>
        <w:tab/>
        <w:t>The UE shall add the rejected S-NSSAI(s) in the rejected NSSAI for the maximum number of UEs reached as specified in subclause</w:t>
      </w:r>
      <w:r w:rsidRPr="00C1702D">
        <w:rPr>
          <w:rFonts w:eastAsia="宋体"/>
          <w:lang w:eastAsia="x-none"/>
        </w:rPr>
        <w:t> </w:t>
      </w:r>
      <w:r w:rsidRPr="00C1702D">
        <w:rPr>
          <w:rFonts w:eastAsia="Times New Roman"/>
          <w:lang w:eastAsia="x-none"/>
        </w:rPr>
        <w:t xml:space="preserve">4.6.2.2 and shall not attempt to use this S-NSSAI in the current PLMN over any access until </w:t>
      </w:r>
      <w:r w:rsidRPr="00C1702D">
        <w:rPr>
          <w:rFonts w:eastAsia="宋体"/>
          <w:lang w:eastAsia="x-none"/>
        </w:rPr>
        <w:t xml:space="preserve">switching off the UE, the UICC containing the USIM is removed, the entry of the "list of subscriber data" with the SNPN identity of the current SNPN is updated, or the rejected S-NSSAI(s) are removed as described </w:t>
      </w:r>
      <w:r w:rsidRPr="00C1702D">
        <w:rPr>
          <w:rFonts w:eastAsia="Times New Roman"/>
          <w:lang w:eastAsia="x-none"/>
        </w:rPr>
        <w:t>in subclause</w:t>
      </w:r>
      <w:r w:rsidRPr="00C1702D">
        <w:rPr>
          <w:rFonts w:eastAsia="宋体"/>
          <w:lang w:eastAsia="x-none"/>
        </w:rPr>
        <w:t> </w:t>
      </w:r>
      <w:r w:rsidRPr="00C1702D">
        <w:rPr>
          <w:rFonts w:eastAsia="Times New Roman"/>
          <w:lang w:eastAsia="x-none"/>
        </w:rPr>
        <w:t>4.6.2.2.</w:t>
      </w:r>
    </w:p>
    <w:p w14:paraId="2718655A" w14:textId="77777777" w:rsidR="00C1702D" w:rsidRPr="00C1702D" w:rsidRDefault="00C1702D" w:rsidP="00C1702D">
      <w:pPr>
        <w:rPr>
          <w:rFonts w:eastAsia="宋体"/>
        </w:rPr>
      </w:pPr>
      <w:r w:rsidRPr="00C1702D">
        <w:rPr>
          <w:rFonts w:eastAsia="宋体"/>
        </w:rPr>
        <w:t>If there is one or more S-NSSAIs in the rejected NSSAI with the rejection cause "S-NSSAI not available due to maximum number of UEs reached", then the UE shall for each S-NSSAI behave as follows:</w:t>
      </w:r>
    </w:p>
    <w:p w14:paraId="6DF4E2E4" w14:textId="77777777" w:rsidR="00C1702D" w:rsidRPr="00C1702D" w:rsidRDefault="00C1702D" w:rsidP="00C1702D">
      <w:pPr>
        <w:ind w:left="568" w:hanging="284"/>
        <w:rPr>
          <w:rFonts w:eastAsia="宋体"/>
          <w:lang w:eastAsia="x-none"/>
        </w:rPr>
      </w:pPr>
      <w:r w:rsidRPr="00C1702D">
        <w:rPr>
          <w:rFonts w:eastAsia="宋体"/>
          <w:lang w:eastAsia="x-none"/>
        </w:rPr>
        <w:t>a)</w:t>
      </w:r>
      <w:r w:rsidRPr="00C1702D">
        <w:rPr>
          <w:rFonts w:eastAsia="宋体"/>
          <w:lang w:eastAsia="x-none"/>
        </w:rPr>
        <w:tab/>
        <w:t>stop the timer T3526 associated with the S-NSSAI, if running; and</w:t>
      </w:r>
    </w:p>
    <w:p w14:paraId="66B143AE" w14:textId="77777777" w:rsidR="00C1702D" w:rsidRPr="00C1702D" w:rsidRDefault="00C1702D" w:rsidP="00C1702D">
      <w:pPr>
        <w:ind w:left="568" w:hanging="284"/>
        <w:rPr>
          <w:rFonts w:eastAsia="宋体"/>
          <w:lang w:eastAsia="x-none"/>
        </w:rPr>
      </w:pPr>
      <w:r w:rsidRPr="00C1702D">
        <w:rPr>
          <w:rFonts w:eastAsia="宋体"/>
          <w:lang w:eastAsia="x-none"/>
        </w:rPr>
        <w:t>b)</w:t>
      </w:r>
      <w:r w:rsidRPr="00C1702D">
        <w:rPr>
          <w:rFonts w:eastAsia="宋体"/>
          <w:lang w:eastAsia="x-none"/>
        </w:rPr>
        <w:tab/>
        <w:t>start the timer T3526 with:</w:t>
      </w:r>
    </w:p>
    <w:p w14:paraId="397E57FB" w14:textId="77777777" w:rsidR="00C1702D" w:rsidRPr="00C1702D" w:rsidRDefault="00C1702D" w:rsidP="00C1702D">
      <w:pPr>
        <w:ind w:left="851" w:hanging="284"/>
        <w:rPr>
          <w:rFonts w:eastAsia="宋体"/>
          <w:lang w:eastAsia="x-none"/>
        </w:rPr>
      </w:pPr>
      <w:r w:rsidRPr="00C1702D">
        <w:rPr>
          <w:rFonts w:eastAsia="宋体"/>
          <w:lang w:eastAsia="x-none"/>
        </w:rPr>
        <w:t>1)</w:t>
      </w:r>
      <w:r w:rsidRPr="00C1702D">
        <w:rPr>
          <w:rFonts w:eastAsia="宋体"/>
          <w:lang w:eastAsia="x-none"/>
        </w:rPr>
        <w:tab/>
        <w:t>the back-off timer value received along with the S-NSSAI, if a back-off timer value is received along with the S-NSSAI that is neither zero nor deactivated; or</w:t>
      </w:r>
    </w:p>
    <w:p w14:paraId="3F0215FF" w14:textId="77777777" w:rsidR="00C1702D" w:rsidRPr="00C1702D" w:rsidRDefault="00C1702D" w:rsidP="00C1702D">
      <w:pPr>
        <w:ind w:left="851" w:hanging="284"/>
        <w:rPr>
          <w:rFonts w:eastAsia="宋体"/>
          <w:lang w:eastAsia="x-none"/>
        </w:rPr>
      </w:pPr>
      <w:r w:rsidRPr="00C1702D">
        <w:rPr>
          <w:rFonts w:eastAsia="宋体"/>
          <w:lang w:eastAsia="x-none"/>
        </w:rPr>
        <w:t>2)</w:t>
      </w:r>
      <w:r w:rsidRPr="00C1702D">
        <w:rPr>
          <w:rFonts w:eastAsia="宋体"/>
          <w:lang w:eastAsia="x-none"/>
        </w:rPr>
        <w:tab/>
        <w:t>an implementation specific back-off timer value, if no back-off timer value is received along with the S-NSSAI; and</w:t>
      </w:r>
    </w:p>
    <w:p w14:paraId="4E129AFF" w14:textId="77777777" w:rsidR="00C1702D" w:rsidRPr="00C1702D" w:rsidRDefault="00C1702D" w:rsidP="00C1702D">
      <w:pPr>
        <w:ind w:left="568" w:hanging="284"/>
        <w:rPr>
          <w:rFonts w:eastAsia="宋体"/>
          <w:lang w:eastAsia="x-none"/>
        </w:rPr>
      </w:pPr>
      <w:r w:rsidRPr="00C1702D">
        <w:rPr>
          <w:rFonts w:eastAsia="宋体"/>
          <w:lang w:eastAsia="x-none"/>
        </w:rPr>
        <w:t>c)</w:t>
      </w:r>
      <w:r w:rsidRPr="00C1702D">
        <w:rPr>
          <w:rFonts w:eastAsia="宋体"/>
          <w:lang w:eastAsia="x-none"/>
        </w:rPr>
        <w:tab/>
        <w:t>remove the S-NSSAI from the rejected NSSAI for the maximum number of UEs reached when the timer T3526 associated with the S-NSSAI expires.</w:t>
      </w:r>
    </w:p>
    <w:p w14:paraId="3AD10DCA" w14:textId="77777777" w:rsidR="00C1702D" w:rsidRPr="00C1702D" w:rsidRDefault="00C1702D" w:rsidP="00C1702D">
      <w:pPr>
        <w:rPr>
          <w:rFonts w:eastAsia="宋体"/>
          <w:lang w:eastAsia="zh-CN"/>
        </w:rPr>
      </w:pPr>
      <w:r w:rsidRPr="00C1702D">
        <w:rPr>
          <w:rFonts w:eastAsia="宋体"/>
        </w:rPr>
        <w:t xml:space="preserve">If </w:t>
      </w:r>
      <w:r w:rsidRPr="00C1702D">
        <w:rPr>
          <w:rFonts w:eastAsia="Malgun Gothic"/>
        </w:rPr>
        <w:t xml:space="preserve">the </w:t>
      </w:r>
      <w:r w:rsidRPr="00C1702D">
        <w:rPr>
          <w:rFonts w:eastAsia="宋体"/>
        </w:rPr>
        <w:t xml:space="preserve">UE </w:t>
      </w:r>
      <w:r w:rsidRPr="00C1702D">
        <w:rPr>
          <w:rFonts w:eastAsia="Malgun Gothic"/>
        </w:rPr>
        <w:t xml:space="preserve">sets </w:t>
      </w:r>
      <w:r w:rsidRPr="00C1702D">
        <w:rPr>
          <w:rFonts w:eastAsia="宋体"/>
        </w:rPr>
        <w:t>the NSSAA bit in the 5GMM capability IE to "Network slice-specific authentication and authorization not supported", an</w:t>
      </w:r>
      <w:r w:rsidRPr="00C1702D">
        <w:rPr>
          <w:rFonts w:eastAsia="宋体"/>
          <w:lang w:eastAsia="zh-CN"/>
        </w:rPr>
        <w:t>d:</w:t>
      </w:r>
    </w:p>
    <w:p w14:paraId="010AE078" w14:textId="77777777" w:rsidR="00C1702D" w:rsidRPr="00C1702D" w:rsidRDefault="00C1702D" w:rsidP="00C1702D">
      <w:pPr>
        <w:ind w:left="568" w:hanging="284"/>
        <w:rPr>
          <w:rFonts w:eastAsia="Malgun Gothic"/>
          <w:lang w:eastAsia="x-none"/>
        </w:rPr>
      </w:pPr>
      <w:r w:rsidRPr="00C1702D">
        <w:rPr>
          <w:rFonts w:eastAsia="宋体"/>
          <w:lang w:eastAsia="x-none"/>
        </w:rPr>
        <w:t>a)</w:t>
      </w:r>
      <w:r w:rsidRPr="00C1702D">
        <w:rPr>
          <w:rFonts w:eastAsia="宋体"/>
          <w:lang w:eastAsia="x-none"/>
        </w:rP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C1702D">
        <w:rPr>
          <w:rFonts w:eastAsia="Malgun Gothic"/>
          <w:lang w:eastAsia="x-none"/>
        </w:rPr>
        <w:t>:</w:t>
      </w:r>
    </w:p>
    <w:p w14:paraId="19520628" w14:textId="77777777" w:rsidR="00C1702D" w:rsidRPr="00C1702D" w:rsidRDefault="00C1702D" w:rsidP="00C1702D">
      <w:pPr>
        <w:ind w:left="851" w:hanging="284"/>
        <w:rPr>
          <w:rFonts w:eastAsia="宋体"/>
          <w:lang w:eastAsia="x-none"/>
        </w:rPr>
      </w:pPr>
      <w:r w:rsidRPr="00C1702D">
        <w:rPr>
          <w:rFonts w:eastAsia="宋体"/>
          <w:lang w:eastAsia="x-none"/>
        </w:rPr>
        <w:t>1)</w:t>
      </w:r>
      <w:r w:rsidRPr="00C1702D">
        <w:rPr>
          <w:rFonts w:eastAsia="宋体"/>
          <w:lang w:eastAsia="x-none"/>
        </w:rPr>
        <w:tab/>
        <w:t>the allowed NSSAI containing S-NSSAI(s)</w:t>
      </w:r>
      <w:r w:rsidRPr="00C1702D">
        <w:rPr>
          <w:rFonts w:eastAsia="宋体" w:hint="eastAsia"/>
          <w:lang w:eastAsia="x-none"/>
        </w:rPr>
        <w:t xml:space="preserve"> </w:t>
      </w:r>
      <w:r w:rsidRPr="00C1702D">
        <w:rPr>
          <w:rFonts w:eastAsia="宋体"/>
          <w:lang w:eastAsia="x-none"/>
        </w:rPr>
        <w:t>for the current PLMN each of which corresponds to a</w:t>
      </w:r>
      <w:r w:rsidRPr="00C1702D">
        <w:rPr>
          <w:rFonts w:eastAsia="Malgun Gothic"/>
          <w:lang w:eastAsia="x-none"/>
        </w:rPr>
        <w:t xml:space="preserve"> </w:t>
      </w:r>
      <w:r w:rsidRPr="00C1702D">
        <w:rPr>
          <w:rFonts w:eastAsia="宋体"/>
          <w:lang w:eastAsia="x-none"/>
        </w:rPr>
        <w:t>subscribed S-NSSAI marked as default which are not subject to network slice-specific authentication and authorization;</w:t>
      </w:r>
    </w:p>
    <w:p w14:paraId="7AC2E699" w14:textId="77777777" w:rsidR="00C1702D" w:rsidRPr="00C1702D" w:rsidRDefault="00C1702D" w:rsidP="00C1702D">
      <w:pPr>
        <w:ind w:left="851" w:hanging="284"/>
        <w:rPr>
          <w:rFonts w:eastAsia="宋体"/>
          <w:lang w:eastAsia="x-none"/>
        </w:rPr>
      </w:pPr>
      <w:r w:rsidRPr="00C1702D">
        <w:rPr>
          <w:rFonts w:eastAsia="宋体"/>
          <w:lang w:eastAsia="x-none"/>
        </w:rPr>
        <w:t>2)</w:t>
      </w:r>
      <w:r w:rsidRPr="00C1702D">
        <w:rPr>
          <w:rFonts w:eastAsia="宋体"/>
          <w:lang w:eastAsia="x-none"/>
        </w:rPr>
        <w:tab/>
        <w:t>the allowed NSSAI containing the subscribed S-NSSAIs marked as default</w:t>
      </w:r>
      <w:r w:rsidRPr="00C1702D">
        <w:rPr>
          <w:rFonts w:eastAsia="Malgun Gothic"/>
          <w:lang w:eastAsia="x-none"/>
        </w:rPr>
        <w:t>, as the mapped S-NSSAI(s) for the allowed NSSAI</w:t>
      </w:r>
      <w:r w:rsidRPr="00C1702D">
        <w:rPr>
          <w:rFonts w:eastAsia="宋体"/>
          <w:lang w:eastAsia="x-none"/>
        </w:rPr>
        <w:t xml:space="preserve"> in roaming scenarios</w:t>
      </w:r>
      <w:r w:rsidRPr="00C1702D">
        <w:rPr>
          <w:rFonts w:eastAsia="Malgun Gothic"/>
          <w:lang w:eastAsia="x-none"/>
        </w:rPr>
        <w:t>,</w:t>
      </w:r>
      <w:r w:rsidRPr="00C1702D">
        <w:rPr>
          <w:rFonts w:eastAsia="宋体"/>
          <w:lang w:eastAsia="x-none"/>
        </w:rPr>
        <w:t xml:space="preserve"> which are not subject to network slice-specific authentication and authorization; and</w:t>
      </w:r>
    </w:p>
    <w:p w14:paraId="22157E85" w14:textId="77777777" w:rsidR="00C1702D" w:rsidRPr="00C1702D" w:rsidRDefault="00C1702D" w:rsidP="00C1702D">
      <w:pPr>
        <w:ind w:left="851" w:hanging="284"/>
        <w:rPr>
          <w:rFonts w:eastAsia="宋体"/>
          <w:lang w:eastAsia="x-none"/>
        </w:rPr>
      </w:pPr>
      <w:r w:rsidRPr="00C1702D">
        <w:rPr>
          <w:rFonts w:eastAsia="宋体"/>
          <w:lang w:eastAsia="x-none"/>
        </w:rPr>
        <w:t>3)</w:t>
      </w:r>
      <w:r w:rsidRPr="00C1702D">
        <w:rPr>
          <w:rFonts w:eastAsia="宋体"/>
          <w:lang w:eastAsia="x-none"/>
        </w:rPr>
        <w:tab/>
      </w:r>
      <w:r w:rsidRPr="00C1702D">
        <w:rPr>
          <w:rFonts w:eastAsia="Malgun Gothic"/>
          <w:lang w:eastAsia="x-none"/>
        </w:rPr>
        <w:t>the r</w:t>
      </w:r>
      <w:r w:rsidRPr="00C1702D">
        <w:rPr>
          <w:rFonts w:eastAsia="宋体"/>
          <w:lang w:eastAsia="zh-CN"/>
        </w:rPr>
        <w:t xml:space="preserve">ejected NSSAI containing the S-NSSAI(s) </w:t>
      </w:r>
      <w:r w:rsidRPr="00C1702D">
        <w:rPr>
          <w:rFonts w:eastAsia="宋体"/>
          <w:lang w:eastAsia="x-none"/>
        </w:rPr>
        <w:t>subject to network slice specific authentication and authorization</w:t>
      </w:r>
      <w:r w:rsidRPr="00C1702D">
        <w:rPr>
          <w:rFonts w:eastAsia="宋体"/>
          <w:lang w:eastAsia="zh-CN"/>
        </w:rPr>
        <w:t xml:space="preserve"> with the rejection cause indicating "</w:t>
      </w:r>
      <w:r w:rsidRPr="00C1702D">
        <w:rPr>
          <w:rFonts w:eastAsia="宋体"/>
          <w:lang w:eastAsia="ko-KR"/>
        </w:rPr>
        <w:t xml:space="preserve">S-NSSAI not available in the current PLMN or SNPN", except if </w:t>
      </w:r>
      <w:r w:rsidRPr="00C1702D">
        <w:rPr>
          <w:rFonts w:eastAsia="宋体"/>
          <w:lang w:val="en-US" w:eastAsia="x-none"/>
        </w:rPr>
        <w:t xml:space="preserve">the UE has not set the </w:t>
      </w:r>
      <w:r w:rsidRPr="00C1702D">
        <w:rPr>
          <w:rFonts w:eastAsia="宋体"/>
          <w:lang w:eastAsia="x-none"/>
        </w:rPr>
        <w:t>ER-NSSAI bit to "Extended rejected NSSAI supported" in the 5GMM capability IE of the REGISTRATION REQUEST message</w:t>
      </w:r>
      <w:r w:rsidRPr="00C1702D">
        <w:rPr>
          <w:rFonts w:eastAsia="宋体"/>
          <w:lang w:eastAsia="ko-KR"/>
        </w:rPr>
        <w:t xml:space="preserve"> and the S-NSSAI(s) is associated to multiple mapped S-NSSAIs and some of these but not all mapped S-NSSAIs are subject to NSSAA; or</w:t>
      </w:r>
    </w:p>
    <w:p w14:paraId="2DA38B03" w14:textId="77777777" w:rsidR="00C1702D" w:rsidRPr="00C1702D" w:rsidRDefault="00C1702D" w:rsidP="00C1702D">
      <w:pPr>
        <w:ind w:left="568" w:hanging="284"/>
        <w:rPr>
          <w:rFonts w:eastAsia="宋体"/>
          <w:lang w:eastAsia="x-none"/>
        </w:rPr>
      </w:pPr>
      <w:r w:rsidRPr="00C1702D">
        <w:rPr>
          <w:rFonts w:eastAsia="宋体"/>
          <w:lang w:eastAsia="x-none"/>
        </w:rPr>
        <w:t>b)</w:t>
      </w:r>
      <w:r w:rsidRPr="00C1702D">
        <w:rPr>
          <w:rFonts w:eastAsia="宋体"/>
          <w:lang w:eastAsia="x-none"/>
        </w:rPr>
        <w:tab/>
        <w:t>if the Requested NSSAI IE includes one or more S-NSSAIs subject to network slice-specific authentication and authorization, the AMF shall in the REGISTRATION ACCEPT message include:</w:t>
      </w:r>
    </w:p>
    <w:p w14:paraId="7618ABA2" w14:textId="77777777" w:rsidR="00C1702D" w:rsidRPr="00C1702D" w:rsidRDefault="00C1702D" w:rsidP="00C1702D">
      <w:pPr>
        <w:ind w:left="851" w:hanging="284"/>
        <w:rPr>
          <w:rFonts w:eastAsia="宋体"/>
          <w:lang w:eastAsia="x-none"/>
        </w:rPr>
      </w:pPr>
      <w:r w:rsidRPr="00C1702D">
        <w:rPr>
          <w:rFonts w:eastAsia="宋体"/>
          <w:lang w:eastAsia="x-none"/>
        </w:rPr>
        <w:t>1)</w:t>
      </w:r>
      <w:r w:rsidRPr="00C1702D">
        <w:rPr>
          <w:rFonts w:eastAsia="宋体"/>
          <w:lang w:eastAsia="x-none"/>
        </w:rPr>
        <w:tab/>
        <w:t>the allowed NSSAI containing the S-NSSAI(s) or the mapped S-NSSAI(s) which are not subject to network slice-specific authentication and authorization; and</w:t>
      </w:r>
    </w:p>
    <w:p w14:paraId="2B7D52E0" w14:textId="77777777" w:rsidR="00C1702D" w:rsidRPr="00C1702D" w:rsidRDefault="00C1702D" w:rsidP="00C1702D">
      <w:pPr>
        <w:ind w:left="851" w:hanging="284"/>
        <w:rPr>
          <w:rFonts w:eastAsia="宋体"/>
          <w:lang w:eastAsia="zh-CN"/>
        </w:rPr>
      </w:pPr>
      <w:r w:rsidRPr="00C1702D">
        <w:rPr>
          <w:rFonts w:eastAsia="宋体"/>
          <w:lang w:eastAsia="x-none"/>
        </w:rPr>
        <w:t>2)</w:t>
      </w:r>
      <w:r w:rsidRPr="00C1702D">
        <w:rPr>
          <w:rFonts w:eastAsia="宋体"/>
          <w:lang w:eastAsia="x-none"/>
        </w:rPr>
        <w:tab/>
      </w:r>
      <w:r w:rsidRPr="00C1702D">
        <w:rPr>
          <w:rFonts w:eastAsia="Malgun Gothic"/>
          <w:lang w:eastAsia="x-none"/>
        </w:rPr>
        <w:t>the r</w:t>
      </w:r>
      <w:r w:rsidRPr="00C1702D">
        <w:rPr>
          <w:rFonts w:eastAsia="宋体"/>
          <w:lang w:eastAsia="zh-CN"/>
        </w:rPr>
        <w:t>ejected NSSAI containing:</w:t>
      </w:r>
    </w:p>
    <w:p w14:paraId="01E119F2" w14:textId="77777777" w:rsidR="00C1702D" w:rsidRPr="00C1702D" w:rsidRDefault="00C1702D" w:rsidP="00C1702D">
      <w:pPr>
        <w:ind w:left="1135" w:hanging="284"/>
        <w:rPr>
          <w:rFonts w:eastAsia="宋体"/>
          <w:lang w:eastAsia="ko-KR"/>
        </w:rPr>
      </w:pPr>
      <w:r w:rsidRPr="00C1702D">
        <w:rPr>
          <w:rFonts w:eastAsia="宋体"/>
        </w:rPr>
        <w:lastRenderedPageBreak/>
        <w:t>i)</w:t>
      </w:r>
      <w:r w:rsidRPr="00C1702D">
        <w:rPr>
          <w:rFonts w:eastAsia="宋体"/>
        </w:rPr>
        <w:tab/>
      </w:r>
      <w:r w:rsidRPr="00C1702D">
        <w:rPr>
          <w:rFonts w:eastAsia="宋体"/>
          <w:lang w:eastAsia="zh-CN"/>
        </w:rPr>
        <w:t xml:space="preserve">the S-NSSAI(s) </w:t>
      </w:r>
      <w:r w:rsidRPr="00C1702D">
        <w:rPr>
          <w:rFonts w:eastAsia="宋体"/>
        </w:rPr>
        <w:t>subject to network slice specific authentication and authorization</w:t>
      </w:r>
      <w:r w:rsidRPr="00C1702D">
        <w:rPr>
          <w:rFonts w:eastAsia="宋体"/>
          <w:lang w:eastAsia="zh-CN"/>
        </w:rPr>
        <w:t xml:space="preserve"> with the rejection cause indicating "</w:t>
      </w:r>
      <w:r w:rsidRPr="00C1702D">
        <w:rPr>
          <w:rFonts w:eastAsia="宋体"/>
          <w:lang w:eastAsia="ko-KR"/>
        </w:rPr>
        <w:t xml:space="preserve">S-NSSAI not available in the current PLMN or SNPN", except if </w:t>
      </w:r>
      <w:r w:rsidRPr="00C1702D">
        <w:rPr>
          <w:rFonts w:eastAsia="宋体"/>
          <w:lang w:val="en-US"/>
        </w:rPr>
        <w:t xml:space="preserve">the UE has not set the </w:t>
      </w:r>
      <w:r w:rsidRPr="00C1702D">
        <w:rPr>
          <w:rFonts w:eastAsia="宋体"/>
        </w:rPr>
        <w:t>ER-NSSAI bit to "Extended rejected NSSAI supported" in the 5GMM capability IE of the REGISTRATION REQUEST message</w:t>
      </w:r>
      <w:r w:rsidRPr="00C1702D">
        <w:rPr>
          <w:rFonts w:eastAsia="宋体"/>
          <w:lang w:eastAsia="ko-KR"/>
        </w:rPr>
        <w:t xml:space="preserve"> and the S-NSSAI(s) is associated to multiple mapped S-NSSAIs and some of these but not all mapped S-NSSAIs are subject to NSSAA; and</w:t>
      </w:r>
    </w:p>
    <w:p w14:paraId="33ACFFBA" w14:textId="77777777" w:rsidR="00C1702D" w:rsidRPr="00C1702D" w:rsidRDefault="00C1702D" w:rsidP="00C1702D">
      <w:pPr>
        <w:ind w:left="1135" w:hanging="284"/>
        <w:rPr>
          <w:rFonts w:eastAsia="宋体"/>
        </w:rPr>
      </w:pPr>
      <w:r w:rsidRPr="00C1702D">
        <w:rPr>
          <w:rFonts w:eastAsia="宋体"/>
        </w:rPr>
        <w:t>ii)</w:t>
      </w:r>
      <w:r w:rsidRPr="00C1702D">
        <w:rPr>
          <w:rFonts w:eastAsia="宋体"/>
        </w:rPr>
        <w:tab/>
      </w:r>
      <w:r w:rsidRPr="00C1702D">
        <w:rPr>
          <w:rFonts w:eastAsia="宋体"/>
          <w:lang w:eastAsia="ko-KR"/>
        </w:rPr>
        <w:t xml:space="preserve">the </w:t>
      </w:r>
      <w:r w:rsidRPr="00C1702D">
        <w:rPr>
          <w:rFonts w:eastAsia="宋体"/>
        </w:rPr>
        <w:t>S-NSSAI(s)</w:t>
      </w:r>
      <w:r w:rsidRPr="00C1702D">
        <w:rPr>
          <w:rFonts w:eastAsia="宋体" w:hint="eastAsia"/>
        </w:rPr>
        <w:t xml:space="preserve"> which was included in the </w:t>
      </w:r>
      <w:r w:rsidRPr="00C1702D">
        <w:rPr>
          <w:rFonts w:eastAsia="宋体"/>
        </w:rPr>
        <w:t xml:space="preserve">requested </w:t>
      </w:r>
      <w:r w:rsidRPr="00C1702D">
        <w:rPr>
          <w:rFonts w:eastAsia="宋体" w:hint="eastAsia"/>
        </w:rPr>
        <w:t>NSSAI but rejected by the network</w:t>
      </w:r>
      <w:r w:rsidRPr="00C1702D">
        <w:rPr>
          <w:rFonts w:eastAsia="宋体"/>
        </w:rPr>
        <w:t xml:space="preserve"> associated with </w:t>
      </w:r>
      <w:r w:rsidRPr="00C1702D">
        <w:rPr>
          <w:rFonts w:eastAsia="宋体"/>
          <w:lang w:eastAsia="zh-CN"/>
        </w:rPr>
        <w:t>the rejection cause indicating "</w:t>
      </w:r>
      <w:r w:rsidRPr="00C1702D">
        <w:rPr>
          <w:rFonts w:eastAsia="宋体"/>
          <w:lang w:eastAsia="ko-KR"/>
        </w:rPr>
        <w:t>S-NSSAI not available in the current PLMN or SNPN"</w:t>
      </w:r>
      <w:r w:rsidRPr="00C1702D">
        <w:rPr>
          <w:rFonts w:eastAsia="宋体"/>
        </w:rPr>
        <w:t xml:space="preserve"> or </w:t>
      </w:r>
      <w:r w:rsidRPr="00C1702D">
        <w:rPr>
          <w:rFonts w:eastAsia="宋体"/>
          <w:lang w:eastAsia="zh-CN"/>
        </w:rPr>
        <w:t>the rejection cause indicating</w:t>
      </w:r>
      <w:r w:rsidRPr="00C1702D">
        <w:rPr>
          <w:rFonts w:eastAsia="宋体"/>
        </w:rPr>
        <w:t xml:space="preserve"> "S</w:t>
      </w:r>
      <w:r w:rsidRPr="00C1702D">
        <w:rPr>
          <w:rFonts w:eastAsia="宋体" w:hint="eastAsia"/>
        </w:rPr>
        <w:t>-NSSAI</w:t>
      </w:r>
      <w:r w:rsidRPr="00C1702D">
        <w:rPr>
          <w:rFonts w:eastAsia="宋体"/>
        </w:rPr>
        <w:t xml:space="preserve"> not available in the current registration area", if any</w:t>
      </w:r>
      <w:r w:rsidRPr="00C1702D">
        <w:rPr>
          <w:rFonts w:eastAsia="宋体"/>
          <w:lang w:eastAsia="ko-KR"/>
        </w:rPr>
        <w:t>.</w:t>
      </w:r>
    </w:p>
    <w:p w14:paraId="0EDB5FDD" w14:textId="77777777" w:rsidR="00C1702D" w:rsidRPr="00C1702D" w:rsidRDefault="00C1702D" w:rsidP="00C1702D">
      <w:pPr>
        <w:rPr>
          <w:rFonts w:eastAsia="宋体"/>
        </w:rPr>
      </w:pPr>
      <w:r w:rsidRPr="00C1702D">
        <w:rPr>
          <w:rFonts w:eastAsia="宋体"/>
        </w:rPr>
        <w:t>For a REGISTRATION REQUEST message with a 5GS registration type IE indicating "mobility registration updating", if</w:t>
      </w:r>
      <w:r w:rsidRPr="00C1702D">
        <w:rPr>
          <w:rFonts w:eastAsia="Malgun Gothic"/>
        </w:rPr>
        <w:t xml:space="preserve"> the UE does not indicate support for network slice-specific authentication and authorization</w:t>
      </w:r>
      <w:r w:rsidRPr="00C1702D">
        <w:rPr>
          <w:rFonts w:eastAsia="宋体"/>
        </w:rPr>
        <w:t>, the UE is not registered for onboarding services in SNPN</w:t>
      </w:r>
      <w:r w:rsidRPr="00C1702D">
        <w:rPr>
          <w:rFonts w:eastAsia="Malgun Gothic"/>
        </w:rPr>
        <w:t>, and</w:t>
      </w:r>
      <w:r w:rsidRPr="00C1702D">
        <w:rPr>
          <w:rFonts w:eastAsia="宋体"/>
        </w:rPr>
        <w:t>:</w:t>
      </w:r>
    </w:p>
    <w:p w14:paraId="10F94AE0" w14:textId="77777777" w:rsidR="00C1702D" w:rsidRPr="00C1702D" w:rsidRDefault="00C1702D" w:rsidP="00C1702D">
      <w:pPr>
        <w:ind w:left="568" w:hanging="284"/>
        <w:rPr>
          <w:rFonts w:eastAsia="宋体"/>
          <w:lang w:eastAsia="x-none"/>
        </w:rPr>
      </w:pPr>
      <w:r w:rsidRPr="00C1702D">
        <w:rPr>
          <w:rFonts w:eastAsia="宋体"/>
          <w:lang w:eastAsia="x-none"/>
        </w:rPr>
        <w:t>a)</w:t>
      </w:r>
      <w:r w:rsidRPr="00C1702D">
        <w:rPr>
          <w:rFonts w:eastAsia="宋体"/>
          <w:lang w:eastAsia="x-none"/>
        </w:rPr>
        <w:tab/>
        <w:t>the UE is not in NB-N1 mode; and</w:t>
      </w:r>
    </w:p>
    <w:p w14:paraId="46BA1F95" w14:textId="77777777" w:rsidR="00C1702D" w:rsidRPr="00C1702D" w:rsidRDefault="00C1702D" w:rsidP="00C1702D">
      <w:pPr>
        <w:ind w:left="568" w:hanging="284"/>
        <w:rPr>
          <w:rFonts w:eastAsia="宋体"/>
          <w:lang w:eastAsia="x-none"/>
        </w:rPr>
      </w:pPr>
      <w:r w:rsidRPr="00C1702D">
        <w:rPr>
          <w:rFonts w:eastAsia="宋体"/>
          <w:lang w:eastAsia="x-none"/>
        </w:rPr>
        <w:t>b)</w:t>
      </w:r>
      <w:r w:rsidRPr="00C1702D">
        <w:rPr>
          <w:rFonts w:eastAsia="宋体"/>
          <w:lang w:eastAsia="x-none"/>
        </w:rPr>
        <w:tab/>
        <w:t>if:</w:t>
      </w:r>
    </w:p>
    <w:p w14:paraId="6D5A7769" w14:textId="77777777" w:rsidR="00C1702D" w:rsidRPr="00C1702D" w:rsidRDefault="00C1702D" w:rsidP="00C1702D">
      <w:pPr>
        <w:ind w:left="851" w:hanging="284"/>
        <w:rPr>
          <w:rFonts w:eastAsia="宋体"/>
          <w:lang w:eastAsia="zh-CN"/>
        </w:rPr>
      </w:pPr>
      <w:r w:rsidRPr="00C1702D">
        <w:rPr>
          <w:rFonts w:eastAsia="宋体"/>
          <w:lang w:eastAsia="x-none"/>
        </w:rPr>
        <w:t>1)</w:t>
      </w:r>
      <w:r w:rsidRPr="00C1702D">
        <w:rPr>
          <w:rFonts w:eastAsia="宋体"/>
          <w:lang w:eastAsia="x-none"/>
        </w:rPr>
        <w:tab/>
        <w:t>the UE did not include the requested NSSAI in the REGISTRATION REQUEST message; or</w:t>
      </w:r>
    </w:p>
    <w:p w14:paraId="42A3E0A5" w14:textId="77777777" w:rsidR="00C1702D" w:rsidRPr="00C1702D" w:rsidRDefault="00C1702D" w:rsidP="00C1702D">
      <w:pPr>
        <w:ind w:left="851" w:hanging="284"/>
        <w:rPr>
          <w:rFonts w:eastAsia="宋体"/>
          <w:lang w:eastAsia="x-none"/>
        </w:rPr>
      </w:pPr>
      <w:r w:rsidRPr="00C1702D">
        <w:rPr>
          <w:rFonts w:eastAsia="宋体"/>
          <w:lang w:eastAsia="zh-CN"/>
        </w:rPr>
        <w:t>2)</w:t>
      </w:r>
      <w:r w:rsidRPr="00C1702D">
        <w:rPr>
          <w:rFonts w:eastAsia="宋体"/>
          <w:lang w:eastAsia="zh-CN"/>
        </w:rPr>
        <w:tab/>
      </w:r>
      <w:r w:rsidRPr="00C1702D">
        <w:rPr>
          <w:rFonts w:eastAsia="宋体" w:hint="eastAsia"/>
          <w:lang w:eastAsia="zh-CN"/>
        </w:rPr>
        <w:t xml:space="preserve">none of the </w:t>
      </w:r>
      <w:r w:rsidRPr="00C1702D">
        <w:rPr>
          <w:rFonts w:eastAsia="宋体"/>
          <w:lang w:eastAsia="zh-CN"/>
        </w:rPr>
        <w:t xml:space="preserve">S-NSSAIs in the </w:t>
      </w:r>
      <w:r w:rsidRPr="00C1702D">
        <w:rPr>
          <w:rFonts w:eastAsia="宋体" w:hint="eastAsia"/>
          <w:lang w:eastAsia="zh-CN"/>
        </w:rPr>
        <w:t xml:space="preserve">requested NSSAI </w:t>
      </w:r>
      <w:r w:rsidRPr="00C1702D">
        <w:rPr>
          <w:rFonts w:eastAsia="宋体"/>
          <w:lang w:eastAsia="x-none"/>
        </w:rPr>
        <w:t>in the REGISTRATION REQUEST message</w:t>
      </w:r>
      <w:r w:rsidRPr="00C1702D">
        <w:rPr>
          <w:rFonts w:eastAsia="宋体" w:hint="eastAsia"/>
          <w:lang w:eastAsia="zh-CN"/>
        </w:rPr>
        <w:t xml:space="preserve"> are </w:t>
      </w:r>
      <w:r w:rsidRPr="00C1702D">
        <w:rPr>
          <w:rFonts w:eastAsia="宋体"/>
          <w:lang w:eastAsia="zh-CN"/>
        </w:rPr>
        <w:t>allowed;</w:t>
      </w:r>
    </w:p>
    <w:p w14:paraId="23EDEA31" w14:textId="77777777" w:rsidR="00C1702D" w:rsidRPr="00C1702D" w:rsidRDefault="00C1702D" w:rsidP="00C1702D">
      <w:pPr>
        <w:rPr>
          <w:rFonts w:eastAsia="宋体"/>
        </w:rPr>
      </w:pPr>
      <w:r w:rsidRPr="00C1702D">
        <w:rPr>
          <w:rFonts w:eastAsia="宋体"/>
        </w:rPr>
        <w:t>and one or more subscribed S-NSSAIs marked as default which are not subject to network slice-specific authentication and authorization are available, the AMF shall:</w:t>
      </w:r>
    </w:p>
    <w:p w14:paraId="793E21E1" w14:textId="77777777" w:rsidR="00C1702D" w:rsidRPr="00C1702D" w:rsidRDefault="00C1702D" w:rsidP="00C1702D">
      <w:pPr>
        <w:ind w:left="851" w:hanging="284"/>
        <w:rPr>
          <w:rFonts w:eastAsia="宋体"/>
          <w:lang w:eastAsia="x-none"/>
        </w:rPr>
      </w:pPr>
      <w:r w:rsidRPr="00C1702D">
        <w:rPr>
          <w:rFonts w:eastAsia="宋体"/>
          <w:lang w:eastAsia="x-none"/>
        </w:rPr>
        <w:t>a)</w:t>
      </w:r>
      <w:r w:rsidRPr="00C1702D">
        <w:rPr>
          <w:rFonts w:eastAsia="宋体"/>
          <w:lang w:eastAsia="x-none"/>
        </w:rPr>
        <w:tab/>
        <w:t xml:space="preserve">put </w:t>
      </w:r>
      <w:r w:rsidRPr="00C1702D">
        <w:rPr>
          <w:rFonts w:eastAsia="宋体" w:hint="eastAsia"/>
          <w:lang w:eastAsia="x-none"/>
        </w:rPr>
        <w:t>the a</w:t>
      </w:r>
      <w:r w:rsidRPr="00C1702D">
        <w:rPr>
          <w:rFonts w:eastAsia="宋体"/>
          <w:lang w:eastAsia="x-none"/>
        </w:rPr>
        <w:t>llowed S-NSSAI(s)</w:t>
      </w:r>
      <w:r w:rsidRPr="00C1702D">
        <w:rPr>
          <w:rFonts w:eastAsia="宋体" w:hint="eastAsia"/>
          <w:lang w:eastAsia="x-none"/>
        </w:rPr>
        <w:t xml:space="preserve"> </w:t>
      </w:r>
      <w:r w:rsidRPr="00C1702D">
        <w:rPr>
          <w:rFonts w:eastAsia="宋体"/>
          <w:lang w:eastAsia="x-none"/>
        </w:rPr>
        <w:t>for the current PLMN</w:t>
      </w:r>
      <w:r w:rsidRPr="00C1702D">
        <w:rPr>
          <w:rFonts w:eastAsia="Malgun Gothic"/>
          <w:lang w:eastAsia="x-none"/>
        </w:rPr>
        <w:t xml:space="preserve"> </w:t>
      </w:r>
      <w:r w:rsidRPr="00C1702D">
        <w:rPr>
          <w:rFonts w:eastAsia="宋体"/>
          <w:lang w:eastAsia="x-none"/>
        </w:rPr>
        <w:t>each of which corresponds to a subscribed S-NSSAI marked as default and not subject to network slice-specific authentication and authorization in the allowed NSSAI of the REGISTRATION ACCEPT message;</w:t>
      </w:r>
    </w:p>
    <w:p w14:paraId="5FA6AAE6" w14:textId="77777777" w:rsidR="00C1702D" w:rsidRPr="00C1702D" w:rsidRDefault="00C1702D" w:rsidP="00C1702D">
      <w:pPr>
        <w:ind w:left="851" w:hanging="284"/>
        <w:rPr>
          <w:rFonts w:eastAsia="宋体"/>
          <w:lang w:eastAsia="ko-KR"/>
        </w:rPr>
      </w:pPr>
      <w:r w:rsidRPr="00C1702D">
        <w:rPr>
          <w:rFonts w:eastAsia="宋体"/>
          <w:lang w:eastAsia="x-none"/>
        </w:rPr>
        <w:t>b)</w:t>
      </w:r>
      <w:r w:rsidRPr="00C1702D">
        <w:rPr>
          <w:rFonts w:eastAsia="宋体"/>
          <w:lang w:eastAsia="x-none"/>
        </w:rPr>
        <w:tab/>
        <w:t>put the subscribed S-NSSAIs marked as default and not subject to network slice-specific authentication and authorization</w:t>
      </w:r>
      <w:r w:rsidRPr="00C1702D">
        <w:rPr>
          <w:rFonts w:eastAsia="Malgun Gothic"/>
          <w:lang w:eastAsia="x-none"/>
        </w:rPr>
        <w:t>, as the mapped S-NSSAI(s) for the allowed NSSAI</w:t>
      </w:r>
      <w:r w:rsidRPr="00C1702D">
        <w:rPr>
          <w:rFonts w:eastAsia="宋体"/>
          <w:lang w:eastAsia="x-none"/>
        </w:rPr>
        <w:t xml:space="preserve"> in roaming scenarios</w:t>
      </w:r>
      <w:r w:rsidRPr="00C1702D">
        <w:rPr>
          <w:rFonts w:eastAsia="Malgun Gothic"/>
          <w:lang w:eastAsia="x-none"/>
        </w:rPr>
        <w:t>,</w:t>
      </w:r>
      <w:r w:rsidRPr="00C1702D">
        <w:rPr>
          <w:rFonts w:eastAsia="宋体"/>
          <w:lang w:eastAsia="x-none"/>
        </w:rPr>
        <w:t xml:space="preserve"> in the allowed NSSAI of the REGISTRATION ACCEPT message; and</w:t>
      </w:r>
    </w:p>
    <w:p w14:paraId="17F724A1" w14:textId="77777777" w:rsidR="00C1702D" w:rsidRPr="00C1702D" w:rsidRDefault="00C1702D" w:rsidP="00C1702D">
      <w:pPr>
        <w:ind w:left="851" w:hanging="284"/>
        <w:rPr>
          <w:rFonts w:eastAsia="宋体"/>
          <w:lang w:eastAsia="x-none"/>
        </w:rPr>
      </w:pPr>
      <w:r w:rsidRPr="00C1702D">
        <w:rPr>
          <w:rFonts w:eastAsia="宋体"/>
          <w:lang w:eastAsia="ko-KR"/>
        </w:rPr>
        <w:t>c)</w:t>
      </w:r>
      <w:r w:rsidRPr="00C1702D">
        <w:rPr>
          <w:rFonts w:eastAsia="宋体"/>
          <w:lang w:eastAsia="ko-KR"/>
        </w:rPr>
        <w:tab/>
        <w:t xml:space="preserve">determine a </w:t>
      </w:r>
      <w:r w:rsidRPr="00C1702D">
        <w:rPr>
          <w:rFonts w:eastAsia="宋体" w:hint="eastAsia"/>
          <w:lang w:eastAsia="ko-KR"/>
        </w:rPr>
        <w:t>r</w:t>
      </w:r>
      <w:r w:rsidRPr="00C1702D">
        <w:rPr>
          <w:rFonts w:eastAsia="宋体"/>
          <w:lang w:eastAsia="ko-KR"/>
        </w:rPr>
        <w:t xml:space="preserve">egistration </w:t>
      </w:r>
      <w:r w:rsidRPr="00C1702D">
        <w:rPr>
          <w:rFonts w:eastAsia="宋体" w:hint="eastAsia"/>
          <w:lang w:eastAsia="ko-KR"/>
        </w:rPr>
        <w:t>a</w:t>
      </w:r>
      <w:r w:rsidRPr="00C1702D">
        <w:rPr>
          <w:rFonts w:eastAsia="宋体"/>
          <w:lang w:eastAsia="ko-KR"/>
        </w:rPr>
        <w:t xml:space="preserve">rea such that all S-NSSAIs of the </w:t>
      </w:r>
      <w:r w:rsidRPr="00C1702D">
        <w:rPr>
          <w:rFonts w:eastAsia="宋体" w:hint="eastAsia"/>
          <w:lang w:eastAsia="ko-KR"/>
        </w:rPr>
        <w:t>a</w:t>
      </w:r>
      <w:r w:rsidRPr="00C1702D">
        <w:rPr>
          <w:rFonts w:eastAsia="宋体"/>
          <w:lang w:eastAsia="ko-KR"/>
        </w:rPr>
        <w:t xml:space="preserve">llowed NSSAI are available in the </w:t>
      </w:r>
      <w:r w:rsidRPr="00C1702D">
        <w:rPr>
          <w:rFonts w:eastAsia="宋体" w:hint="eastAsia"/>
          <w:lang w:eastAsia="ko-KR"/>
        </w:rPr>
        <w:t>r</w:t>
      </w:r>
      <w:r w:rsidRPr="00C1702D">
        <w:rPr>
          <w:rFonts w:eastAsia="宋体"/>
          <w:lang w:eastAsia="ko-KR"/>
        </w:rPr>
        <w:t xml:space="preserve">egistration </w:t>
      </w:r>
      <w:r w:rsidRPr="00C1702D">
        <w:rPr>
          <w:rFonts w:eastAsia="宋体" w:hint="eastAsia"/>
          <w:lang w:eastAsia="ko-KR"/>
        </w:rPr>
        <w:t>a</w:t>
      </w:r>
      <w:r w:rsidRPr="00C1702D">
        <w:rPr>
          <w:rFonts w:eastAsia="宋体"/>
          <w:lang w:eastAsia="ko-KR"/>
        </w:rPr>
        <w:t>rea.</w:t>
      </w:r>
    </w:p>
    <w:p w14:paraId="7F44FD9D" w14:textId="77777777" w:rsidR="00C1702D" w:rsidRPr="00C1702D" w:rsidRDefault="00C1702D" w:rsidP="00C1702D">
      <w:pPr>
        <w:rPr>
          <w:rFonts w:eastAsia="Malgun Gothic"/>
        </w:rPr>
      </w:pPr>
      <w:r w:rsidRPr="00C1702D">
        <w:rPr>
          <w:rFonts w:eastAsia="宋体"/>
        </w:rPr>
        <w:t xml:space="preserve">During a registration procedure for mobility and periodic registration update </w:t>
      </w:r>
      <w:r w:rsidRPr="00C1702D">
        <w:rPr>
          <w:rFonts w:eastAsia="Malgun Gothic"/>
        </w:rPr>
        <w:t xml:space="preserve">for which the </w:t>
      </w:r>
      <w:r w:rsidRPr="00C1702D">
        <w:rPr>
          <w:rFonts w:eastAsia="宋体"/>
        </w:rPr>
        <w:t>5GS registration type IE indicates:</w:t>
      </w:r>
    </w:p>
    <w:p w14:paraId="14C27B08" w14:textId="77777777" w:rsidR="00C1702D" w:rsidRPr="00C1702D" w:rsidRDefault="00C1702D" w:rsidP="00C1702D">
      <w:pPr>
        <w:ind w:left="568" w:hanging="284"/>
        <w:rPr>
          <w:rFonts w:eastAsia="Malgun Gothic"/>
          <w:lang w:eastAsia="x-none"/>
        </w:rPr>
      </w:pPr>
      <w:r w:rsidRPr="00C1702D">
        <w:rPr>
          <w:rFonts w:eastAsia="宋体"/>
          <w:lang w:eastAsia="x-none"/>
        </w:rPr>
        <w:t>a)</w:t>
      </w:r>
      <w:r w:rsidRPr="00C1702D">
        <w:rPr>
          <w:rFonts w:eastAsia="宋体"/>
          <w:lang w:eastAsia="x-none"/>
        </w:rPr>
        <w:tab/>
        <w:t>"periodic registration updating"; or</w:t>
      </w:r>
    </w:p>
    <w:p w14:paraId="03F6934A" w14:textId="77777777" w:rsidR="00C1702D" w:rsidRPr="00C1702D" w:rsidRDefault="00C1702D" w:rsidP="00C1702D">
      <w:pPr>
        <w:ind w:left="568" w:hanging="284"/>
        <w:rPr>
          <w:rFonts w:eastAsia="宋体"/>
          <w:lang w:eastAsia="x-none"/>
        </w:rPr>
      </w:pPr>
      <w:r w:rsidRPr="00C1702D">
        <w:rPr>
          <w:rFonts w:eastAsia="宋体"/>
          <w:lang w:eastAsia="x-none"/>
        </w:rPr>
        <w:t>b)</w:t>
      </w:r>
      <w:r w:rsidRPr="00C1702D">
        <w:rPr>
          <w:rFonts w:eastAsia="宋体"/>
          <w:lang w:eastAsia="x-none"/>
        </w:rPr>
        <w:tab/>
        <w:t>"mobility registration updating" and the UE is in NB-N1 mode;</w:t>
      </w:r>
    </w:p>
    <w:p w14:paraId="257D25E5" w14:textId="77777777" w:rsidR="00C1702D" w:rsidRPr="00C1702D" w:rsidRDefault="00C1702D" w:rsidP="00C1702D">
      <w:pPr>
        <w:rPr>
          <w:rFonts w:eastAsia="宋体"/>
        </w:rPr>
      </w:pPr>
      <w:r w:rsidRPr="00C1702D">
        <w:rPr>
          <w:rFonts w:eastAsia="宋体"/>
        </w:rPr>
        <w:t>and the UE is not registered for onboarding services in SNPN, the AMF:</w:t>
      </w:r>
    </w:p>
    <w:p w14:paraId="4D239BE1" w14:textId="77777777" w:rsidR="00C1702D" w:rsidRPr="00C1702D" w:rsidRDefault="00C1702D" w:rsidP="00C1702D">
      <w:pPr>
        <w:ind w:left="568" w:hanging="284"/>
        <w:rPr>
          <w:rFonts w:eastAsia="宋体"/>
          <w:lang w:eastAsia="x-none"/>
        </w:rPr>
      </w:pPr>
      <w:r w:rsidRPr="00C1702D">
        <w:rPr>
          <w:rFonts w:eastAsia="宋体"/>
          <w:lang w:eastAsia="x-none"/>
        </w:rPr>
        <w:t>a)</w:t>
      </w:r>
      <w:r w:rsidRPr="00C1702D">
        <w:rPr>
          <w:rFonts w:eastAsia="宋体"/>
          <w:lang w:eastAsia="x-none"/>
        </w:rPr>
        <w:tab/>
        <w:t>may provide a new allowed NSSAI to the UE;</w:t>
      </w:r>
    </w:p>
    <w:p w14:paraId="6A1FF0D6" w14:textId="77777777" w:rsidR="00C1702D" w:rsidRPr="00C1702D" w:rsidRDefault="00C1702D" w:rsidP="00C1702D">
      <w:pPr>
        <w:ind w:left="568" w:hanging="284"/>
        <w:rPr>
          <w:rFonts w:eastAsia="宋体"/>
          <w:lang w:eastAsia="x-none"/>
        </w:rPr>
      </w:pPr>
      <w:r w:rsidRPr="00C1702D">
        <w:rPr>
          <w:rFonts w:eastAsia="宋体"/>
          <w:lang w:eastAsia="x-none"/>
        </w:rPr>
        <w:t>b)</w:t>
      </w:r>
      <w:r w:rsidRPr="00C1702D">
        <w:rPr>
          <w:rFonts w:eastAsia="宋体"/>
          <w:lang w:eastAsia="x-none"/>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667235F" w14:textId="77777777" w:rsidR="00C1702D" w:rsidRPr="00C1702D" w:rsidRDefault="00C1702D" w:rsidP="00C1702D">
      <w:pPr>
        <w:ind w:left="568" w:hanging="284"/>
        <w:rPr>
          <w:rFonts w:eastAsia="宋体"/>
          <w:lang w:eastAsia="x-none"/>
        </w:rPr>
      </w:pPr>
      <w:r w:rsidRPr="00C1702D">
        <w:rPr>
          <w:rFonts w:eastAsia="宋体"/>
          <w:lang w:eastAsia="x-none"/>
        </w:rPr>
        <w:t>c)</w:t>
      </w:r>
      <w:r w:rsidRPr="00C1702D">
        <w:rPr>
          <w:rFonts w:eastAsia="宋体"/>
          <w:lang w:eastAsia="x-none"/>
        </w:rPr>
        <w:tab/>
        <w:t>may provide both a new allowed NSSAI and a pending NSSAI to the UE;</w:t>
      </w:r>
    </w:p>
    <w:p w14:paraId="1DC4E75A" w14:textId="77777777" w:rsidR="00C1702D" w:rsidRPr="00C1702D" w:rsidRDefault="00C1702D" w:rsidP="00C1702D">
      <w:pPr>
        <w:rPr>
          <w:rFonts w:eastAsia="宋体"/>
        </w:rPr>
      </w:pPr>
      <w:r w:rsidRPr="00C1702D">
        <w:rPr>
          <w:rFonts w:eastAsia="宋体"/>
        </w:rPr>
        <w:t xml:space="preserve">in the REGISTRATION ACCEPT message. Additionally, if a pending NSSAI is provided without an allowed NSSAI and no S-NSSAI is currently allowed for the UE, the REGISTRATION ACCEPT message shall include the 5GS registration result IE with </w:t>
      </w:r>
      <w:r w:rsidRPr="00C1702D">
        <w:rPr>
          <w:rFonts w:eastAsia="宋体"/>
          <w:lang w:val="en-US"/>
        </w:rPr>
        <w:t xml:space="preserve">the </w:t>
      </w:r>
      <w:r w:rsidRPr="00C1702D">
        <w:rPr>
          <w:rFonts w:eastAsia="Malgun Gothic"/>
        </w:rPr>
        <w:t>"</w:t>
      </w:r>
      <w:r w:rsidRPr="00C1702D">
        <w:rPr>
          <w:rFonts w:eastAsia="宋体"/>
        </w:rPr>
        <w:t>NSSAA to be performed</w:t>
      </w:r>
      <w:r w:rsidRPr="00C1702D">
        <w:rPr>
          <w:rFonts w:eastAsia="Malgun Gothic"/>
        </w:rPr>
        <w:t>"</w:t>
      </w:r>
      <w:r w:rsidRPr="00C1702D">
        <w:rPr>
          <w:rFonts w:eastAsia="宋体"/>
        </w:rPr>
        <w:t xml:space="preserve"> indicator set to </w:t>
      </w:r>
      <w:r w:rsidRPr="00C1702D">
        <w:rPr>
          <w:rFonts w:eastAsia="Malgun Gothic"/>
        </w:rPr>
        <w:t>"</w:t>
      </w:r>
      <w:r w:rsidRPr="00C1702D">
        <w:rPr>
          <w:rFonts w:eastAsia="宋体"/>
        </w:rPr>
        <w:t>Network slice-specific authentication and authorization is to be performed</w:t>
      </w:r>
      <w:r w:rsidRPr="00C1702D">
        <w:rPr>
          <w:rFonts w:eastAsia="Malgun Gothic"/>
        </w:rPr>
        <w:t>"</w:t>
      </w:r>
      <w:r w:rsidRPr="00C1702D">
        <w:rPr>
          <w:rFonts w:eastAsia="宋体"/>
        </w:rPr>
        <w:t>.</w:t>
      </w:r>
    </w:p>
    <w:p w14:paraId="25EC3A7E" w14:textId="77777777" w:rsidR="00C1702D" w:rsidRPr="00C1702D" w:rsidRDefault="00C1702D" w:rsidP="00C1702D">
      <w:pPr>
        <w:rPr>
          <w:rFonts w:eastAsia="Malgun Gothic"/>
        </w:rPr>
      </w:pPr>
      <w:r w:rsidRPr="00C1702D">
        <w:rPr>
          <w:rFonts w:eastAsia="Malgun Gothic"/>
        </w:rPr>
        <w:t>I</w:t>
      </w:r>
      <w:r w:rsidRPr="00C1702D">
        <w:rPr>
          <w:rFonts w:eastAsia="Malgun Gothic" w:hint="eastAsia"/>
        </w:rPr>
        <w:t xml:space="preserve">f </w:t>
      </w:r>
      <w:r w:rsidRPr="00C1702D">
        <w:rPr>
          <w:rFonts w:eastAsia="Malgun Gothic"/>
        </w:rPr>
        <w:t xml:space="preserve">the REGISTRATION ACCEPT message contains the Network slicing indication IE </w:t>
      </w:r>
      <w:r w:rsidRPr="00C1702D">
        <w:rPr>
          <w:rFonts w:eastAsia="宋体"/>
        </w:rPr>
        <w:t>with the Network slicing subscription change indication set to "Network slicing subscription changed"</w:t>
      </w:r>
      <w:r w:rsidRPr="00C1702D">
        <w:rPr>
          <w:rFonts w:eastAsia="Malgun Gothic"/>
        </w:rPr>
        <w:t>,</w:t>
      </w:r>
      <w:r w:rsidRPr="00C1702D">
        <w:rPr>
          <w:rFonts w:eastAsia="宋体"/>
        </w:rPr>
        <w:t xml:space="preserve"> the UE shall delete the network slicing information for each and every PLMN except for the current PLMN as specified in subclause 4.6.2.2.</w:t>
      </w:r>
    </w:p>
    <w:p w14:paraId="728CC298" w14:textId="77777777" w:rsidR="00C1702D" w:rsidRPr="00C1702D" w:rsidRDefault="00C1702D" w:rsidP="00C1702D">
      <w:pPr>
        <w:rPr>
          <w:rFonts w:eastAsia="Malgun Gothic"/>
        </w:rPr>
      </w:pPr>
      <w:r w:rsidRPr="00C1702D">
        <w:rPr>
          <w:rFonts w:eastAsia="宋体"/>
        </w:rPr>
        <w:t xml:space="preserve">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w:t>
      </w:r>
      <w:r w:rsidRPr="00C1702D">
        <w:rPr>
          <w:rFonts w:eastAsia="宋体"/>
        </w:rPr>
        <w:lastRenderedPageBreak/>
        <w:t>the UE shall store the received allowed NSSAI in each of allowed NSSAIs which are associated with each of the PLMNs.</w:t>
      </w:r>
    </w:p>
    <w:p w14:paraId="1D1244B8" w14:textId="77777777" w:rsidR="00C1702D" w:rsidRPr="00C1702D" w:rsidRDefault="00C1702D" w:rsidP="00C1702D">
      <w:pPr>
        <w:rPr>
          <w:rFonts w:eastAsia="宋体"/>
        </w:rPr>
      </w:pPr>
      <w:r w:rsidRPr="00C1702D">
        <w:rPr>
          <w:rFonts w:eastAsia="宋体"/>
        </w:rPr>
        <w:t>With respect to each of the PDU session(s) active in the UE, if the allowed NSSAI contains neither:</w:t>
      </w:r>
    </w:p>
    <w:p w14:paraId="60E3184A" w14:textId="77777777" w:rsidR="00C1702D" w:rsidRPr="00C1702D" w:rsidRDefault="00C1702D" w:rsidP="00C1702D">
      <w:pPr>
        <w:ind w:left="568" w:hanging="284"/>
        <w:rPr>
          <w:rFonts w:eastAsia="宋体"/>
          <w:lang w:eastAsia="x-none"/>
        </w:rPr>
      </w:pPr>
      <w:r w:rsidRPr="00C1702D">
        <w:rPr>
          <w:rFonts w:eastAsia="Malgun Gothic"/>
          <w:lang w:eastAsia="x-none"/>
        </w:rPr>
        <w:t>a)</w:t>
      </w:r>
      <w:r w:rsidRPr="00C1702D">
        <w:rPr>
          <w:rFonts w:eastAsia="宋体"/>
          <w:lang w:eastAsia="x-none"/>
        </w:rPr>
        <w:tab/>
        <w:t>an S-NSSAI matching to the S-NSSAI of the PDU session; nor</w:t>
      </w:r>
    </w:p>
    <w:p w14:paraId="0327B9BC" w14:textId="77777777" w:rsidR="00C1702D" w:rsidRPr="00C1702D" w:rsidRDefault="00C1702D" w:rsidP="00C1702D">
      <w:pPr>
        <w:ind w:left="568" w:hanging="284"/>
        <w:rPr>
          <w:rFonts w:eastAsia="宋体"/>
          <w:lang w:eastAsia="x-none"/>
        </w:rPr>
      </w:pPr>
      <w:r w:rsidRPr="00C1702D">
        <w:rPr>
          <w:rFonts w:eastAsia="宋体"/>
          <w:lang w:eastAsia="x-none"/>
        </w:rPr>
        <w:t>b)</w:t>
      </w:r>
      <w:r w:rsidRPr="00C1702D">
        <w:rPr>
          <w:rFonts w:eastAsia="宋体"/>
          <w:lang w:eastAsia="x-none"/>
        </w:rPr>
        <w:tab/>
        <w:t>a mapped S-NSSAI matching to the mapped S-NSSAI of the PDU session;</w:t>
      </w:r>
    </w:p>
    <w:p w14:paraId="260D1586" w14:textId="77777777" w:rsidR="00C1702D" w:rsidRPr="00C1702D" w:rsidRDefault="00C1702D" w:rsidP="00C1702D">
      <w:pPr>
        <w:rPr>
          <w:rFonts w:eastAsia="Malgun Gothic"/>
        </w:rPr>
      </w:pPr>
      <w:r w:rsidRPr="00C1702D">
        <w:rPr>
          <w:rFonts w:eastAsia="Malgun Gothic"/>
        </w:rPr>
        <w:t>the UE shall perform a local release of all such PDU sessions except for an emergency PDU session, if any, and except for a PDU session established when the UE is registered for onboarding services in SNPN, if any.</w:t>
      </w:r>
    </w:p>
    <w:p w14:paraId="5EFF804F" w14:textId="77777777" w:rsidR="00C1702D" w:rsidRPr="00C1702D" w:rsidRDefault="00C1702D" w:rsidP="00C1702D">
      <w:pPr>
        <w:rPr>
          <w:rFonts w:eastAsia="宋体"/>
        </w:rPr>
      </w:pPr>
      <w:r w:rsidRPr="00C1702D">
        <w:rPr>
          <w:rFonts w:eastAsia="宋体"/>
        </w:rP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0AEA443F" w14:textId="77777777" w:rsidR="00C1702D" w:rsidRPr="00C1702D" w:rsidRDefault="00C1702D" w:rsidP="00C1702D">
      <w:pPr>
        <w:rPr>
          <w:rFonts w:eastAsia="宋体"/>
        </w:rPr>
      </w:pPr>
      <w:r w:rsidRPr="00C1702D">
        <w:rPr>
          <w:rFonts w:eastAsia="Malgun Gothic"/>
        </w:rPr>
        <w:t>I</w:t>
      </w:r>
      <w:r w:rsidRPr="00C1702D">
        <w:rPr>
          <w:rFonts w:eastAsia="Malgun Gothic" w:hint="eastAsia"/>
        </w:rPr>
        <w:t xml:space="preserve">f the </w:t>
      </w:r>
      <w:r w:rsidRPr="00C1702D">
        <w:rPr>
          <w:rFonts w:eastAsia="Malgun Gothic"/>
        </w:rPr>
        <w:t>REGISTRATION ACCEPT</w:t>
      </w:r>
      <w:r w:rsidRPr="00C1702D">
        <w:rPr>
          <w:rFonts w:eastAsia="Malgun Gothic" w:hint="eastAsia"/>
        </w:rPr>
        <w:t xml:space="preserve"> </w:t>
      </w:r>
      <w:r w:rsidRPr="00C1702D">
        <w:rPr>
          <w:rFonts w:eastAsia="Malgun Gothic"/>
        </w:rPr>
        <w:t xml:space="preserve">message </w:t>
      </w:r>
      <w:r w:rsidRPr="00C1702D">
        <w:rPr>
          <w:rFonts w:eastAsia="Malgun Gothic" w:hint="eastAsia"/>
        </w:rPr>
        <w:t>contain</w:t>
      </w:r>
      <w:r w:rsidRPr="00C1702D">
        <w:rPr>
          <w:rFonts w:eastAsia="宋体" w:hint="eastAsia"/>
        </w:rPr>
        <w:t>s</w:t>
      </w:r>
      <w:r w:rsidRPr="00C1702D">
        <w:rPr>
          <w:rFonts w:eastAsia="Malgun Gothic" w:hint="eastAsia"/>
        </w:rPr>
        <w:t xml:space="preserve"> </w:t>
      </w:r>
      <w:r w:rsidRPr="00C1702D">
        <w:rPr>
          <w:rFonts w:eastAsia="Malgun Gothic"/>
        </w:rPr>
        <w:t>a configured</w:t>
      </w:r>
      <w:r w:rsidRPr="00C1702D">
        <w:rPr>
          <w:rFonts w:eastAsia="Malgun Gothic" w:hint="eastAsia"/>
        </w:rPr>
        <w:t xml:space="preserve"> NSSAI</w:t>
      </w:r>
      <w:r w:rsidRPr="00C1702D">
        <w:rPr>
          <w:rFonts w:eastAsia="Malgun Gothic"/>
        </w:rPr>
        <w:t xml:space="preserve"> IE with a new configured NSSAI for the current PLMN and optionally the </w:t>
      </w:r>
      <w:r w:rsidRPr="00C1702D">
        <w:rPr>
          <w:rFonts w:eastAsia="宋体"/>
        </w:rPr>
        <w:t>mapped S-NSSAI(s) for the configured NSSAI for the current PLMN, the UE shall store the contents of the configured NSSAI IE as specified in subclause 4.6.2.2.</w:t>
      </w:r>
    </w:p>
    <w:p w14:paraId="5848EDCA" w14:textId="77777777" w:rsidR="00C1702D" w:rsidRPr="00C1702D" w:rsidRDefault="00C1702D" w:rsidP="00C1702D">
      <w:pPr>
        <w:rPr>
          <w:rFonts w:eastAsia="Malgun Gothic"/>
        </w:rPr>
      </w:pPr>
      <w:r w:rsidRPr="00C1702D">
        <w:rPr>
          <w:rFonts w:eastAsia="Malgun Gothic"/>
        </w:rPr>
        <w:t>I</w:t>
      </w:r>
      <w:r w:rsidRPr="00C1702D">
        <w:rPr>
          <w:rFonts w:eastAsia="Malgun Gothic" w:hint="eastAsia"/>
        </w:rPr>
        <w:t xml:space="preserve">f the </w:t>
      </w:r>
      <w:r w:rsidRPr="00C1702D">
        <w:rPr>
          <w:rFonts w:eastAsia="Malgun Gothic"/>
        </w:rPr>
        <w:t>REGISTRATION ACCEPT</w:t>
      </w:r>
      <w:r w:rsidRPr="00C1702D">
        <w:rPr>
          <w:rFonts w:eastAsia="Malgun Gothic" w:hint="eastAsia"/>
        </w:rPr>
        <w:t xml:space="preserve"> </w:t>
      </w:r>
      <w:r w:rsidRPr="00C1702D">
        <w:rPr>
          <w:rFonts w:eastAsia="Malgun Gothic"/>
        </w:rPr>
        <w:t>message:</w:t>
      </w:r>
    </w:p>
    <w:p w14:paraId="00D75479" w14:textId="77777777" w:rsidR="00C1702D" w:rsidRPr="00C1702D" w:rsidRDefault="00C1702D" w:rsidP="00C1702D">
      <w:pPr>
        <w:ind w:left="568" w:hanging="284"/>
        <w:rPr>
          <w:rFonts w:eastAsia="宋体"/>
          <w:lang w:eastAsia="x-none"/>
        </w:rPr>
      </w:pPr>
      <w:r w:rsidRPr="00C1702D">
        <w:rPr>
          <w:rFonts w:eastAsia="宋体"/>
          <w:lang w:eastAsia="x-none"/>
        </w:rPr>
        <w:t>a)</w:t>
      </w:r>
      <w:r w:rsidRPr="00C1702D">
        <w:rPr>
          <w:rFonts w:eastAsia="宋体"/>
          <w:lang w:eastAsia="x-none"/>
        </w:rPr>
        <w:tab/>
      </w:r>
      <w:r w:rsidRPr="00C1702D">
        <w:rPr>
          <w:rFonts w:eastAsia="Malgun Gothic"/>
          <w:lang w:eastAsia="x-none"/>
        </w:rPr>
        <w:t>includes</w:t>
      </w:r>
      <w:r w:rsidRPr="00C1702D">
        <w:rPr>
          <w:rFonts w:eastAsia="宋体"/>
          <w:lang w:eastAsia="x-none"/>
        </w:rPr>
        <w:t xml:space="preserve"> </w:t>
      </w:r>
      <w:r w:rsidRPr="00C1702D">
        <w:rPr>
          <w:rFonts w:eastAsia="Malgun Gothic"/>
          <w:lang w:eastAsia="x-none"/>
        </w:rPr>
        <w:t xml:space="preserve">the </w:t>
      </w:r>
      <w:r w:rsidRPr="00C1702D">
        <w:rPr>
          <w:rFonts w:eastAsia="宋体"/>
          <w:lang w:eastAsia="x-none"/>
        </w:rPr>
        <w:t>5GS registration result IE with</w:t>
      </w:r>
      <w:bookmarkStart w:id="28" w:name="OLE_LINK63"/>
      <w:bookmarkStart w:id="29" w:name="OLE_LINK64"/>
      <w:r w:rsidRPr="00C1702D">
        <w:rPr>
          <w:rFonts w:eastAsia="宋体"/>
          <w:lang w:eastAsia="x-none"/>
        </w:rPr>
        <w:t xml:space="preserve"> the </w:t>
      </w:r>
      <w:r w:rsidRPr="00C1702D">
        <w:rPr>
          <w:rFonts w:eastAsia="Malgun Gothic"/>
          <w:lang w:eastAsia="x-none"/>
        </w:rPr>
        <w:t>"</w:t>
      </w:r>
      <w:r w:rsidRPr="00C1702D">
        <w:rPr>
          <w:rFonts w:eastAsia="宋体"/>
          <w:lang w:eastAsia="x-none"/>
        </w:rPr>
        <w:t>NSSAA to be performed</w:t>
      </w:r>
      <w:r w:rsidRPr="00C1702D">
        <w:rPr>
          <w:rFonts w:eastAsia="Malgun Gothic"/>
          <w:lang w:eastAsia="x-none"/>
        </w:rPr>
        <w:t xml:space="preserve">" indicator </w:t>
      </w:r>
      <w:r w:rsidRPr="00C1702D">
        <w:rPr>
          <w:rFonts w:eastAsia="宋体"/>
          <w:lang w:eastAsia="x-none"/>
        </w:rPr>
        <w:t xml:space="preserve">set to </w:t>
      </w:r>
      <w:r w:rsidRPr="00C1702D">
        <w:rPr>
          <w:rFonts w:eastAsia="Malgun Gothic"/>
          <w:lang w:eastAsia="x-none"/>
        </w:rPr>
        <w:t>"</w:t>
      </w:r>
      <w:r w:rsidRPr="00C1702D">
        <w:rPr>
          <w:rFonts w:eastAsia="宋体"/>
          <w:lang w:eastAsia="x-none"/>
        </w:rPr>
        <w:t>Network slice-specific authentication and authorization is to be performed</w:t>
      </w:r>
      <w:r w:rsidRPr="00C1702D">
        <w:rPr>
          <w:rFonts w:eastAsia="Malgun Gothic"/>
          <w:lang w:eastAsia="x-none"/>
        </w:rPr>
        <w:t>"</w:t>
      </w:r>
      <w:bookmarkEnd w:id="28"/>
      <w:bookmarkEnd w:id="29"/>
      <w:r w:rsidRPr="00C1702D">
        <w:rPr>
          <w:rFonts w:eastAsia="宋体"/>
          <w:lang w:eastAsia="x-none"/>
        </w:rPr>
        <w:t>;</w:t>
      </w:r>
    </w:p>
    <w:p w14:paraId="5FD0639F" w14:textId="77777777" w:rsidR="00C1702D" w:rsidRPr="00C1702D" w:rsidRDefault="00C1702D" w:rsidP="00C1702D">
      <w:pPr>
        <w:ind w:left="568" w:hanging="284"/>
        <w:rPr>
          <w:rFonts w:eastAsia="宋体"/>
          <w:lang w:eastAsia="x-none"/>
        </w:rPr>
      </w:pPr>
      <w:r w:rsidRPr="00C1702D">
        <w:rPr>
          <w:rFonts w:eastAsia="宋体"/>
          <w:lang w:eastAsia="x-none"/>
        </w:rPr>
        <w:t>b)</w:t>
      </w:r>
      <w:r w:rsidRPr="00C1702D">
        <w:rPr>
          <w:rFonts w:eastAsia="宋体"/>
          <w:lang w:eastAsia="x-none"/>
        </w:rPr>
        <w:tab/>
      </w:r>
      <w:r w:rsidRPr="00C1702D">
        <w:rPr>
          <w:rFonts w:eastAsia="Malgun Gothic"/>
          <w:lang w:eastAsia="x-none"/>
        </w:rPr>
        <w:t>includes</w:t>
      </w:r>
      <w:r w:rsidRPr="00C1702D">
        <w:rPr>
          <w:rFonts w:eastAsia="宋体"/>
          <w:lang w:eastAsia="x-none"/>
        </w:rPr>
        <w:t xml:space="preserve"> a pending NSSAI; and</w:t>
      </w:r>
    </w:p>
    <w:p w14:paraId="588AB768" w14:textId="77777777" w:rsidR="00C1702D" w:rsidRPr="00C1702D" w:rsidRDefault="00C1702D" w:rsidP="00C1702D">
      <w:pPr>
        <w:ind w:left="568" w:hanging="284"/>
        <w:rPr>
          <w:rFonts w:eastAsia="宋体"/>
          <w:lang w:eastAsia="x-none"/>
        </w:rPr>
      </w:pPr>
      <w:r w:rsidRPr="00C1702D">
        <w:rPr>
          <w:rFonts w:eastAsia="宋体"/>
          <w:lang w:eastAsia="x-none"/>
        </w:rPr>
        <w:t>c)</w:t>
      </w:r>
      <w:r w:rsidRPr="00C1702D">
        <w:rPr>
          <w:rFonts w:eastAsia="宋体"/>
          <w:lang w:eastAsia="x-none"/>
        </w:rPr>
        <w:tab/>
        <w:t>does not include an allowed NSSAI;</w:t>
      </w:r>
    </w:p>
    <w:p w14:paraId="5CAB049E" w14:textId="77777777" w:rsidR="00C1702D" w:rsidRPr="00C1702D" w:rsidRDefault="00C1702D" w:rsidP="00C1702D">
      <w:pPr>
        <w:rPr>
          <w:rFonts w:eastAsia="宋体"/>
        </w:rPr>
      </w:pPr>
      <w:r w:rsidRPr="00C1702D">
        <w:rPr>
          <w:rFonts w:eastAsia="宋体"/>
        </w:rPr>
        <w:t>the UE:</w:t>
      </w:r>
    </w:p>
    <w:p w14:paraId="27DD1A8F" w14:textId="77777777" w:rsidR="00C1702D" w:rsidRPr="00C1702D" w:rsidRDefault="00C1702D" w:rsidP="00C1702D">
      <w:pPr>
        <w:ind w:left="568" w:hanging="284"/>
        <w:rPr>
          <w:rFonts w:eastAsia="宋体"/>
          <w:lang w:eastAsia="x-none"/>
        </w:rPr>
      </w:pPr>
      <w:r w:rsidRPr="00C1702D">
        <w:rPr>
          <w:rFonts w:eastAsia="宋体"/>
          <w:lang w:eastAsia="x-none"/>
        </w:rPr>
        <w:t>a)</w:t>
      </w:r>
      <w:r w:rsidRPr="00C1702D">
        <w:rPr>
          <w:rFonts w:eastAsia="宋体"/>
          <w:lang w:eastAsia="x-none"/>
        </w:rPr>
        <w:tab/>
        <w:t xml:space="preserve">shall not perform </w:t>
      </w:r>
      <w:r w:rsidRPr="00C1702D">
        <w:rPr>
          <w:rFonts w:eastAsia="宋体" w:hint="eastAsia"/>
          <w:lang w:eastAsia="x-none"/>
        </w:rPr>
        <w:t xml:space="preserve">the </w:t>
      </w:r>
      <w:r w:rsidRPr="00C1702D">
        <w:rPr>
          <w:rFonts w:eastAsia="宋体"/>
          <w:lang w:eastAsia="x-none"/>
        </w:rPr>
        <w:t>registration procedure for mobility and registration update</w:t>
      </w:r>
      <w:r w:rsidRPr="00C1702D">
        <w:rPr>
          <w:rFonts w:eastAsia="宋体" w:hint="eastAsia"/>
          <w:lang w:eastAsia="x-none"/>
        </w:rPr>
        <w:t xml:space="preserve"> with </w:t>
      </w:r>
      <w:r w:rsidRPr="00C1702D">
        <w:rPr>
          <w:rFonts w:eastAsia="宋体"/>
          <w:lang w:eastAsia="x-none"/>
        </w:rPr>
        <w:t>the Uplink data status IE except for emergency services;</w:t>
      </w:r>
    </w:p>
    <w:p w14:paraId="6850AEC6" w14:textId="77777777" w:rsidR="00C1702D" w:rsidRPr="00C1702D" w:rsidRDefault="00C1702D" w:rsidP="00C1702D">
      <w:pPr>
        <w:ind w:left="568" w:hanging="284"/>
        <w:rPr>
          <w:rFonts w:eastAsia="宋体"/>
          <w:lang w:eastAsia="x-none"/>
        </w:rPr>
      </w:pPr>
      <w:r w:rsidRPr="00C1702D">
        <w:rPr>
          <w:rFonts w:eastAsia="宋体"/>
          <w:lang w:eastAsia="x-none"/>
        </w:rPr>
        <w:t>b)</w:t>
      </w:r>
      <w:r w:rsidRPr="00C1702D">
        <w:rPr>
          <w:rFonts w:eastAsia="宋体"/>
          <w:lang w:eastAsia="x-none"/>
        </w:rPr>
        <w:tab/>
        <w:t>shall not initiate a service request procedure except for emergency services, for responding to paging or notification over non-3GPP access, for cases f) and i) in subclause 5.6.1.1;</w:t>
      </w:r>
    </w:p>
    <w:p w14:paraId="7A4DBF10" w14:textId="77777777" w:rsidR="00C1702D" w:rsidRPr="00C1702D" w:rsidRDefault="00C1702D" w:rsidP="00C1702D">
      <w:pPr>
        <w:ind w:left="568" w:hanging="284"/>
        <w:rPr>
          <w:rFonts w:eastAsia="宋体"/>
          <w:lang w:eastAsia="x-none"/>
        </w:rPr>
      </w:pPr>
      <w:r w:rsidRPr="00C1702D">
        <w:rPr>
          <w:rFonts w:eastAsia="宋体"/>
          <w:lang w:eastAsia="x-none"/>
        </w:rPr>
        <w:t>c)</w:t>
      </w:r>
      <w:r w:rsidRPr="00C1702D">
        <w:rPr>
          <w:rFonts w:eastAsia="宋体"/>
          <w:lang w:eastAsia="x-none"/>
        </w:rPr>
        <w:tab/>
        <w:t>shall not initiate a 5GSM procedure except for emergency services, indicating a change of 3GPP PS data off UE status, or to request the release of a PDU session; and</w:t>
      </w:r>
    </w:p>
    <w:p w14:paraId="13A7C08D" w14:textId="77777777" w:rsidR="00C1702D" w:rsidRPr="00C1702D" w:rsidRDefault="00C1702D" w:rsidP="00C1702D">
      <w:pPr>
        <w:ind w:left="568" w:hanging="284"/>
        <w:rPr>
          <w:rFonts w:eastAsia="Times New Roman"/>
          <w:lang w:eastAsia="x-none"/>
        </w:rPr>
      </w:pPr>
      <w:r w:rsidRPr="00C1702D">
        <w:rPr>
          <w:rFonts w:eastAsia="宋体"/>
          <w:lang w:eastAsia="x-none"/>
        </w:rPr>
        <w:t>d)</w:t>
      </w:r>
      <w:r w:rsidRPr="00C1702D">
        <w:rPr>
          <w:rFonts w:eastAsia="宋体"/>
          <w:lang w:eastAsia="x-none"/>
        </w:rPr>
        <w:tab/>
        <w:t>shall not initiate the NAS transport procedure except for sending a CIoT user data container, SMS, an LPP message, a location services message, an SOR transparent container, a UE policy container or a UE parameters update transparent container;</w:t>
      </w:r>
    </w:p>
    <w:p w14:paraId="25929EE4" w14:textId="77777777" w:rsidR="00C1702D" w:rsidRPr="00C1702D" w:rsidRDefault="00C1702D" w:rsidP="00C1702D">
      <w:pPr>
        <w:rPr>
          <w:rFonts w:eastAsia="Malgun Gothic"/>
        </w:rPr>
      </w:pPr>
      <w:r w:rsidRPr="00C1702D">
        <w:rPr>
          <w:rFonts w:eastAsia="宋体"/>
        </w:rPr>
        <w:t>until the UE receives an allowed NSSAI.</w:t>
      </w:r>
    </w:p>
    <w:p w14:paraId="04E6571D" w14:textId="77777777" w:rsidR="00C1702D" w:rsidRPr="00C1702D" w:rsidRDefault="00C1702D" w:rsidP="00C1702D">
      <w:pPr>
        <w:rPr>
          <w:rFonts w:eastAsia="宋体"/>
        </w:rPr>
      </w:pPr>
      <w:r w:rsidRPr="00C1702D">
        <w:rPr>
          <w:rFonts w:eastAsia="Malgun Gothic"/>
        </w:rPr>
        <w:t xml:space="preserve">During a </w:t>
      </w:r>
      <w:r w:rsidRPr="00C1702D">
        <w:rPr>
          <w:rFonts w:eastAsia="宋体"/>
        </w:rPr>
        <w:t>registration procedure for mobility and periodic registration update</w:t>
      </w:r>
      <w:r w:rsidRPr="00C1702D">
        <w:rPr>
          <w:rFonts w:eastAsia="Malgun Gothic"/>
        </w:rPr>
        <w:t xml:space="preserve"> for which the </w:t>
      </w:r>
      <w:r w:rsidRPr="00C1702D">
        <w:rPr>
          <w:rFonts w:eastAsia="宋体"/>
        </w:rPr>
        <w:t>5GS registration type IE indicates:</w:t>
      </w:r>
    </w:p>
    <w:p w14:paraId="13A8B58D" w14:textId="77777777" w:rsidR="00C1702D" w:rsidRPr="00C1702D" w:rsidRDefault="00C1702D" w:rsidP="00C1702D">
      <w:pPr>
        <w:ind w:left="568" w:hanging="284"/>
        <w:rPr>
          <w:rFonts w:eastAsia="宋体"/>
          <w:lang w:eastAsia="x-none"/>
        </w:rPr>
      </w:pPr>
      <w:r w:rsidRPr="00C1702D">
        <w:rPr>
          <w:rFonts w:eastAsia="宋体"/>
          <w:lang w:eastAsia="x-none"/>
        </w:rPr>
        <w:t>a)</w:t>
      </w:r>
      <w:r w:rsidRPr="00C1702D">
        <w:rPr>
          <w:rFonts w:eastAsia="宋体"/>
          <w:lang w:eastAsia="x-none"/>
        </w:rPr>
        <w:tab/>
        <w:t>"mobility registration updating" and the UE is in NB-N1 mode; or</w:t>
      </w:r>
    </w:p>
    <w:p w14:paraId="4A4996AC" w14:textId="77777777" w:rsidR="00C1702D" w:rsidRPr="00C1702D" w:rsidRDefault="00C1702D" w:rsidP="00C1702D">
      <w:pPr>
        <w:ind w:left="568" w:hanging="284"/>
        <w:rPr>
          <w:rFonts w:eastAsia="宋体"/>
          <w:lang w:eastAsia="x-none"/>
        </w:rPr>
      </w:pPr>
      <w:r w:rsidRPr="00C1702D">
        <w:rPr>
          <w:rFonts w:eastAsia="宋体"/>
          <w:lang w:eastAsia="x-none"/>
        </w:rPr>
        <w:t>b)</w:t>
      </w:r>
      <w:r w:rsidRPr="00C1702D">
        <w:rPr>
          <w:rFonts w:eastAsia="宋体"/>
          <w:lang w:eastAsia="x-none"/>
        </w:rPr>
        <w:tab/>
        <w:t>"periodic registration updating";</w:t>
      </w:r>
    </w:p>
    <w:p w14:paraId="04262406" w14:textId="77777777" w:rsidR="00C1702D" w:rsidRPr="00C1702D" w:rsidRDefault="00C1702D" w:rsidP="00C1702D">
      <w:pPr>
        <w:rPr>
          <w:rFonts w:eastAsia="Malgun Gothic"/>
        </w:rPr>
      </w:pPr>
      <w:r w:rsidRPr="00C1702D">
        <w:rPr>
          <w:rFonts w:eastAsia="宋体"/>
        </w:rPr>
        <w:t>if the</w:t>
      </w:r>
      <w:r w:rsidRPr="00C1702D">
        <w:rPr>
          <w:rFonts w:eastAsia="Malgun Gothic"/>
        </w:rPr>
        <w:t xml:space="preserve"> REGISTRATION ACCEPT message includes the </w:t>
      </w:r>
      <w:r w:rsidRPr="00C1702D">
        <w:rPr>
          <w:rFonts w:eastAsia="宋体"/>
        </w:rPr>
        <w:t xml:space="preserve">5GS registration result IE with the </w:t>
      </w:r>
      <w:r w:rsidRPr="00C1702D">
        <w:rPr>
          <w:rFonts w:eastAsia="Malgun Gothic"/>
        </w:rPr>
        <w:t>"</w:t>
      </w:r>
      <w:r w:rsidRPr="00C1702D">
        <w:rPr>
          <w:rFonts w:eastAsia="宋体"/>
        </w:rPr>
        <w:t>NSSAA to be performed</w:t>
      </w:r>
      <w:r w:rsidRPr="00C1702D">
        <w:rPr>
          <w:rFonts w:eastAsia="Malgun Gothic"/>
        </w:rPr>
        <w:t xml:space="preserve">" indicator not </w:t>
      </w:r>
      <w:r w:rsidRPr="00C1702D">
        <w:rPr>
          <w:rFonts w:eastAsia="宋体"/>
        </w:rPr>
        <w:t xml:space="preserve">set to </w:t>
      </w:r>
      <w:r w:rsidRPr="00C1702D">
        <w:rPr>
          <w:rFonts w:eastAsia="Malgun Gothic"/>
        </w:rPr>
        <w:t>"</w:t>
      </w:r>
      <w:r w:rsidRPr="00C1702D">
        <w:rPr>
          <w:rFonts w:eastAsia="宋体"/>
        </w:rPr>
        <w:t>Network slice-specific authentication and authorization is to be performed</w:t>
      </w:r>
      <w:r w:rsidRPr="00C1702D">
        <w:rPr>
          <w:rFonts w:eastAsia="Malgun Gothic"/>
        </w:rPr>
        <w:t>" and the message does not contain an allowed NSSAI and no new allowed NSSAI, the UE shall consider the previously received allowed NSSAI as valid.</w:t>
      </w:r>
    </w:p>
    <w:p w14:paraId="46409DFF" w14:textId="77777777" w:rsidR="00C1702D" w:rsidRPr="00C1702D" w:rsidRDefault="00C1702D" w:rsidP="00C1702D">
      <w:pPr>
        <w:rPr>
          <w:rFonts w:eastAsia="宋体"/>
        </w:rPr>
      </w:pPr>
      <w:r w:rsidRPr="00C1702D">
        <w:rPr>
          <w:rFonts w:eastAsia="Malgun Gothic"/>
        </w:rPr>
        <w:t xml:space="preserve">During a </w:t>
      </w:r>
      <w:r w:rsidRPr="00C1702D">
        <w:rPr>
          <w:rFonts w:eastAsia="宋体"/>
        </w:rPr>
        <w:t>registration procedure for mobility and periodic registration update</w:t>
      </w:r>
      <w:r w:rsidRPr="00C1702D">
        <w:rPr>
          <w:rFonts w:eastAsia="Malgun Gothic"/>
        </w:rPr>
        <w:t xml:space="preserve"> for which the </w:t>
      </w:r>
      <w:r w:rsidRPr="00C1702D">
        <w:rPr>
          <w:rFonts w:eastAsia="宋体"/>
        </w:rPr>
        <w:t>5GS registration type IE indicates:</w:t>
      </w:r>
    </w:p>
    <w:p w14:paraId="37FA12BC" w14:textId="77777777" w:rsidR="00C1702D" w:rsidRPr="00C1702D" w:rsidRDefault="00C1702D" w:rsidP="00C1702D">
      <w:pPr>
        <w:ind w:left="568" w:hanging="284"/>
        <w:rPr>
          <w:rFonts w:eastAsia="宋体"/>
          <w:lang w:eastAsia="x-none"/>
        </w:rPr>
      </w:pPr>
      <w:r w:rsidRPr="00C1702D">
        <w:rPr>
          <w:rFonts w:eastAsia="宋体"/>
          <w:lang w:eastAsia="x-none"/>
        </w:rPr>
        <w:t>a)</w:t>
      </w:r>
      <w:r w:rsidRPr="00C1702D">
        <w:rPr>
          <w:rFonts w:eastAsia="宋体"/>
          <w:lang w:eastAsia="x-none"/>
        </w:rPr>
        <w:tab/>
        <w:t>"mobility registration updating"; or</w:t>
      </w:r>
    </w:p>
    <w:p w14:paraId="0FAD7AA2" w14:textId="77777777" w:rsidR="00C1702D" w:rsidRPr="00C1702D" w:rsidRDefault="00C1702D" w:rsidP="00C1702D">
      <w:pPr>
        <w:ind w:left="568" w:hanging="284"/>
        <w:rPr>
          <w:rFonts w:eastAsia="宋体"/>
          <w:lang w:eastAsia="x-none"/>
        </w:rPr>
      </w:pPr>
      <w:r w:rsidRPr="00C1702D">
        <w:rPr>
          <w:rFonts w:eastAsia="宋体"/>
          <w:lang w:eastAsia="x-none"/>
        </w:rPr>
        <w:t>b)</w:t>
      </w:r>
      <w:r w:rsidRPr="00C1702D">
        <w:rPr>
          <w:rFonts w:eastAsia="宋体"/>
          <w:lang w:eastAsia="x-none"/>
        </w:rPr>
        <w:tab/>
        <w:t>"periodic registration updating";</w:t>
      </w:r>
    </w:p>
    <w:p w14:paraId="0D466582" w14:textId="77777777" w:rsidR="00C1702D" w:rsidRPr="00C1702D" w:rsidRDefault="00C1702D" w:rsidP="00C1702D">
      <w:pPr>
        <w:rPr>
          <w:rFonts w:eastAsia="宋体"/>
        </w:rPr>
      </w:pPr>
      <w:r w:rsidRPr="00C1702D">
        <w:rPr>
          <w:rFonts w:eastAsia="宋体"/>
        </w:rPr>
        <w:lastRenderedPageBreak/>
        <w:t>if the</w:t>
      </w:r>
      <w:r w:rsidRPr="00C1702D">
        <w:rPr>
          <w:rFonts w:eastAsia="Malgun Gothic"/>
        </w:rPr>
        <w:t xml:space="preserve"> REGISTRATION ACCEPT message includes the </w:t>
      </w:r>
      <w:r w:rsidRPr="00C1702D">
        <w:rPr>
          <w:rFonts w:eastAsia="宋体"/>
        </w:rPr>
        <w:t xml:space="preserve">5GS registration result IE with the </w:t>
      </w:r>
      <w:r w:rsidRPr="00C1702D">
        <w:rPr>
          <w:rFonts w:eastAsia="Malgun Gothic"/>
        </w:rPr>
        <w:t>"</w:t>
      </w:r>
      <w:r w:rsidRPr="00C1702D">
        <w:rPr>
          <w:rFonts w:eastAsia="宋体"/>
        </w:rPr>
        <w:t>NSSAA to be performed</w:t>
      </w:r>
      <w:r w:rsidRPr="00C1702D">
        <w:rPr>
          <w:rFonts w:eastAsia="Malgun Gothic"/>
        </w:rPr>
        <w:t xml:space="preserve">" indicator </w:t>
      </w:r>
      <w:r w:rsidRPr="00C1702D">
        <w:rPr>
          <w:rFonts w:eastAsia="宋体"/>
        </w:rPr>
        <w:t xml:space="preserve">set to </w:t>
      </w:r>
      <w:r w:rsidRPr="00C1702D">
        <w:rPr>
          <w:rFonts w:eastAsia="Malgun Gothic"/>
        </w:rPr>
        <w:t>"</w:t>
      </w:r>
      <w:r w:rsidRPr="00C1702D">
        <w:rPr>
          <w:rFonts w:eastAsia="宋体"/>
        </w:rPr>
        <w:t>Network slice-specific authentication and authorization is to be performed</w:t>
      </w:r>
      <w:r w:rsidRPr="00C1702D">
        <w:rPr>
          <w:rFonts w:eastAsia="Malgun Gothic"/>
        </w:rPr>
        <w:t>" and the message contains a pending NSSAI, the UE shall delete any stored allowed NSSAI as specified in subclause 4.6.2.2.</w:t>
      </w:r>
    </w:p>
    <w:p w14:paraId="60B0D8BB" w14:textId="77777777" w:rsidR="00C1702D" w:rsidRPr="00C1702D" w:rsidRDefault="00C1702D" w:rsidP="00C1702D">
      <w:pPr>
        <w:rPr>
          <w:rFonts w:eastAsia="宋体"/>
        </w:rPr>
      </w:pPr>
      <w:r w:rsidRPr="00C1702D">
        <w:rPr>
          <w:rFonts w:eastAsia="宋体"/>
        </w:rPr>
        <w:t>I</w:t>
      </w:r>
      <w:r w:rsidRPr="00C1702D">
        <w:rPr>
          <w:rFonts w:eastAsia="宋体" w:hint="eastAsia"/>
        </w:rPr>
        <w:t xml:space="preserve">f the </w:t>
      </w:r>
      <w:r w:rsidRPr="00C1702D">
        <w:rPr>
          <w:rFonts w:eastAsia="宋体"/>
        </w:rPr>
        <w:t>U</w:t>
      </w:r>
      <w:r w:rsidRPr="00C1702D">
        <w:rPr>
          <w:rFonts w:eastAsia="宋体" w:hint="eastAsia"/>
        </w:rPr>
        <w:t>plink data status IE is included in the REGISTRATION</w:t>
      </w:r>
      <w:r w:rsidRPr="00C1702D">
        <w:rPr>
          <w:rFonts w:eastAsia="宋体"/>
        </w:rPr>
        <w:t xml:space="preserve"> REQUEST message:</w:t>
      </w:r>
    </w:p>
    <w:p w14:paraId="7B777A16" w14:textId="77777777" w:rsidR="00C1702D" w:rsidRPr="00C1702D" w:rsidRDefault="00C1702D" w:rsidP="00C1702D">
      <w:pPr>
        <w:ind w:left="568" w:hanging="284"/>
        <w:rPr>
          <w:rFonts w:eastAsia="宋体"/>
          <w:lang w:eastAsia="ko-KR"/>
        </w:rPr>
      </w:pPr>
      <w:r w:rsidRPr="00C1702D">
        <w:rPr>
          <w:rFonts w:eastAsia="宋体"/>
          <w:lang w:eastAsia="ko-KR"/>
        </w:rPr>
        <w:t>a)</w:t>
      </w:r>
      <w:r w:rsidRPr="00C1702D">
        <w:rPr>
          <w:rFonts w:eastAsia="宋体"/>
          <w:lang w:eastAsia="ko-KR"/>
        </w:rPr>
        <w:tab/>
        <w:t>if the AMF determines that the UE is in non-allowed area or is not in allowed area, and the PDU session(s) indicated by the U</w:t>
      </w:r>
      <w:r w:rsidRPr="00C1702D">
        <w:rPr>
          <w:rFonts w:eastAsia="宋体" w:hint="eastAsia"/>
          <w:lang w:eastAsia="ko-KR"/>
        </w:rPr>
        <w:t>plink data status IE</w:t>
      </w:r>
      <w:r w:rsidRPr="00C1702D">
        <w:rPr>
          <w:rFonts w:eastAsia="宋体"/>
          <w:lang w:eastAsia="ko-KR"/>
        </w:rPr>
        <w:t xml:space="preserve"> is non-emergency PDU session(s) or the UE i</w:t>
      </w:r>
      <w:r w:rsidRPr="00C1702D">
        <w:rPr>
          <w:rFonts w:eastAsia="宋体" w:hint="eastAsia"/>
          <w:lang w:eastAsia="ko-KR"/>
        </w:rPr>
        <w:t xml:space="preserve">s </w:t>
      </w:r>
      <w:r w:rsidRPr="00C1702D">
        <w:rPr>
          <w:rFonts w:eastAsia="宋体"/>
          <w:lang w:eastAsia="ko-KR"/>
        </w:rPr>
        <w:t xml:space="preserve">not configured for high priority access in selected PLMN, the AMF shall </w:t>
      </w:r>
      <w:r w:rsidRPr="00C1702D">
        <w:rPr>
          <w:rFonts w:eastAsia="宋体"/>
          <w:lang w:eastAsia="x-none"/>
        </w:rPr>
        <w:t xml:space="preserve">include the PDU session reactivation result IE in the REGISTRATION ACCEPT message indicating that user-plane resources for the corresponding PDU session(s) cannot be re-established, and shall </w:t>
      </w:r>
      <w:r w:rsidRPr="00C1702D">
        <w:rPr>
          <w:rFonts w:eastAsia="宋体"/>
          <w:lang w:eastAsia="ko-KR"/>
        </w:rPr>
        <w:t>include the PDU session reactivation result error cause IE with the 5GMM cause set to #28 "Restricted service area";</w:t>
      </w:r>
    </w:p>
    <w:p w14:paraId="31939D5F" w14:textId="77777777" w:rsidR="00C1702D" w:rsidRPr="00C1702D" w:rsidRDefault="00C1702D" w:rsidP="00C1702D">
      <w:pPr>
        <w:ind w:left="568" w:hanging="284"/>
        <w:rPr>
          <w:rFonts w:eastAsia="宋体"/>
          <w:lang w:eastAsia="x-none"/>
        </w:rPr>
      </w:pPr>
      <w:r w:rsidRPr="00C1702D">
        <w:rPr>
          <w:rFonts w:eastAsia="宋体"/>
          <w:lang w:eastAsia="ko-KR"/>
        </w:rPr>
        <w:t>b)</w:t>
      </w:r>
      <w:r w:rsidRPr="00C1702D">
        <w:rPr>
          <w:rFonts w:eastAsia="宋体"/>
          <w:lang w:eastAsia="ko-KR"/>
        </w:rPr>
        <w:tab/>
        <w:t xml:space="preserve">otherwise, </w:t>
      </w:r>
      <w:r w:rsidRPr="00C1702D">
        <w:rPr>
          <w:rFonts w:eastAsia="宋体"/>
          <w:lang w:eastAsia="x-none"/>
        </w:rPr>
        <w:t>t</w:t>
      </w:r>
      <w:r w:rsidRPr="00C1702D">
        <w:rPr>
          <w:rFonts w:eastAsia="宋体" w:hint="eastAsia"/>
          <w:lang w:eastAsia="x-none"/>
        </w:rPr>
        <w:t>he AMF shall:</w:t>
      </w:r>
    </w:p>
    <w:p w14:paraId="07091743" w14:textId="77777777" w:rsidR="00C1702D" w:rsidRPr="00C1702D" w:rsidRDefault="00C1702D" w:rsidP="00C1702D">
      <w:pPr>
        <w:ind w:left="851" w:hanging="284"/>
        <w:rPr>
          <w:rFonts w:eastAsia="宋体"/>
          <w:lang w:eastAsia="x-none"/>
        </w:rPr>
      </w:pPr>
      <w:r w:rsidRPr="00C1702D">
        <w:rPr>
          <w:rFonts w:eastAsia="宋体"/>
          <w:lang w:eastAsia="ko-KR"/>
        </w:rPr>
        <w:t>1)</w:t>
      </w:r>
      <w:r w:rsidRPr="00C1702D">
        <w:rPr>
          <w:rFonts w:eastAsia="宋体" w:hint="eastAsia"/>
          <w:lang w:eastAsia="ko-KR"/>
        </w:rPr>
        <w:tab/>
      </w:r>
      <w:r w:rsidRPr="00C1702D">
        <w:rPr>
          <w:rFonts w:eastAsia="宋体" w:hint="eastAsia"/>
          <w:lang w:eastAsia="x-none"/>
        </w:rPr>
        <w:t xml:space="preserve">indicate the SMF to </w:t>
      </w:r>
      <w:r w:rsidRPr="00C1702D">
        <w:rPr>
          <w:rFonts w:eastAsia="宋体"/>
          <w:lang w:eastAsia="x-none"/>
        </w:rPr>
        <w:t xml:space="preserve">re-establish the </w:t>
      </w:r>
      <w:r w:rsidRPr="00C1702D">
        <w:rPr>
          <w:rFonts w:eastAsia="宋体" w:hint="eastAsia"/>
          <w:lang w:eastAsia="x-none"/>
        </w:rPr>
        <w:t>user</w:t>
      </w:r>
      <w:r w:rsidRPr="00C1702D">
        <w:rPr>
          <w:rFonts w:eastAsia="宋体"/>
          <w:lang w:eastAsia="x-none"/>
        </w:rPr>
        <w:t>-</w:t>
      </w:r>
      <w:r w:rsidRPr="00C1702D">
        <w:rPr>
          <w:rFonts w:eastAsia="宋体" w:hint="eastAsia"/>
          <w:lang w:eastAsia="x-none"/>
        </w:rPr>
        <w:t xml:space="preserve">plane </w:t>
      </w:r>
      <w:r w:rsidRPr="00C1702D">
        <w:rPr>
          <w:rFonts w:eastAsia="宋体"/>
          <w:lang w:eastAsia="x-none"/>
        </w:rPr>
        <w:t xml:space="preserve">resources for </w:t>
      </w:r>
      <w:r w:rsidRPr="00C1702D">
        <w:rPr>
          <w:rFonts w:eastAsia="宋体" w:hint="eastAsia"/>
          <w:lang w:eastAsia="x-none"/>
        </w:rPr>
        <w:t>the corresponding PDU session;</w:t>
      </w:r>
    </w:p>
    <w:p w14:paraId="02CE1F57" w14:textId="77777777" w:rsidR="00C1702D" w:rsidRPr="00C1702D" w:rsidRDefault="00C1702D" w:rsidP="00C1702D">
      <w:pPr>
        <w:ind w:left="851" w:hanging="284"/>
        <w:rPr>
          <w:rFonts w:eastAsia="宋体"/>
          <w:lang w:eastAsia="x-none"/>
        </w:rPr>
      </w:pPr>
      <w:r w:rsidRPr="00C1702D">
        <w:rPr>
          <w:rFonts w:eastAsia="宋体"/>
          <w:lang w:eastAsia="ko-KR"/>
        </w:rPr>
        <w:t>2)</w:t>
      </w:r>
      <w:r w:rsidRPr="00C1702D">
        <w:rPr>
          <w:rFonts w:eastAsia="宋体" w:hint="eastAsia"/>
          <w:lang w:eastAsia="ko-KR"/>
        </w:rPr>
        <w:tab/>
      </w:r>
      <w:r w:rsidRPr="00C1702D">
        <w:rPr>
          <w:rFonts w:eastAsia="宋体" w:hint="eastAsia"/>
          <w:lang w:eastAsia="x-none"/>
        </w:rPr>
        <w:t xml:space="preserve">include </w:t>
      </w:r>
      <w:r w:rsidRPr="00C1702D">
        <w:rPr>
          <w:rFonts w:eastAsia="宋体"/>
          <w:lang w:eastAsia="x-none"/>
        </w:rPr>
        <w:t>PDU session reactivation result IE in the REGISTRATION ACCEPT message</w:t>
      </w:r>
      <w:r w:rsidRPr="00C1702D">
        <w:rPr>
          <w:rFonts w:eastAsia="宋体" w:hint="eastAsia"/>
          <w:lang w:eastAsia="x-none"/>
        </w:rPr>
        <w:t xml:space="preserve"> to indicate the </w:t>
      </w:r>
      <w:r w:rsidRPr="00C1702D">
        <w:rPr>
          <w:rFonts w:eastAsia="宋体"/>
          <w:lang w:eastAsia="x-none"/>
        </w:rPr>
        <w:t xml:space="preserve">user-plane resources </w:t>
      </w:r>
      <w:r w:rsidRPr="00C1702D">
        <w:rPr>
          <w:rFonts w:eastAsia="宋体" w:hint="eastAsia"/>
          <w:lang w:eastAsia="x-none"/>
        </w:rPr>
        <w:t>re</w:t>
      </w:r>
      <w:r w:rsidRPr="00C1702D">
        <w:rPr>
          <w:rFonts w:eastAsia="宋体"/>
          <w:lang w:eastAsia="x-none"/>
        </w:rPr>
        <w:t xml:space="preserve">-establishment </w:t>
      </w:r>
      <w:r w:rsidRPr="00C1702D">
        <w:rPr>
          <w:rFonts w:eastAsia="宋体" w:hint="eastAsia"/>
          <w:lang w:eastAsia="x-none"/>
        </w:rPr>
        <w:t xml:space="preserve">result of </w:t>
      </w:r>
      <w:r w:rsidRPr="00C1702D">
        <w:rPr>
          <w:rFonts w:eastAsia="宋体"/>
          <w:lang w:eastAsia="x-none"/>
        </w:rPr>
        <w:t>the PDU sessions for which the UE requested to re-establish the user-plane resources; and</w:t>
      </w:r>
    </w:p>
    <w:p w14:paraId="3894F059" w14:textId="77777777" w:rsidR="00C1702D" w:rsidRPr="00C1702D" w:rsidRDefault="00C1702D" w:rsidP="00C1702D">
      <w:pPr>
        <w:ind w:left="851" w:hanging="284"/>
        <w:rPr>
          <w:rFonts w:eastAsia="宋体"/>
          <w:lang w:eastAsia="x-none"/>
        </w:rPr>
      </w:pPr>
      <w:r w:rsidRPr="00C1702D">
        <w:rPr>
          <w:rFonts w:eastAsia="宋体"/>
          <w:lang w:eastAsia="x-none"/>
        </w:rPr>
        <w:t>3)</w:t>
      </w:r>
      <w:r w:rsidRPr="00C1702D">
        <w:rPr>
          <w:rFonts w:eastAsia="宋体"/>
          <w:lang w:eastAsia="x-none"/>
        </w:rPr>
        <w:tab/>
        <w:t>determine the UE presence in LADN service area and forward the UE presence in LADN service area towards the SMF, if the corresponding PDU session is a PDU session for LADN.</w:t>
      </w:r>
    </w:p>
    <w:p w14:paraId="44D55276" w14:textId="77777777" w:rsidR="00C1702D" w:rsidRPr="00C1702D" w:rsidRDefault="00C1702D" w:rsidP="00C1702D">
      <w:pPr>
        <w:rPr>
          <w:rFonts w:eastAsia="宋体"/>
        </w:rPr>
      </w:pPr>
      <w:r w:rsidRPr="00C1702D">
        <w:rPr>
          <w:rFonts w:eastAsia="宋体"/>
        </w:rPr>
        <w:t>I</w:t>
      </w:r>
      <w:r w:rsidRPr="00C1702D">
        <w:rPr>
          <w:rFonts w:eastAsia="宋体" w:hint="eastAsia"/>
        </w:rPr>
        <w:t xml:space="preserve">f the </w:t>
      </w:r>
      <w:r w:rsidRPr="00C1702D">
        <w:rPr>
          <w:rFonts w:eastAsia="宋体"/>
        </w:rPr>
        <w:t>U</w:t>
      </w:r>
      <w:r w:rsidRPr="00C1702D">
        <w:rPr>
          <w:rFonts w:eastAsia="宋体" w:hint="eastAsia"/>
        </w:rPr>
        <w:t>plink data status IE is not included in the REGISTRATION</w:t>
      </w:r>
      <w:r w:rsidRPr="00C1702D">
        <w:rPr>
          <w:rFonts w:eastAsia="宋体"/>
        </w:rPr>
        <w:t xml:space="preserve"> REQUEST message</w:t>
      </w:r>
      <w:r w:rsidRPr="00C1702D">
        <w:rPr>
          <w:rFonts w:eastAsia="宋体" w:hint="eastAsia"/>
          <w:lang w:eastAsia="zh-CN"/>
        </w:rPr>
        <w:t xml:space="preserve"> and the </w:t>
      </w:r>
      <w:r w:rsidRPr="00C1702D">
        <w:rPr>
          <w:rFonts w:eastAsia="宋体"/>
          <w:lang w:eastAsia="zh-CN"/>
        </w:rPr>
        <w:t>REGISTRATION REQUEST message</w:t>
      </w:r>
      <w:r w:rsidRPr="00C1702D">
        <w:rPr>
          <w:rFonts w:eastAsia="宋体" w:hint="eastAsia"/>
          <w:lang w:eastAsia="zh-CN"/>
        </w:rPr>
        <w:t xml:space="preserve"> is sent for the trigger d) in subclause</w:t>
      </w:r>
      <w:r w:rsidRPr="00C1702D">
        <w:rPr>
          <w:rFonts w:eastAsia="宋体"/>
          <w:lang w:val="en-US" w:eastAsia="zh-CN"/>
        </w:rPr>
        <w:t> </w:t>
      </w:r>
      <w:r w:rsidRPr="00C1702D">
        <w:rPr>
          <w:rFonts w:eastAsia="宋体"/>
          <w:lang w:eastAsia="zh-CN"/>
        </w:rPr>
        <w:t>5.5.1.3.2</w:t>
      </w:r>
      <w:r w:rsidRPr="00C1702D">
        <w:rPr>
          <w:rFonts w:eastAsia="宋体"/>
        </w:rPr>
        <w:t>,</w:t>
      </w:r>
      <w:r w:rsidRPr="00C1702D">
        <w:rPr>
          <w:rFonts w:eastAsia="宋体" w:hint="eastAsia"/>
        </w:rPr>
        <w:t xml:space="preserve"> </w:t>
      </w:r>
      <w:r w:rsidRPr="00C1702D">
        <w:rPr>
          <w:rFonts w:eastAsia="宋体"/>
        </w:rPr>
        <w:t>t</w:t>
      </w:r>
      <w:r w:rsidRPr="00C1702D">
        <w:rPr>
          <w:rFonts w:eastAsia="宋体" w:hint="eastAsia"/>
        </w:rPr>
        <w:t xml:space="preserve">he AMF may indicate the SMF to </w:t>
      </w:r>
      <w:r w:rsidRPr="00C1702D">
        <w:rPr>
          <w:rFonts w:eastAsia="宋体"/>
        </w:rPr>
        <w:t xml:space="preserve">re-establish the </w:t>
      </w:r>
      <w:r w:rsidRPr="00C1702D">
        <w:rPr>
          <w:rFonts w:eastAsia="宋体" w:hint="eastAsia"/>
        </w:rPr>
        <w:t>user</w:t>
      </w:r>
      <w:r w:rsidRPr="00C1702D">
        <w:rPr>
          <w:rFonts w:eastAsia="宋体"/>
        </w:rPr>
        <w:t>-</w:t>
      </w:r>
      <w:r w:rsidRPr="00C1702D">
        <w:rPr>
          <w:rFonts w:eastAsia="宋体" w:hint="eastAsia"/>
        </w:rPr>
        <w:t xml:space="preserve">plane </w:t>
      </w:r>
      <w:r w:rsidRPr="00C1702D">
        <w:rPr>
          <w:rFonts w:eastAsia="宋体"/>
        </w:rPr>
        <w:t xml:space="preserve">resources for </w:t>
      </w:r>
      <w:r w:rsidRPr="00C1702D">
        <w:rPr>
          <w:rFonts w:eastAsia="宋体" w:hint="eastAsia"/>
        </w:rPr>
        <w:t>the PDU sessions.</w:t>
      </w:r>
    </w:p>
    <w:p w14:paraId="46C95853" w14:textId="77777777" w:rsidR="00C1702D" w:rsidRPr="00C1702D" w:rsidRDefault="00C1702D" w:rsidP="00C1702D">
      <w:pPr>
        <w:rPr>
          <w:rFonts w:eastAsia="宋体"/>
        </w:rPr>
      </w:pPr>
      <w:r w:rsidRPr="00C1702D">
        <w:rPr>
          <w:rFonts w:eastAsia="宋体"/>
        </w:rPr>
        <w:t>If a</w:t>
      </w:r>
      <w:r w:rsidRPr="00C1702D">
        <w:rPr>
          <w:rFonts w:eastAsia="宋体" w:hint="eastAsia"/>
        </w:rPr>
        <w:t xml:space="preserve"> PDU session status </w:t>
      </w:r>
      <w:r w:rsidRPr="00C1702D">
        <w:rPr>
          <w:rFonts w:eastAsia="宋体"/>
        </w:rPr>
        <w:t xml:space="preserve">IE is included in the </w:t>
      </w:r>
      <w:r w:rsidRPr="00C1702D">
        <w:rPr>
          <w:rFonts w:eastAsia="宋体" w:hint="eastAsia"/>
        </w:rPr>
        <w:t>REGISTRATION</w:t>
      </w:r>
      <w:r w:rsidRPr="00C1702D">
        <w:rPr>
          <w:rFonts w:eastAsia="宋体"/>
        </w:rPr>
        <w:t xml:space="preserve"> REQUEST message</w:t>
      </w:r>
      <w:r w:rsidRPr="00C1702D">
        <w:rPr>
          <w:rFonts w:eastAsia="宋体" w:hint="eastAsia"/>
        </w:rPr>
        <w:t>:</w:t>
      </w:r>
    </w:p>
    <w:p w14:paraId="354E51BA" w14:textId="77777777" w:rsidR="00C1702D" w:rsidRPr="00C1702D" w:rsidRDefault="00C1702D" w:rsidP="00C1702D">
      <w:pPr>
        <w:ind w:left="568" w:hanging="284"/>
        <w:rPr>
          <w:rFonts w:eastAsia="宋体"/>
          <w:lang w:eastAsia="ko-KR"/>
        </w:rPr>
      </w:pPr>
      <w:r w:rsidRPr="00C1702D">
        <w:rPr>
          <w:rFonts w:eastAsia="宋体"/>
          <w:lang w:eastAsia="ko-KR"/>
        </w:rPr>
        <w:t>a)</w:t>
      </w:r>
      <w:r w:rsidRPr="00C1702D">
        <w:rPr>
          <w:rFonts w:eastAsia="宋体" w:hint="eastAsia"/>
          <w:lang w:eastAsia="ko-KR"/>
        </w:rPr>
        <w:tab/>
      </w:r>
      <w:r w:rsidRPr="00C1702D">
        <w:rPr>
          <w:rFonts w:eastAsia="宋体"/>
          <w:lang w:eastAsia="ko-KR"/>
        </w:rPr>
        <w:t>for single access PDU sessions, the AMF shall:</w:t>
      </w:r>
    </w:p>
    <w:p w14:paraId="18A223CA" w14:textId="77777777" w:rsidR="00C1702D" w:rsidRPr="00C1702D" w:rsidRDefault="00C1702D" w:rsidP="00C1702D">
      <w:pPr>
        <w:ind w:left="851" w:hanging="284"/>
        <w:rPr>
          <w:rFonts w:eastAsia="宋体"/>
          <w:lang w:eastAsia="x-none"/>
        </w:rPr>
      </w:pPr>
      <w:r w:rsidRPr="00C1702D">
        <w:rPr>
          <w:rFonts w:eastAsia="宋体"/>
          <w:lang w:eastAsia="ko-KR"/>
        </w:rPr>
        <w:t>1)</w:t>
      </w:r>
      <w:r w:rsidRPr="00C1702D">
        <w:rPr>
          <w:rFonts w:eastAsia="宋体"/>
          <w:lang w:eastAsia="ko-KR"/>
        </w:rPr>
        <w:tab/>
        <w:t xml:space="preserve">perform a local </w:t>
      </w:r>
      <w:r w:rsidRPr="00C1702D">
        <w:rPr>
          <w:rFonts w:eastAsia="宋体" w:hint="eastAsia"/>
          <w:lang w:eastAsia="x-none"/>
        </w:rPr>
        <w:t>release</w:t>
      </w:r>
      <w:r w:rsidRPr="00C1702D">
        <w:rPr>
          <w:rFonts w:eastAsia="宋体"/>
          <w:lang w:eastAsia="x-none"/>
        </w:rPr>
        <w:t xml:space="preserve"> of all those </w:t>
      </w:r>
      <w:r w:rsidRPr="00C1702D">
        <w:rPr>
          <w:rFonts w:eastAsia="宋体" w:hint="eastAsia"/>
          <w:lang w:eastAsia="x-none"/>
        </w:rPr>
        <w:t>PDU session</w:t>
      </w:r>
      <w:r w:rsidRPr="00C1702D">
        <w:rPr>
          <w:rFonts w:eastAsia="宋体"/>
          <w:lang w:eastAsia="x-none"/>
        </w:rPr>
        <w:t xml:space="preserve">s which are not in </w:t>
      </w:r>
      <w:r w:rsidRPr="00C1702D">
        <w:rPr>
          <w:rFonts w:eastAsia="宋体" w:hint="eastAsia"/>
          <w:lang w:eastAsia="x-none"/>
        </w:rPr>
        <w:t>5G</w:t>
      </w:r>
      <w:r w:rsidRPr="00C1702D">
        <w:rPr>
          <w:rFonts w:eastAsia="宋体"/>
          <w:lang w:eastAsia="x-none"/>
        </w:rPr>
        <w:t xml:space="preserve">SM state </w:t>
      </w:r>
      <w:r w:rsidRPr="00C1702D">
        <w:rPr>
          <w:rFonts w:eastAsia="宋体" w:hint="eastAsia"/>
          <w:lang w:eastAsia="x-none"/>
        </w:rPr>
        <w:t>PDU SESSION</w:t>
      </w:r>
      <w:r w:rsidRPr="00C1702D">
        <w:rPr>
          <w:rFonts w:eastAsia="宋体"/>
          <w:lang w:eastAsia="x-none"/>
        </w:rPr>
        <w:t xml:space="preserve"> INACTIVE on the </w:t>
      </w:r>
      <w:r w:rsidRPr="00C1702D">
        <w:rPr>
          <w:rFonts w:eastAsia="宋体" w:hint="eastAsia"/>
          <w:lang w:eastAsia="x-none"/>
        </w:rPr>
        <w:t>AMF</w:t>
      </w:r>
      <w:r w:rsidRPr="00C1702D">
        <w:rPr>
          <w:rFonts w:eastAsia="宋体"/>
          <w:lang w:eastAsia="x-none"/>
        </w:rPr>
        <w:t xml:space="preserve"> side associated with the access type the </w:t>
      </w:r>
      <w:r w:rsidRPr="00C1702D">
        <w:rPr>
          <w:rFonts w:eastAsia="宋体" w:hint="eastAsia"/>
          <w:lang w:eastAsia="x-none"/>
        </w:rPr>
        <w:t>REGISTRATION</w:t>
      </w:r>
      <w:r w:rsidRPr="00C1702D">
        <w:rPr>
          <w:rFonts w:eastAsia="宋体"/>
          <w:lang w:eastAsia="x-none"/>
        </w:rPr>
        <w:t xml:space="preserve"> REQUEST message is sent over, but are indicated by the </w:t>
      </w:r>
      <w:r w:rsidRPr="00C1702D">
        <w:rPr>
          <w:rFonts w:eastAsia="宋体" w:hint="eastAsia"/>
          <w:lang w:eastAsia="x-none"/>
        </w:rPr>
        <w:t>UE</w:t>
      </w:r>
      <w:r w:rsidRPr="00C1702D">
        <w:rPr>
          <w:rFonts w:eastAsia="宋体"/>
          <w:lang w:eastAsia="x-none"/>
        </w:rPr>
        <w:t xml:space="preserve"> as being in </w:t>
      </w:r>
      <w:r w:rsidRPr="00C1702D">
        <w:rPr>
          <w:rFonts w:eastAsia="宋体" w:hint="eastAsia"/>
          <w:lang w:eastAsia="x-none"/>
        </w:rPr>
        <w:t>5G</w:t>
      </w:r>
      <w:r w:rsidRPr="00C1702D">
        <w:rPr>
          <w:rFonts w:eastAsia="宋体"/>
          <w:lang w:eastAsia="x-none"/>
        </w:rPr>
        <w:t xml:space="preserve">SM state </w:t>
      </w:r>
      <w:r w:rsidRPr="00C1702D">
        <w:rPr>
          <w:rFonts w:eastAsia="宋体" w:hint="eastAsia"/>
          <w:lang w:eastAsia="x-none"/>
        </w:rPr>
        <w:t>PDU SESSION</w:t>
      </w:r>
      <w:r w:rsidRPr="00C1702D">
        <w:rPr>
          <w:rFonts w:eastAsia="宋体"/>
          <w:lang w:eastAsia="x-none"/>
        </w:rPr>
        <w:t xml:space="preserve"> INACTIVE</w:t>
      </w:r>
      <w:r w:rsidRPr="00C1702D">
        <w:rPr>
          <w:rFonts w:eastAsia="宋体" w:hint="eastAsia"/>
          <w:lang w:eastAsia="x-none"/>
        </w:rPr>
        <w:t>; and</w:t>
      </w:r>
    </w:p>
    <w:p w14:paraId="1F43C058" w14:textId="77777777" w:rsidR="00C1702D" w:rsidRPr="00C1702D" w:rsidRDefault="00C1702D" w:rsidP="00C1702D">
      <w:pPr>
        <w:ind w:left="851" w:hanging="284"/>
        <w:rPr>
          <w:rFonts w:eastAsia="宋体"/>
          <w:noProof/>
          <w:lang w:eastAsia="x-none"/>
        </w:rPr>
      </w:pPr>
      <w:r w:rsidRPr="00C1702D">
        <w:rPr>
          <w:rFonts w:eastAsia="宋体"/>
          <w:lang w:eastAsia="ko-KR"/>
        </w:rPr>
        <w:t>2)</w:t>
      </w:r>
      <w:r w:rsidRPr="00C1702D">
        <w:rPr>
          <w:rFonts w:eastAsia="宋体" w:hint="eastAsia"/>
          <w:lang w:eastAsia="ko-KR"/>
        </w:rPr>
        <w:tab/>
      </w:r>
      <w:r w:rsidRPr="00C1702D">
        <w:rPr>
          <w:rFonts w:eastAsia="宋体"/>
          <w:lang w:eastAsia="x-none"/>
        </w:rPr>
        <w:t>inclu</w:t>
      </w:r>
      <w:r w:rsidRPr="00C1702D">
        <w:rPr>
          <w:rFonts w:eastAsia="宋体" w:hint="eastAsia"/>
          <w:lang w:eastAsia="x-none"/>
        </w:rPr>
        <w:t xml:space="preserve">de a PDU session status IE in the REGISTRATION ACCEPT message to indicate which PDU sessions </w:t>
      </w:r>
      <w:r w:rsidRPr="00C1702D">
        <w:rPr>
          <w:rFonts w:eastAsia="宋体"/>
          <w:lang w:eastAsia="x-none"/>
        </w:rPr>
        <w:t xml:space="preserve">associated with the access type the </w:t>
      </w:r>
      <w:r w:rsidRPr="00C1702D">
        <w:rPr>
          <w:rFonts w:eastAsia="宋体" w:hint="eastAsia"/>
          <w:lang w:eastAsia="x-none"/>
        </w:rPr>
        <w:t>REGISTRATION</w:t>
      </w:r>
      <w:r w:rsidRPr="00C1702D">
        <w:rPr>
          <w:rFonts w:eastAsia="宋体"/>
          <w:lang w:eastAsia="x-none"/>
        </w:rPr>
        <w:t xml:space="preserve"> ACCEPT message is sent over</w:t>
      </w:r>
      <w:r w:rsidRPr="00C1702D">
        <w:rPr>
          <w:rFonts w:eastAsia="宋体" w:hint="eastAsia"/>
          <w:lang w:eastAsia="x-none"/>
        </w:rPr>
        <w:t xml:space="preserve"> are </w:t>
      </w:r>
      <w:r w:rsidRPr="00C1702D">
        <w:rPr>
          <w:rFonts w:eastAsia="宋体"/>
          <w:lang w:eastAsia="x-none"/>
        </w:rPr>
        <w:t xml:space="preserve">not in </w:t>
      </w:r>
      <w:r w:rsidRPr="00C1702D">
        <w:rPr>
          <w:rFonts w:eastAsia="宋体" w:hint="eastAsia"/>
          <w:lang w:eastAsia="x-none"/>
        </w:rPr>
        <w:t>5G</w:t>
      </w:r>
      <w:r w:rsidRPr="00C1702D">
        <w:rPr>
          <w:rFonts w:eastAsia="宋体"/>
          <w:lang w:eastAsia="x-none"/>
        </w:rPr>
        <w:t xml:space="preserve">SM state </w:t>
      </w:r>
      <w:r w:rsidRPr="00C1702D">
        <w:rPr>
          <w:rFonts w:eastAsia="宋体" w:hint="eastAsia"/>
          <w:lang w:eastAsia="x-none"/>
        </w:rPr>
        <w:t>PDU SESSION</w:t>
      </w:r>
      <w:r w:rsidRPr="00C1702D">
        <w:rPr>
          <w:rFonts w:eastAsia="宋体"/>
          <w:lang w:eastAsia="x-none"/>
        </w:rPr>
        <w:t xml:space="preserve"> INACTIVE </w:t>
      </w:r>
      <w:r w:rsidRPr="00C1702D">
        <w:rPr>
          <w:rFonts w:eastAsia="宋体" w:hint="eastAsia"/>
          <w:lang w:eastAsia="x-none"/>
        </w:rPr>
        <w:t>in the AMF</w:t>
      </w:r>
      <w:r w:rsidRPr="00C1702D">
        <w:rPr>
          <w:rFonts w:eastAsia="宋体"/>
          <w:lang w:eastAsia="x-none"/>
        </w:rPr>
        <w:t>; and</w:t>
      </w:r>
    </w:p>
    <w:p w14:paraId="0536C025" w14:textId="77777777" w:rsidR="00C1702D" w:rsidRPr="00C1702D" w:rsidRDefault="00C1702D" w:rsidP="00C1702D">
      <w:pPr>
        <w:ind w:left="568" w:hanging="284"/>
        <w:rPr>
          <w:rFonts w:eastAsia="宋体"/>
          <w:lang w:val="fr-FR" w:eastAsia="x-none"/>
        </w:rPr>
      </w:pPr>
      <w:r w:rsidRPr="00C1702D">
        <w:rPr>
          <w:rFonts w:eastAsia="宋体"/>
          <w:lang w:val="fr-FR" w:eastAsia="x-none"/>
        </w:rPr>
        <w:t>b)</w:t>
      </w:r>
      <w:r w:rsidRPr="00C1702D">
        <w:rPr>
          <w:rFonts w:eastAsia="宋体"/>
          <w:lang w:val="fr-FR" w:eastAsia="x-none"/>
        </w:rPr>
        <w:tab/>
        <w:t>for MA PDU sessions:</w:t>
      </w:r>
    </w:p>
    <w:p w14:paraId="20760C8E" w14:textId="77777777" w:rsidR="00C1702D" w:rsidRPr="00C1702D" w:rsidRDefault="00C1702D" w:rsidP="00C1702D">
      <w:pPr>
        <w:ind w:left="851" w:hanging="284"/>
        <w:rPr>
          <w:rFonts w:eastAsia="宋体"/>
          <w:lang w:eastAsia="x-none"/>
        </w:rPr>
      </w:pPr>
      <w:r w:rsidRPr="00C1702D">
        <w:rPr>
          <w:rFonts w:eastAsia="宋体"/>
          <w:lang w:eastAsia="ko-KR"/>
        </w:rPr>
        <w:t>1)</w:t>
      </w:r>
      <w:r w:rsidRPr="00C1702D">
        <w:rPr>
          <w:rFonts w:eastAsia="宋体"/>
          <w:lang w:eastAsia="ko-KR"/>
        </w:rPr>
        <w:tab/>
      </w:r>
      <w:r w:rsidRPr="00C1702D">
        <w:rPr>
          <w:rFonts w:eastAsia="宋体"/>
          <w:lang w:eastAsia="x-none"/>
        </w:rPr>
        <w:t xml:space="preserve">for all those </w:t>
      </w:r>
      <w:r w:rsidRPr="00C1702D">
        <w:rPr>
          <w:rFonts w:eastAsia="宋体" w:hint="eastAsia"/>
          <w:lang w:eastAsia="x-none"/>
        </w:rPr>
        <w:t>PDU session</w:t>
      </w:r>
      <w:r w:rsidRPr="00C1702D">
        <w:rPr>
          <w:rFonts w:eastAsia="宋体"/>
          <w:lang w:eastAsia="x-none"/>
        </w:rPr>
        <w:t xml:space="preserve">s which are not in </w:t>
      </w:r>
      <w:r w:rsidRPr="00C1702D">
        <w:rPr>
          <w:rFonts w:eastAsia="宋体" w:hint="eastAsia"/>
          <w:lang w:eastAsia="x-none"/>
        </w:rPr>
        <w:t>5G</w:t>
      </w:r>
      <w:r w:rsidRPr="00C1702D">
        <w:rPr>
          <w:rFonts w:eastAsia="宋体"/>
          <w:lang w:eastAsia="x-none"/>
        </w:rPr>
        <w:t xml:space="preserve">SM state </w:t>
      </w:r>
      <w:r w:rsidRPr="00C1702D">
        <w:rPr>
          <w:rFonts w:eastAsia="宋体" w:hint="eastAsia"/>
          <w:lang w:eastAsia="x-none"/>
        </w:rPr>
        <w:t>PDU SESSION</w:t>
      </w:r>
      <w:r w:rsidRPr="00C1702D">
        <w:rPr>
          <w:rFonts w:eastAsia="宋体"/>
          <w:lang w:eastAsia="x-none"/>
        </w:rPr>
        <w:t xml:space="preserve"> INACTIVE and </w:t>
      </w:r>
      <w:r w:rsidRPr="00C1702D">
        <w:rPr>
          <w:rFonts w:eastAsia="宋体"/>
          <w:lang w:eastAsia="ko-KR"/>
        </w:rPr>
        <w:t>have user plane resources established on the access</w:t>
      </w:r>
      <w:r w:rsidRPr="00C1702D">
        <w:rPr>
          <w:rFonts w:eastAsia="宋体"/>
          <w:lang w:eastAsia="x-none"/>
        </w:rPr>
        <w:t xml:space="preserve"> the </w:t>
      </w:r>
      <w:r w:rsidRPr="00C1702D">
        <w:rPr>
          <w:rFonts w:eastAsia="宋体" w:hint="eastAsia"/>
          <w:lang w:eastAsia="x-none"/>
        </w:rPr>
        <w:t>REGISTRATION</w:t>
      </w:r>
      <w:r w:rsidRPr="00C1702D">
        <w:rPr>
          <w:rFonts w:eastAsia="宋体"/>
          <w:lang w:eastAsia="x-none"/>
        </w:rPr>
        <w:t xml:space="preserve"> REQUEST message is sent over on the AMF side, but are indicated by the </w:t>
      </w:r>
      <w:r w:rsidRPr="00C1702D">
        <w:rPr>
          <w:rFonts w:eastAsia="宋体" w:hint="eastAsia"/>
          <w:lang w:eastAsia="x-none"/>
        </w:rPr>
        <w:t>UE</w:t>
      </w:r>
      <w:r w:rsidRPr="00C1702D">
        <w:rPr>
          <w:rFonts w:eastAsia="宋体"/>
          <w:lang w:eastAsia="x-none"/>
        </w:rPr>
        <w:t xml:space="preserve"> as no user plane resources established:</w:t>
      </w:r>
    </w:p>
    <w:p w14:paraId="6BCC7781" w14:textId="77777777" w:rsidR="00C1702D" w:rsidRPr="00C1702D" w:rsidRDefault="00C1702D" w:rsidP="00C1702D">
      <w:pPr>
        <w:ind w:left="1135" w:hanging="284"/>
        <w:rPr>
          <w:rFonts w:eastAsia="宋体"/>
        </w:rPr>
      </w:pPr>
      <w:r w:rsidRPr="00C1702D">
        <w:rPr>
          <w:rFonts w:eastAsia="宋体"/>
          <w:lang w:eastAsia="ko-KR"/>
        </w:rPr>
        <w:t>i)</w:t>
      </w:r>
      <w:r w:rsidRPr="00C1702D">
        <w:rPr>
          <w:rFonts w:eastAsia="宋体"/>
          <w:lang w:eastAsia="ko-KR"/>
        </w:rPr>
        <w:tab/>
        <w:t>for PDU sessions</w:t>
      </w:r>
      <w:r w:rsidRPr="00C1702D">
        <w:rPr>
          <w:rFonts w:eastAsia="宋体"/>
        </w:rPr>
        <w:t xml:space="preserve"> having user plane resources established only on the access the REGISTRATION REQUEST message is sent over, </w:t>
      </w:r>
      <w:r w:rsidRPr="00C1702D">
        <w:rPr>
          <w:rFonts w:eastAsia="宋体"/>
          <w:noProof/>
        </w:rPr>
        <w:t>the AMF shall</w:t>
      </w:r>
      <w:r w:rsidRPr="00C1702D">
        <w:rPr>
          <w:rFonts w:eastAsia="宋体"/>
          <w:lang w:eastAsia="ko-KR"/>
        </w:rPr>
        <w:t xml:space="preserve"> perform a local </w:t>
      </w:r>
      <w:r w:rsidRPr="00C1702D">
        <w:rPr>
          <w:rFonts w:eastAsia="宋体" w:hint="eastAsia"/>
        </w:rPr>
        <w:t>release</w:t>
      </w:r>
      <w:r w:rsidRPr="00C1702D">
        <w:rPr>
          <w:rFonts w:eastAsia="宋体"/>
        </w:rPr>
        <w:t xml:space="preserve"> of all those PDU sessions; and</w:t>
      </w:r>
    </w:p>
    <w:p w14:paraId="1E117A7D" w14:textId="77777777" w:rsidR="00C1702D" w:rsidRPr="00C1702D" w:rsidRDefault="00C1702D" w:rsidP="00C1702D">
      <w:pPr>
        <w:ind w:left="1135" w:hanging="284"/>
        <w:rPr>
          <w:rFonts w:eastAsia="宋体"/>
        </w:rPr>
      </w:pPr>
      <w:r w:rsidRPr="00C1702D">
        <w:rPr>
          <w:rFonts w:eastAsia="宋体"/>
          <w:lang w:eastAsia="ko-KR"/>
        </w:rPr>
        <w:t>ii)</w:t>
      </w:r>
      <w:r w:rsidRPr="00C1702D">
        <w:rPr>
          <w:rFonts w:eastAsia="宋体"/>
          <w:lang w:eastAsia="ko-KR"/>
        </w:rPr>
        <w:tab/>
        <w:t>for PDU</w:t>
      </w:r>
      <w:r w:rsidRPr="00C1702D">
        <w:rPr>
          <w:rFonts w:eastAsia="宋体" w:hint="eastAsia"/>
        </w:rPr>
        <w:t xml:space="preserve"> session</w:t>
      </w:r>
      <w:r w:rsidRPr="00C1702D">
        <w:rPr>
          <w:rFonts w:eastAsia="宋体"/>
        </w:rPr>
        <w:t xml:space="preserve">s having user plane resources established on both accesses, </w:t>
      </w:r>
      <w:r w:rsidRPr="00C1702D">
        <w:rPr>
          <w:rFonts w:eastAsia="宋体"/>
          <w:noProof/>
        </w:rPr>
        <w:t>the AMF shall</w:t>
      </w:r>
      <w:r w:rsidRPr="00C1702D">
        <w:rPr>
          <w:rFonts w:eastAsia="宋体"/>
          <w:lang w:eastAsia="ko-KR"/>
        </w:rPr>
        <w:t xml:space="preserve"> perform a local </w:t>
      </w:r>
      <w:r w:rsidRPr="00C1702D">
        <w:rPr>
          <w:rFonts w:eastAsia="宋体" w:hint="eastAsia"/>
        </w:rPr>
        <w:t>release</w:t>
      </w:r>
      <w:r w:rsidRPr="00C1702D">
        <w:rPr>
          <w:rFonts w:eastAsia="宋体"/>
        </w:rPr>
        <w:t xml:space="preserve"> on the user plane resources associated with the access type the </w:t>
      </w:r>
      <w:r w:rsidRPr="00C1702D">
        <w:rPr>
          <w:rFonts w:eastAsia="宋体" w:hint="eastAsia"/>
        </w:rPr>
        <w:t>REGISTRATION</w:t>
      </w:r>
      <w:r w:rsidRPr="00C1702D">
        <w:rPr>
          <w:rFonts w:eastAsia="宋体"/>
        </w:rPr>
        <w:t xml:space="preserve"> REQUEST message is sent over</w:t>
      </w:r>
      <w:r w:rsidRPr="00C1702D">
        <w:rPr>
          <w:rFonts w:eastAsia="宋体" w:hint="eastAsia"/>
        </w:rPr>
        <w:t xml:space="preserve">; </w:t>
      </w:r>
      <w:r w:rsidRPr="00C1702D">
        <w:rPr>
          <w:rFonts w:eastAsia="宋体"/>
        </w:rPr>
        <w:t>and</w:t>
      </w:r>
    </w:p>
    <w:p w14:paraId="1F94D32C" w14:textId="77777777" w:rsidR="00C1702D" w:rsidRPr="00C1702D" w:rsidRDefault="00C1702D" w:rsidP="00C1702D">
      <w:pPr>
        <w:ind w:left="851" w:hanging="284"/>
        <w:rPr>
          <w:rFonts w:eastAsia="宋体"/>
          <w:noProof/>
          <w:lang w:eastAsia="x-none"/>
        </w:rPr>
      </w:pPr>
      <w:r w:rsidRPr="00C1702D">
        <w:rPr>
          <w:rFonts w:eastAsia="宋体"/>
          <w:lang w:eastAsia="ko-KR"/>
        </w:rPr>
        <w:t>2)</w:t>
      </w:r>
      <w:r w:rsidRPr="00C1702D">
        <w:rPr>
          <w:rFonts w:eastAsia="宋体" w:hint="eastAsia"/>
          <w:lang w:eastAsia="ko-KR"/>
        </w:rPr>
        <w:tab/>
      </w:r>
      <w:r w:rsidRPr="00C1702D">
        <w:rPr>
          <w:rFonts w:eastAsia="宋体"/>
          <w:noProof/>
          <w:lang w:eastAsia="x-none"/>
        </w:rPr>
        <w:t>the AMF shall</w:t>
      </w:r>
      <w:r w:rsidRPr="00C1702D">
        <w:rPr>
          <w:rFonts w:eastAsia="宋体"/>
          <w:lang w:eastAsia="x-none"/>
        </w:rPr>
        <w:t xml:space="preserve"> inclu</w:t>
      </w:r>
      <w:r w:rsidRPr="00C1702D">
        <w:rPr>
          <w:rFonts w:eastAsia="宋体" w:hint="eastAsia"/>
          <w:lang w:eastAsia="x-none"/>
        </w:rPr>
        <w:t xml:space="preserve">de a PDU session status IE in the REGISTRATION ACCEPT message to indicate which </w:t>
      </w:r>
      <w:r w:rsidRPr="00C1702D">
        <w:rPr>
          <w:rFonts w:eastAsia="宋体"/>
          <w:lang w:eastAsia="x-none"/>
        </w:rPr>
        <w:t xml:space="preserve">MA </w:t>
      </w:r>
      <w:r w:rsidRPr="00C1702D">
        <w:rPr>
          <w:rFonts w:eastAsia="宋体" w:hint="eastAsia"/>
          <w:lang w:eastAsia="x-none"/>
        </w:rPr>
        <w:t>PDU sessions</w:t>
      </w:r>
      <w:r w:rsidRPr="00C1702D">
        <w:rPr>
          <w:rFonts w:eastAsia="宋体"/>
          <w:lang w:eastAsia="x-none"/>
        </w:rPr>
        <w:t xml:space="preserve"> having user plane resources established on the AMF</w:t>
      </w:r>
      <w:r w:rsidRPr="00C1702D">
        <w:rPr>
          <w:rFonts w:eastAsia="宋体" w:hint="eastAsia"/>
          <w:lang w:eastAsia="x-none"/>
        </w:rPr>
        <w:t xml:space="preserve"> </w:t>
      </w:r>
      <w:r w:rsidRPr="00C1702D">
        <w:rPr>
          <w:rFonts w:eastAsia="宋体"/>
          <w:lang w:eastAsia="x-none"/>
        </w:rPr>
        <w:t xml:space="preserve">side on the access the </w:t>
      </w:r>
      <w:r w:rsidRPr="00C1702D">
        <w:rPr>
          <w:rFonts w:eastAsia="宋体" w:hint="eastAsia"/>
          <w:lang w:eastAsia="x-none"/>
        </w:rPr>
        <w:t>REGISTRATION</w:t>
      </w:r>
      <w:r w:rsidRPr="00C1702D">
        <w:rPr>
          <w:rFonts w:eastAsia="宋体"/>
          <w:lang w:eastAsia="x-none"/>
        </w:rPr>
        <w:t xml:space="preserve"> ACCEPT message is sent over</w:t>
      </w:r>
      <w:r w:rsidRPr="00C1702D">
        <w:rPr>
          <w:rFonts w:eastAsia="宋体" w:hint="eastAsia"/>
          <w:lang w:eastAsia="x-none"/>
        </w:rPr>
        <w:t>.</w:t>
      </w:r>
    </w:p>
    <w:p w14:paraId="2B75F695" w14:textId="77777777" w:rsidR="00C1702D" w:rsidRPr="00C1702D" w:rsidRDefault="00C1702D" w:rsidP="00C1702D">
      <w:pPr>
        <w:rPr>
          <w:rFonts w:eastAsia="宋体"/>
        </w:rPr>
      </w:pPr>
      <w:r w:rsidRPr="00C1702D">
        <w:rPr>
          <w:rFonts w:eastAsia="宋体"/>
        </w:rPr>
        <w:t>If the Allowed PDU session status IE is included in the REGISTRATION REQUEST message, the AMF shall:</w:t>
      </w:r>
    </w:p>
    <w:p w14:paraId="6781836D" w14:textId="77777777" w:rsidR="00C1702D" w:rsidRPr="00C1702D" w:rsidRDefault="00C1702D" w:rsidP="00C1702D">
      <w:pPr>
        <w:ind w:left="568" w:hanging="284"/>
        <w:rPr>
          <w:rFonts w:eastAsia="宋体"/>
          <w:lang w:eastAsia="x-none"/>
        </w:rPr>
      </w:pPr>
      <w:r w:rsidRPr="00C1702D">
        <w:rPr>
          <w:rFonts w:eastAsia="宋体"/>
          <w:lang w:eastAsia="x-none"/>
        </w:rPr>
        <w:t>a)</w:t>
      </w:r>
      <w:r w:rsidRPr="00C1702D">
        <w:rPr>
          <w:rFonts w:eastAsia="宋体"/>
          <w:lang w:eastAsia="x-none"/>
        </w:rPr>
        <w:tab/>
      </w:r>
      <w:r w:rsidRPr="00C1702D">
        <w:rPr>
          <w:rFonts w:eastAsia="宋体"/>
          <w:lang w:eastAsia="ko-KR"/>
        </w:rPr>
        <w:t>for a 5GSM message from each SMF that has indicated pending downlink signalling only, forward the received 5GSM message via 3GPP access to the UE after the REGISTRATION ACCEPT message is sent;</w:t>
      </w:r>
    </w:p>
    <w:p w14:paraId="6E9BC982" w14:textId="77777777" w:rsidR="00C1702D" w:rsidRPr="00C1702D" w:rsidRDefault="00C1702D" w:rsidP="00C1702D">
      <w:pPr>
        <w:ind w:left="568" w:hanging="284"/>
        <w:rPr>
          <w:rFonts w:eastAsia="宋体"/>
          <w:lang w:eastAsia="x-none"/>
        </w:rPr>
      </w:pPr>
      <w:r w:rsidRPr="00C1702D">
        <w:rPr>
          <w:rFonts w:eastAsia="宋体"/>
          <w:lang w:eastAsia="x-none"/>
        </w:rPr>
        <w:t>b)</w:t>
      </w:r>
      <w:r w:rsidRPr="00C1702D">
        <w:rPr>
          <w:rFonts w:eastAsia="宋体"/>
          <w:lang w:eastAsia="x-none"/>
        </w:rPr>
        <w:tab/>
      </w:r>
      <w:r w:rsidRPr="00C1702D">
        <w:rPr>
          <w:rFonts w:eastAsia="宋体"/>
          <w:lang w:eastAsia="ko-KR"/>
        </w:rPr>
        <w:t>for each SMF that has indicated pending downlink data only:</w:t>
      </w:r>
    </w:p>
    <w:p w14:paraId="698E630E" w14:textId="77777777" w:rsidR="00C1702D" w:rsidRPr="00C1702D" w:rsidRDefault="00C1702D" w:rsidP="00C1702D">
      <w:pPr>
        <w:ind w:left="851" w:hanging="284"/>
        <w:rPr>
          <w:rFonts w:eastAsia="宋体"/>
          <w:lang w:eastAsia="ko-KR"/>
        </w:rPr>
      </w:pPr>
      <w:r w:rsidRPr="00C1702D">
        <w:rPr>
          <w:rFonts w:eastAsia="宋体" w:hint="eastAsia"/>
          <w:lang w:eastAsia="ko-KR"/>
        </w:rPr>
        <w:lastRenderedPageBreak/>
        <w:t>1)</w:t>
      </w:r>
      <w:r w:rsidRPr="00C1702D">
        <w:rPr>
          <w:rFonts w:eastAsia="宋体"/>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67B0068" w14:textId="77777777" w:rsidR="00C1702D" w:rsidRPr="00C1702D" w:rsidRDefault="00C1702D" w:rsidP="00C1702D">
      <w:pPr>
        <w:ind w:left="851" w:hanging="284"/>
        <w:rPr>
          <w:rFonts w:eastAsia="宋体"/>
          <w:lang w:eastAsia="ko-KR"/>
        </w:rPr>
      </w:pPr>
      <w:r w:rsidRPr="00C1702D">
        <w:rPr>
          <w:rFonts w:eastAsia="宋体"/>
          <w:lang w:eastAsia="ko-KR"/>
        </w:rPr>
        <w:t>2)</w:t>
      </w:r>
      <w:r w:rsidRPr="00C1702D">
        <w:rPr>
          <w:rFonts w:eastAsia="宋体"/>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7CB53FA" w14:textId="77777777" w:rsidR="00C1702D" w:rsidRPr="00C1702D" w:rsidRDefault="00C1702D" w:rsidP="00C1702D">
      <w:pPr>
        <w:ind w:left="568" w:hanging="284"/>
        <w:rPr>
          <w:rFonts w:eastAsia="宋体"/>
          <w:lang w:eastAsia="x-none"/>
        </w:rPr>
      </w:pPr>
      <w:r w:rsidRPr="00C1702D">
        <w:rPr>
          <w:rFonts w:eastAsia="宋体"/>
          <w:lang w:eastAsia="x-none"/>
        </w:rPr>
        <w:t>c)</w:t>
      </w:r>
      <w:r w:rsidRPr="00C1702D">
        <w:rPr>
          <w:rFonts w:eastAsia="宋体"/>
          <w:lang w:eastAsia="x-none"/>
        </w:rPr>
        <w:tab/>
      </w:r>
      <w:r w:rsidRPr="00C1702D">
        <w:rPr>
          <w:rFonts w:eastAsia="宋体"/>
          <w:lang w:eastAsia="ko-KR"/>
        </w:rPr>
        <w:t>for each SMF that have indicated pending downlink signalling and data:</w:t>
      </w:r>
    </w:p>
    <w:p w14:paraId="1E614828" w14:textId="77777777" w:rsidR="00C1702D" w:rsidRPr="00C1702D" w:rsidRDefault="00C1702D" w:rsidP="00C1702D">
      <w:pPr>
        <w:ind w:left="851" w:hanging="284"/>
        <w:rPr>
          <w:rFonts w:eastAsia="宋体"/>
          <w:lang w:eastAsia="ko-KR"/>
        </w:rPr>
      </w:pPr>
      <w:r w:rsidRPr="00C1702D">
        <w:rPr>
          <w:rFonts w:eastAsia="宋体"/>
          <w:lang w:eastAsia="x-none"/>
        </w:rPr>
        <w:t>1)</w:t>
      </w:r>
      <w:r w:rsidRPr="00C1702D">
        <w:rPr>
          <w:rFonts w:eastAsia="宋体"/>
          <w:lang w:eastAsia="x-none"/>
        </w:rPr>
        <w:tab/>
      </w:r>
      <w:r w:rsidRPr="00C1702D">
        <w:rPr>
          <w:rFonts w:eastAsia="宋体"/>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519F210" w14:textId="77777777" w:rsidR="00C1702D" w:rsidRPr="00C1702D" w:rsidRDefault="00C1702D" w:rsidP="00C1702D">
      <w:pPr>
        <w:ind w:left="851" w:hanging="284"/>
        <w:rPr>
          <w:rFonts w:eastAsia="宋体"/>
          <w:lang w:eastAsia="ko-KR"/>
        </w:rPr>
      </w:pPr>
      <w:r w:rsidRPr="00C1702D">
        <w:rPr>
          <w:rFonts w:eastAsia="宋体"/>
          <w:lang w:eastAsia="ko-KR"/>
        </w:rPr>
        <w:t>2)</w:t>
      </w:r>
      <w:r w:rsidRPr="00C1702D">
        <w:rPr>
          <w:rFonts w:eastAsia="宋体"/>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F6806E3" w14:textId="77777777" w:rsidR="00C1702D" w:rsidRPr="00C1702D" w:rsidRDefault="00C1702D" w:rsidP="00C1702D">
      <w:pPr>
        <w:ind w:left="851" w:hanging="284"/>
        <w:rPr>
          <w:rFonts w:eastAsia="宋体"/>
          <w:lang w:eastAsia="x-none"/>
        </w:rPr>
      </w:pPr>
      <w:r w:rsidRPr="00C1702D">
        <w:rPr>
          <w:rFonts w:eastAsia="宋体"/>
          <w:lang w:eastAsia="ko-KR"/>
        </w:rPr>
        <w:t>3)</w:t>
      </w:r>
      <w:r w:rsidRPr="00C1702D">
        <w:rPr>
          <w:rFonts w:eastAsia="宋体"/>
          <w:lang w:eastAsia="ko-KR"/>
        </w:rPr>
        <w:tab/>
        <w:t>discard the received 5GSM message for PDU session(s) associated with non-3GPP access; and</w:t>
      </w:r>
    </w:p>
    <w:p w14:paraId="74DCF958" w14:textId="77777777" w:rsidR="00C1702D" w:rsidRPr="00C1702D" w:rsidRDefault="00C1702D" w:rsidP="00C1702D">
      <w:pPr>
        <w:ind w:left="568" w:hanging="284"/>
        <w:rPr>
          <w:rFonts w:eastAsia="宋体"/>
          <w:lang w:eastAsia="x-none"/>
        </w:rPr>
      </w:pPr>
      <w:r w:rsidRPr="00C1702D">
        <w:rPr>
          <w:rFonts w:eastAsia="宋体"/>
          <w:lang w:eastAsia="x-none"/>
        </w:rPr>
        <w:t>d)</w:t>
      </w:r>
      <w:r w:rsidRPr="00C1702D">
        <w:rPr>
          <w:rFonts w:eastAsia="宋体"/>
          <w:lang w:eastAsia="x-none"/>
        </w:rPr>
        <w:tab/>
      </w:r>
      <w:r w:rsidRPr="00C1702D">
        <w:rPr>
          <w:rFonts w:eastAsia="宋体" w:hint="eastAsia"/>
          <w:lang w:eastAsia="x-none"/>
        </w:rPr>
        <w:t xml:space="preserve">include </w:t>
      </w:r>
      <w:r w:rsidRPr="00C1702D">
        <w:rPr>
          <w:rFonts w:eastAsia="宋体"/>
          <w:lang w:eastAsia="x-none"/>
        </w:rPr>
        <w:t>the PDU session reactivation result IE</w:t>
      </w:r>
      <w:r w:rsidRPr="00C1702D">
        <w:rPr>
          <w:rFonts w:eastAsia="宋体" w:hint="eastAsia"/>
          <w:lang w:eastAsia="x-none"/>
        </w:rPr>
        <w:t xml:space="preserve"> </w:t>
      </w:r>
      <w:r w:rsidRPr="00C1702D">
        <w:rPr>
          <w:rFonts w:eastAsia="宋体"/>
          <w:lang w:eastAsia="x-none"/>
        </w:rPr>
        <w:t>in the REGISTRATION ACCEPT message to indicate the successfully re-established user-plane resources for the corresponding PDU sessions, if any.</w:t>
      </w:r>
    </w:p>
    <w:p w14:paraId="5C569EBA" w14:textId="77777777" w:rsidR="00C1702D" w:rsidRPr="00C1702D" w:rsidRDefault="00C1702D" w:rsidP="00C1702D">
      <w:pPr>
        <w:rPr>
          <w:rFonts w:eastAsia="宋体"/>
        </w:rPr>
      </w:pPr>
      <w:r w:rsidRPr="00C1702D">
        <w:rPr>
          <w:rFonts w:eastAsia="宋体"/>
        </w:rP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21425DB" w14:textId="77777777" w:rsidR="00C1702D" w:rsidRPr="00C1702D" w:rsidRDefault="00C1702D" w:rsidP="00C1702D">
      <w:pPr>
        <w:rPr>
          <w:rFonts w:eastAsia="宋体"/>
        </w:rPr>
      </w:pPr>
      <w:r w:rsidRPr="00C1702D">
        <w:rPr>
          <w:rFonts w:eastAsia="宋体"/>
        </w:rPr>
        <w:t>If an EPS bearer context status IE is included in the REGISTRATION REQUEST message, the AMF handles the received EPS bearer context status IE as specified in 3GPP TS 23.502 [9]</w:t>
      </w:r>
      <w:r w:rsidRPr="00C1702D">
        <w:rPr>
          <w:rFonts w:eastAsia="宋体"/>
          <w:lang w:eastAsia="ko-KR"/>
        </w:rPr>
        <w:t>.</w:t>
      </w:r>
    </w:p>
    <w:p w14:paraId="59FD05B1" w14:textId="77777777" w:rsidR="00C1702D" w:rsidRPr="00C1702D" w:rsidRDefault="00C1702D" w:rsidP="00C1702D">
      <w:pPr>
        <w:rPr>
          <w:rFonts w:eastAsia="宋体"/>
        </w:rPr>
      </w:pPr>
      <w:r w:rsidRPr="00C1702D">
        <w:rPr>
          <w:rFonts w:eastAsia="宋体"/>
        </w:rPr>
        <w:t xml:space="preserve">If the EPS bearer context status information is generated for the UE during the inter-system change </w:t>
      </w:r>
      <w:r w:rsidRPr="00C1702D">
        <w:rPr>
          <w:rFonts w:eastAsia="宋体" w:hint="eastAsia"/>
        </w:rPr>
        <w:t>from S1 mode to N1 mode</w:t>
      </w:r>
      <w:r w:rsidRPr="00C1702D">
        <w:rPr>
          <w:rFonts w:eastAsia="宋体"/>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5AD04DEA" w14:textId="77777777" w:rsidR="00C1702D" w:rsidRPr="00C1702D" w:rsidRDefault="00C1702D" w:rsidP="00C1702D">
      <w:pPr>
        <w:rPr>
          <w:rFonts w:eastAsia="宋体"/>
        </w:rPr>
      </w:pPr>
      <w:r w:rsidRPr="00C1702D">
        <w:rPr>
          <w:rFonts w:eastAsia="宋体"/>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449E919" w14:textId="77777777" w:rsidR="00C1702D" w:rsidRPr="00C1702D" w:rsidRDefault="00C1702D" w:rsidP="00C1702D">
      <w:pPr>
        <w:ind w:left="568" w:hanging="284"/>
        <w:rPr>
          <w:rFonts w:eastAsia="宋体"/>
          <w:lang w:eastAsia="zh-CN"/>
        </w:rPr>
      </w:pPr>
      <w:r w:rsidRPr="00C1702D">
        <w:rPr>
          <w:rFonts w:eastAsia="宋体"/>
          <w:lang w:eastAsia="x-none"/>
        </w:rPr>
        <w:t>a)</w:t>
      </w:r>
      <w:r w:rsidRPr="00C1702D">
        <w:rPr>
          <w:rFonts w:eastAsia="宋体"/>
          <w:lang w:eastAsia="x-none"/>
        </w:rPr>
        <w:tab/>
        <w:t>if the user-plane resources cannot be established because the SMF indicated to the AMF that the UE is located out of the LADN service area (see 3GPP TS 29.502 [20A]), the AMF</w:t>
      </w:r>
      <w:r w:rsidRPr="00C1702D">
        <w:rPr>
          <w:rFonts w:eastAsia="宋体"/>
          <w:lang w:eastAsia="zh-CN"/>
        </w:rPr>
        <w:t xml:space="preserve"> </w:t>
      </w:r>
      <w:r w:rsidRPr="00C1702D">
        <w:rPr>
          <w:rFonts w:eastAsia="宋体"/>
          <w:lang w:eastAsia="x-none"/>
        </w:rPr>
        <w:t>shall include the PDU session reactivation result error cause IE with the 5GMM cause set to</w:t>
      </w:r>
      <w:r w:rsidRPr="00C1702D">
        <w:rPr>
          <w:rFonts w:eastAsia="宋体"/>
          <w:lang w:eastAsia="zh-CN"/>
        </w:rPr>
        <w:t xml:space="preserve"> #43 "LADN not available";</w:t>
      </w:r>
    </w:p>
    <w:p w14:paraId="22800474" w14:textId="77777777" w:rsidR="00C1702D" w:rsidRPr="00C1702D" w:rsidRDefault="00C1702D" w:rsidP="00C1702D">
      <w:pPr>
        <w:ind w:left="568" w:hanging="284"/>
        <w:rPr>
          <w:rFonts w:eastAsia="宋体"/>
          <w:lang w:eastAsia="zh-CN"/>
        </w:rPr>
      </w:pPr>
      <w:r w:rsidRPr="00C1702D">
        <w:rPr>
          <w:rFonts w:eastAsia="宋体"/>
          <w:lang w:eastAsia="zh-CN"/>
        </w:rPr>
        <w:t>b)</w:t>
      </w:r>
      <w:r w:rsidRPr="00C1702D">
        <w:rPr>
          <w:rFonts w:eastAsia="宋体"/>
          <w:lang w:eastAsia="zh-CN"/>
        </w:rPr>
        <w:tab/>
      </w:r>
      <w:r w:rsidRPr="00C1702D">
        <w:rPr>
          <w:rFonts w:eastAsia="宋体"/>
          <w:lang w:eastAsia="x-none"/>
        </w:rPr>
        <w:t>if the user-plane resources cannot be established because the SMF indicated to the AMF that only prioritized services are allowed (see 3GPP TS 29.502 [20A]),</w:t>
      </w:r>
      <w:r w:rsidRPr="00C1702D">
        <w:rPr>
          <w:rFonts w:eastAsia="宋体"/>
          <w:lang w:eastAsia="zh-CN"/>
        </w:rPr>
        <w:t xml:space="preserve"> </w:t>
      </w:r>
      <w:r w:rsidRPr="00C1702D">
        <w:rPr>
          <w:rFonts w:eastAsia="宋体"/>
          <w:lang w:eastAsia="x-none"/>
        </w:rPr>
        <w:t>the AMF</w:t>
      </w:r>
      <w:r w:rsidRPr="00C1702D">
        <w:rPr>
          <w:rFonts w:eastAsia="宋体"/>
          <w:lang w:eastAsia="zh-CN"/>
        </w:rPr>
        <w:t xml:space="preserve"> </w:t>
      </w:r>
      <w:r w:rsidRPr="00C1702D">
        <w:rPr>
          <w:rFonts w:eastAsia="宋体"/>
          <w:lang w:eastAsia="x-none"/>
        </w:rPr>
        <w:t>shall include the PDU session reactivation result error cause IE with the 5GMM cause set to</w:t>
      </w:r>
      <w:r w:rsidRPr="00C1702D">
        <w:rPr>
          <w:rFonts w:eastAsia="宋体"/>
          <w:lang w:eastAsia="zh-CN"/>
        </w:rPr>
        <w:t xml:space="preserve"> #28 "</w:t>
      </w:r>
      <w:r w:rsidRPr="00C1702D">
        <w:rPr>
          <w:rFonts w:eastAsia="宋体"/>
          <w:lang w:val="en-US" w:eastAsia="zh-CN"/>
        </w:rPr>
        <w:t>restricted service area</w:t>
      </w:r>
      <w:r w:rsidRPr="00C1702D">
        <w:rPr>
          <w:rFonts w:eastAsia="宋体"/>
          <w:lang w:eastAsia="zh-CN"/>
        </w:rPr>
        <w:t>"</w:t>
      </w:r>
    </w:p>
    <w:p w14:paraId="24379B9A" w14:textId="77777777" w:rsidR="00C1702D" w:rsidRPr="00C1702D" w:rsidRDefault="00C1702D" w:rsidP="00C1702D">
      <w:pPr>
        <w:ind w:left="568" w:hanging="284"/>
        <w:rPr>
          <w:rFonts w:eastAsia="宋体"/>
          <w:lang w:eastAsia="x-none"/>
        </w:rPr>
      </w:pPr>
      <w:r w:rsidRPr="00C1702D">
        <w:rPr>
          <w:rFonts w:eastAsia="宋体"/>
          <w:lang w:eastAsia="x-none"/>
        </w:rPr>
        <w:t>c)</w:t>
      </w:r>
      <w:r w:rsidRPr="00C1702D">
        <w:rPr>
          <w:rFonts w:eastAsia="宋体"/>
          <w:lang w:eastAsia="x-none"/>
        </w:rPr>
        <w:tab/>
        <w:t xml:space="preserve">if the user-plane resources cannot be established because the SMF indicated to the AMF that the </w:t>
      </w:r>
      <w:r w:rsidRPr="00C1702D">
        <w:rPr>
          <w:rFonts w:eastAsia="宋体"/>
          <w:lang w:val="en-US" w:eastAsia="zh-CN"/>
        </w:rPr>
        <w:t>resource is not available in the UPF (see 3GPP TS 29.502 [20A]),</w:t>
      </w:r>
      <w:r w:rsidRPr="00C1702D">
        <w:rPr>
          <w:rFonts w:eastAsia="宋体"/>
          <w:lang w:eastAsia="x-none"/>
        </w:rPr>
        <w:t xml:space="preserve"> the AMF</w:t>
      </w:r>
      <w:r w:rsidRPr="00C1702D">
        <w:rPr>
          <w:rFonts w:eastAsia="宋体"/>
          <w:lang w:eastAsia="zh-CN"/>
        </w:rPr>
        <w:t xml:space="preserve"> </w:t>
      </w:r>
      <w:r w:rsidRPr="00C1702D">
        <w:rPr>
          <w:rFonts w:eastAsia="宋体"/>
          <w:lang w:eastAsia="x-none"/>
        </w:rPr>
        <w:t>shall include the PDU session reactivation result error cause IE with the 5GMM cause set to #92 "insufficient user-plane resources for the PDU session"; or</w:t>
      </w:r>
    </w:p>
    <w:p w14:paraId="04592509" w14:textId="77777777" w:rsidR="00C1702D" w:rsidRPr="00C1702D" w:rsidRDefault="00C1702D" w:rsidP="00C1702D">
      <w:pPr>
        <w:ind w:left="568" w:hanging="284"/>
        <w:rPr>
          <w:rFonts w:eastAsia="宋体"/>
          <w:lang w:eastAsia="x-none"/>
        </w:rPr>
      </w:pPr>
      <w:r w:rsidRPr="00C1702D">
        <w:rPr>
          <w:rFonts w:eastAsia="宋体"/>
          <w:lang w:eastAsia="x-none"/>
        </w:rPr>
        <w:t>d)</w:t>
      </w:r>
      <w:r w:rsidRPr="00C1702D">
        <w:rPr>
          <w:rFonts w:eastAsia="宋体"/>
          <w:lang w:eastAsia="x-none"/>
        </w:rPr>
        <w:tab/>
        <w:t>otherwise, the AMF may include the PDU session reactivation result error cause IE to indicate the cause of failure to re-establish the user-plane resources.</w:t>
      </w:r>
    </w:p>
    <w:p w14:paraId="6AEE85AF" w14:textId="77777777" w:rsidR="00C1702D" w:rsidRPr="00C1702D" w:rsidRDefault="00C1702D" w:rsidP="00C1702D">
      <w:pPr>
        <w:keepLines/>
        <w:ind w:left="1135" w:hanging="851"/>
        <w:rPr>
          <w:rFonts w:eastAsia="宋体"/>
          <w:lang w:val="en-US" w:eastAsia="x-none"/>
        </w:rPr>
      </w:pPr>
      <w:r w:rsidRPr="00C1702D">
        <w:rPr>
          <w:rFonts w:eastAsia="宋体"/>
          <w:lang w:eastAsia="x-none"/>
        </w:rPr>
        <w:t>NOTE 7:</w:t>
      </w:r>
      <w:r w:rsidRPr="00C1702D">
        <w:rPr>
          <w:rFonts w:eastAsia="宋体"/>
          <w:lang w:val="en-US" w:eastAsia="x-none"/>
        </w:rPr>
        <w:tab/>
        <w:t xml:space="preserve">It is up to UE implementation when to re-send a request for user-plane re-establishment for the associated PDU session after receiving a </w:t>
      </w:r>
      <w:r w:rsidRPr="00C1702D">
        <w:rPr>
          <w:rFonts w:eastAsia="宋体"/>
          <w:lang w:eastAsia="x-none"/>
        </w:rPr>
        <w:t>PDU session reactivation result error cause IE with a 5GMM cause set to #92 "insufficient user-plane resources for the PDU session"</w:t>
      </w:r>
      <w:r w:rsidRPr="00C1702D">
        <w:rPr>
          <w:rFonts w:eastAsia="宋体"/>
          <w:lang w:val="en-US" w:eastAsia="x-none"/>
        </w:rPr>
        <w:t>.</w:t>
      </w:r>
    </w:p>
    <w:p w14:paraId="5B8B8C59" w14:textId="77777777" w:rsidR="00C1702D" w:rsidRPr="00C1702D" w:rsidRDefault="00C1702D" w:rsidP="00C1702D">
      <w:pPr>
        <w:rPr>
          <w:rFonts w:eastAsia="宋体"/>
        </w:rPr>
      </w:pPr>
      <w:r w:rsidRPr="00C1702D">
        <w:rPr>
          <w:rFonts w:eastAsia="宋体"/>
        </w:rPr>
        <w:t>If the AMF needs to initiate PDU session status synchronization the AMF shall include a PDU session status IE in the REGISTRATION ACCEPT message to indicate the UE:</w:t>
      </w:r>
    </w:p>
    <w:p w14:paraId="13942341" w14:textId="77777777" w:rsidR="00C1702D" w:rsidRPr="00C1702D" w:rsidRDefault="00C1702D" w:rsidP="00C1702D">
      <w:pPr>
        <w:ind w:left="568" w:hanging="284"/>
        <w:rPr>
          <w:rFonts w:eastAsia="宋体"/>
          <w:lang w:eastAsia="x-none"/>
        </w:rPr>
      </w:pPr>
      <w:r w:rsidRPr="00C1702D">
        <w:rPr>
          <w:rFonts w:eastAsia="宋体"/>
          <w:lang w:eastAsia="x-none"/>
        </w:rPr>
        <w:t>-</w:t>
      </w:r>
      <w:r w:rsidRPr="00C1702D">
        <w:rPr>
          <w:rFonts w:eastAsia="宋体"/>
          <w:lang w:eastAsia="x-none"/>
        </w:rPr>
        <w:tab/>
        <w:t xml:space="preserve">which single access PDU sessions associated with the access the </w:t>
      </w:r>
      <w:r w:rsidRPr="00C1702D">
        <w:rPr>
          <w:rFonts w:eastAsia="宋体" w:hint="eastAsia"/>
          <w:lang w:eastAsia="x-none"/>
        </w:rPr>
        <w:t>REGISTRATION</w:t>
      </w:r>
      <w:r w:rsidRPr="00C1702D">
        <w:rPr>
          <w:rFonts w:eastAsia="宋体"/>
          <w:lang w:eastAsia="x-none"/>
        </w:rPr>
        <w:t xml:space="preserve"> ACCEPT message is sent over are not in 5GSM state PDU SESSION INACTIVE in the AMF; and</w:t>
      </w:r>
    </w:p>
    <w:p w14:paraId="35191DD3" w14:textId="77777777" w:rsidR="00C1702D" w:rsidRPr="00C1702D" w:rsidRDefault="00C1702D" w:rsidP="00C1702D">
      <w:pPr>
        <w:ind w:left="568" w:hanging="284"/>
        <w:rPr>
          <w:rFonts w:eastAsia="宋体"/>
          <w:lang w:eastAsia="x-none"/>
        </w:rPr>
      </w:pPr>
      <w:r w:rsidRPr="00C1702D">
        <w:rPr>
          <w:rFonts w:eastAsia="宋体"/>
          <w:lang w:eastAsia="x-none"/>
        </w:rPr>
        <w:lastRenderedPageBreak/>
        <w:t>-</w:t>
      </w:r>
      <w:r w:rsidRPr="00C1702D">
        <w:rPr>
          <w:rFonts w:eastAsia="宋体"/>
          <w:lang w:eastAsia="x-none"/>
        </w:rPr>
        <w:tab/>
        <w:t>which MA PDU sessions are not in 5GSM state PDU SESSION INACTIVE and having user plane resources established in the AMF on the access the REGISTRATION ACCEPT message is sent over.</w:t>
      </w:r>
    </w:p>
    <w:p w14:paraId="1F99FDBF" w14:textId="77777777" w:rsidR="00C1702D" w:rsidRPr="00C1702D" w:rsidRDefault="00C1702D" w:rsidP="00C1702D">
      <w:pPr>
        <w:rPr>
          <w:rFonts w:eastAsia="宋体"/>
        </w:rPr>
      </w:pPr>
      <w:r w:rsidRPr="00C1702D">
        <w:rPr>
          <w:rFonts w:eastAsia="宋体"/>
        </w:rP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1A856E9" w14:textId="77777777" w:rsidR="00C1702D" w:rsidRPr="00C1702D" w:rsidRDefault="00C1702D" w:rsidP="00C1702D">
      <w:pPr>
        <w:rPr>
          <w:rFonts w:eastAsia="宋体"/>
        </w:rPr>
      </w:pPr>
      <w:r w:rsidRPr="00C1702D">
        <w:rPr>
          <w:rFonts w:eastAsia="宋体"/>
        </w:rPr>
        <w:t>If the AMF does not include the LADN information IE in the REGISTATION ACCEPT message during registration procedure for mobility and registration update, the UE shall delete its old LADN information.</w:t>
      </w:r>
    </w:p>
    <w:p w14:paraId="621B1045" w14:textId="77777777" w:rsidR="00C1702D" w:rsidRPr="00C1702D" w:rsidRDefault="00C1702D" w:rsidP="00C1702D">
      <w:pPr>
        <w:rPr>
          <w:rFonts w:eastAsia="宋体"/>
          <w:noProof/>
          <w:lang w:val="en-US"/>
        </w:rPr>
      </w:pPr>
      <w:r w:rsidRPr="00C1702D">
        <w:rPr>
          <w:rFonts w:eastAsia="宋体"/>
          <w:noProof/>
          <w:lang w:val="en-US"/>
        </w:rPr>
        <w:t>If the PDU session status IE is included in the REGISTRATION ACCEPT message:</w:t>
      </w:r>
    </w:p>
    <w:p w14:paraId="434C08FF" w14:textId="77777777" w:rsidR="00C1702D" w:rsidRPr="00C1702D" w:rsidRDefault="00C1702D" w:rsidP="00C1702D">
      <w:pPr>
        <w:ind w:left="568" w:hanging="284"/>
        <w:rPr>
          <w:rFonts w:eastAsia="宋体"/>
          <w:noProof/>
          <w:lang w:val="en-US" w:eastAsia="x-none"/>
        </w:rPr>
      </w:pPr>
      <w:r w:rsidRPr="00C1702D">
        <w:rPr>
          <w:rFonts w:eastAsia="宋体"/>
          <w:noProof/>
          <w:lang w:val="en-US" w:eastAsia="x-none"/>
        </w:rPr>
        <w:t>a)</w:t>
      </w:r>
      <w:r w:rsidRPr="00C1702D">
        <w:rPr>
          <w:rFonts w:eastAsia="宋体"/>
          <w:noProof/>
          <w:lang w:val="en-US" w:eastAsia="x-none"/>
        </w:rPr>
        <w:tab/>
        <w:t>for single access PDU sessions, t</w:t>
      </w:r>
      <w:r w:rsidRPr="00C1702D">
        <w:rPr>
          <w:rFonts w:eastAsia="宋体" w:hint="eastAsia"/>
          <w:noProof/>
          <w:lang w:val="en-US" w:eastAsia="x-none"/>
        </w:rPr>
        <w:t xml:space="preserve">he UE shall </w:t>
      </w:r>
      <w:r w:rsidRPr="00C1702D">
        <w:rPr>
          <w:rFonts w:eastAsia="宋体"/>
          <w:noProof/>
          <w:lang w:val="en-US" w:eastAsia="x-none"/>
        </w:rPr>
        <w:t xml:space="preserve">perform a local </w:t>
      </w:r>
      <w:r w:rsidRPr="00C1702D">
        <w:rPr>
          <w:rFonts w:eastAsia="宋体" w:hint="eastAsia"/>
          <w:lang w:eastAsia="x-none"/>
        </w:rPr>
        <w:t>release</w:t>
      </w:r>
      <w:r w:rsidRPr="00C1702D">
        <w:rPr>
          <w:rFonts w:eastAsia="宋体"/>
          <w:lang w:eastAsia="x-none"/>
        </w:rPr>
        <w:t xml:space="preserve"> of all those </w:t>
      </w:r>
      <w:r w:rsidRPr="00C1702D">
        <w:rPr>
          <w:rFonts w:eastAsia="宋体" w:hint="eastAsia"/>
          <w:lang w:eastAsia="x-none"/>
        </w:rPr>
        <w:t>PDU session</w:t>
      </w:r>
      <w:r w:rsidRPr="00C1702D">
        <w:rPr>
          <w:rFonts w:eastAsia="宋体"/>
          <w:lang w:eastAsia="x-none"/>
        </w:rPr>
        <w:t xml:space="preserve">s </w:t>
      </w:r>
      <w:r w:rsidRPr="00C1702D">
        <w:rPr>
          <w:rFonts w:eastAsia="宋体"/>
          <w:lang w:eastAsia="zh-CN"/>
        </w:rPr>
        <w:t xml:space="preserve">associated with the access type the REGISTRATION ACCEPT message is sent over </w:t>
      </w:r>
      <w:r w:rsidRPr="00C1702D">
        <w:rPr>
          <w:rFonts w:eastAsia="宋体"/>
          <w:lang w:eastAsia="x-none"/>
        </w:rPr>
        <w:t xml:space="preserve">which are not in </w:t>
      </w:r>
      <w:r w:rsidRPr="00C1702D">
        <w:rPr>
          <w:rFonts w:eastAsia="宋体" w:hint="eastAsia"/>
          <w:lang w:eastAsia="x-none"/>
        </w:rPr>
        <w:t>5G</w:t>
      </w:r>
      <w:r w:rsidRPr="00C1702D">
        <w:rPr>
          <w:rFonts w:eastAsia="宋体"/>
          <w:lang w:eastAsia="x-none"/>
        </w:rPr>
        <w:t xml:space="preserve">SM state </w:t>
      </w:r>
      <w:r w:rsidRPr="00C1702D">
        <w:rPr>
          <w:rFonts w:eastAsia="宋体" w:hint="eastAsia"/>
          <w:lang w:eastAsia="x-none"/>
        </w:rPr>
        <w:t>PDU SESSION</w:t>
      </w:r>
      <w:r w:rsidRPr="00C1702D">
        <w:rPr>
          <w:rFonts w:eastAsia="宋体"/>
          <w:lang w:eastAsia="x-none"/>
        </w:rPr>
        <w:t xml:space="preserve"> INACTIVE or PDU SESSION ACTIVE PENDING on the </w:t>
      </w:r>
      <w:r w:rsidRPr="00C1702D">
        <w:rPr>
          <w:rFonts w:eastAsia="宋体" w:hint="eastAsia"/>
          <w:lang w:eastAsia="x-none"/>
        </w:rPr>
        <w:t>UE</w:t>
      </w:r>
      <w:r w:rsidRPr="00C1702D">
        <w:rPr>
          <w:rFonts w:eastAsia="宋体"/>
          <w:lang w:eastAsia="x-none"/>
        </w:rPr>
        <w:t xml:space="preserve"> side, but are indicated by the </w:t>
      </w:r>
      <w:r w:rsidRPr="00C1702D">
        <w:rPr>
          <w:rFonts w:eastAsia="宋体" w:hint="eastAsia"/>
          <w:lang w:eastAsia="x-none"/>
        </w:rPr>
        <w:t>AMF</w:t>
      </w:r>
      <w:r w:rsidRPr="00C1702D">
        <w:rPr>
          <w:rFonts w:eastAsia="宋体"/>
          <w:lang w:eastAsia="x-none"/>
        </w:rPr>
        <w:t xml:space="preserve"> as being in </w:t>
      </w:r>
      <w:r w:rsidRPr="00C1702D">
        <w:rPr>
          <w:rFonts w:eastAsia="宋体" w:hint="eastAsia"/>
          <w:lang w:eastAsia="x-none"/>
        </w:rPr>
        <w:t>5G</w:t>
      </w:r>
      <w:r w:rsidRPr="00C1702D">
        <w:rPr>
          <w:rFonts w:eastAsia="宋体"/>
          <w:lang w:eastAsia="x-none"/>
        </w:rPr>
        <w:t xml:space="preserve">SM state </w:t>
      </w:r>
      <w:r w:rsidRPr="00C1702D">
        <w:rPr>
          <w:rFonts w:eastAsia="宋体" w:hint="eastAsia"/>
          <w:lang w:eastAsia="x-none"/>
        </w:rPr>
        <w:t>PDU SESSION</w:t>
      </w:r>
      <w:r w:rsidRPr="00C1702D">
        <w:rPr>
          <w:rFonts w:eastAsia="宋体"/>
          <w:lang w:eastAsia="x-none"/>
        </w:rPr>
        <w:t xml:space="preserve"> INACTIVE; and</w:t>
      </w:r>
    </w:p>
    <w:p w14:paraId="570207FC" w14:textId="77777777" w:rsidR="00C1702D" w:rsidRPr="00C1702D" w:rsidRDefault="00C1702D" w:rsidP="00C1702D">
      <w:pPr>
        <w:ind w:left="568" w:hanging="284"/>
        <w:rPr>
          <w:rFonts w:eastAsia="宋体"/>
          <w:lang w:eastAsia="x-none"/>
        </w:rPr>
      </w:pPr>
      <w:r w:rsidRPr="00C1702D">
        <w:rPr>
          <w:rFonts w:eastAsia="宋体"/>
          <w:noProof/>
          <w:lang w:eastAsia="x-none"/>
        </w:rPr>
        <w:t>b)</w:t>
      </w:r>
      <w:r w:rsidRPr="00C1702D">
        <w:rPr>
          <w:rFonts w:eastAsia="宋体"/>
          <w:noProof/>
          <w:lang w:eastAsia="x-none"/>
        </w:rPr>
        <w:tab/>
      </w:r>
      <w:r w:rsidRPr="00C1702D">
        <w:rPr>
          <w:rFonts w:eastAsia="宋体"/>
          <w:noProof/>
          <w:lang w:val="en-US" w:eastAsia="x-none"/>
        </w:rPr>
        <w:t>for MA PDU sessions, for all those PDU sessions which are not in 5GSM state PDU SESSION INACTIVE</w:t>
      </w:r>
      <w:r w:rsidRPr="00C1702D">
        <w:rPr>
          <w:rFonts w:eastAsia="宋体"/>
          <w:lang w:eastAsia="x-none"/>
        </w:rPr>
        <w:t xml:space="preserve"> or PDU SESSION ACTIVE PENDING and </w:t>
      </w:r>
      <w:r w:rsidRPr="00C1702D">
        <w:rPr>
          <w:rFonts w:eastAsia="宋体"/>
          <w:lang w:eastAsia="ko-KR"/>
        </w:rPr>
        <w:t>have user plane resources established in the UE on the access</w:t>
      </w:r>
      <w:r w:rsidRPr="00C1702D">
        <w:rPr>
          <w:rFonts w:eastAsia="宋体"/>
          <w:lang w:eastAsia="x-none"/>
        </w:rPr>
        <w:t xml:space="preserve"> the </w:t>
      </w:r>
      <w:r w:rsidRPr="00C1702D">
        <w:rPr>
          <w:rFonts w:eastAsia="宋体" w:hint="eastAsia"/>
          <w:lang w:eastAsia="x-none"/>
        </w:rPr>
        <w:t>REGISTRATION</w:t>
      </w:r>
      <w:r w:rsidRPr="00C1702D">
        <w:rPr>
          <w:rFonts w:eastAsia="宋体"/>
          <w:lang w:eastAsia="x-none"/>
        </w:rPr>
        <w:t xml:space="preserve"> ACCEPT message is sent over</w:t>
      </w:r>
      <w:r w:rsidRPr="00C1702D">
        <w:rPr>
          <w:rFonts w:eastAsia="宋体"/>
          <w:noProof/>
          <w:lang w:val="en-US" w:eastAsia="x-none"/>
        </w:rPr>
        <w:t>, but are indicated by the AMF as no user plane resources established:</w:t>
      </w:r>
    </w:p>
    <w:p w14:paraId="03F9373A" w14:textId="77777777" w:rsidR="00C1702D" w:rsidRPr="00C1702D" w:rsidRDefault="00C1702D" w:rsidP="00C1702D">
      <w:pPr>
        <w:ind w:left="851" w:hanging="284"/>
        <w:rPr>
          <w:rFonts w:eastAsia="宋体"/>
          <w:noProof/>
          <w:lang w:val="en-US" w:eastAsia="x-none"/>
        </w:rPr>
      </w:pPr>
      <w:r w:rsidRPr="00C1702D">
        <w:rPr>
          <w:rFonts w:eastAsia="宋体"/>
          <w:noProof/>
          <w:lang w:val="en-US" w:eastAsia="x-none"/>
        </w:rPr>
        <w:t>1)</w:t>
      </w:r>
      <w:r w:rsidRPr="00C1702D">
        <w:rPr>
          <w:rFonts w:eastAsia="宋体"/>
          <w:noProof/>
          <w:lang w:val="en-US" w:eastAsia="x-none"/>
        </w:rPr>
        <w:tab/>
        <w:t xml:space="preserve">for MA PDU sessions having user plane resources established only on the access the </w:t>
      </w:r>
      <w:r w:rsidRPr="00C1702D">
        <w:rPr>
          <w:rFonts w:eastAsia="宋体" w:hint="eastAsia"/>
          <w:lang w:eastAsia="x-none"/>
        </w:rPr>
        <w:t>REGISTRATION</w:t>
      </w:r>
      <w:r w:rsidRPr="00C1702D">
        <w:rPr>
          <w:rFonts w:eastAsia="宋体"/>
          <w:lang w:eastAsia="x-none"/>
        </w:rPr>
        <w:t xml:space="preserve"> ACCEPT message is sent over</w:t>
      </w:r>
      <w:r w:rsidRPr="00C1702D">
        <w:rPr>
          <w:rFonts w:eastAsia="宋体"/>
          <w:noProof/>
          <w:lang w:val="en-US" w:eastAsia="x-none"/>
        </w:rPr>
        <w:t>, the UE shall perform a local release of those MA PDU sessions; and</w:t>
      </w:r>
    </w:p>
    <w:p w14:paraId="0AC85609" w14:textId="77777777" w:rsidR="00C1702D" w:rsidRPr="00C1702D" w:rsidRDefault="00C1702D" w:rsidP="00C1702D">
      <w:pPr>
        <w:ind w:left="851" w:hanging="284"/>
        <w:rPr>
          <w:rFonts w:eastAsia="宋体"/>
          <w:noProof/>
          <w:lang w:val="en-US" w:eastAsia="x-none"/>
        </w:rPr>
      </w:pPr>
      <w:r w:rsidRPr="00C1702D">
        <w:rPr>
          <w:rFonts w:eastAsia="宋体"/>
          <w:noProof/>
          <w:lang w:val="en-US" w:eastAsia="x-none"/>
        </w:rPr>
        <w:t>2)</w:t>
      </w:r>
      <w:r w:rsidRPr="00C1702D">
        <w:rPr>
          <w:rFonts w:eastAsia="宋体"/>
          <w:noProof/>
          <w:lang w:val="en-US" w:eastAsia="x-none"/>
        </w:rPr>
        <w:tab/>
        <w:t>for MA PDU sessions having user plane resources established on both accesses, the UE shall perform a local release on the user plane resources on the access the REGISTRATION ACCEPT message is sent over</w:t>
      </w:r>
      <w:r w:rsidRPr="00C1702D">
        <w:rPr>
          <w:rFonts w:eastAsia="宋体" w:hint="eastAsia"/>
          <w:lang w:eastAsia="x-none"/>
        </w:rPr>
        <w:t>.</w:t>
      </w:r>
    </w:p>
    <w:p w14:paraId="42993FF5" w14:textId="77777777" w:rsidR="00C1702D" w:rsidRPr="00C1702D" w:rsidRDefault="00C1702D" w:rsidP="00C1702D">
      <w:pPr>
        <w:rPr>
          <w:rFonts w:eastAsia="宋体"/>
        </w:rPr>
      </w:pPr>
      <w:r w:rsidRPr="00C1702D">
        <w:rPr>
          <w:rFonts w:eastAsia="宋体"/>
        </w:rPr>
        <w:t>If:</w:t>
      </w:r>
    </w:p>
    <w:p w14:paraId="0C3765AF" w14:textId="77777777" w:rsidR="00C1702D" w:rsidRPr="00C1702D" w:rsidRDefault="00C1702D" w:rsidP="00C1702D">
      <w:pPr>
        <w:ind w:left="568" w:hanging="284"/>
        <w:rPr>
          <w:rFonts w:eastAsia="宋体"/>
          <w:lang w:eastAsia="x-none"/>
        </w:rPr>
      </w:pPr>
      <w:r w:rsidRPr="00C1702D">
        <w:rPr>
          <w:rFonts w:eastAsia="Malgun Gothic"/>
          <w:lang w:eastAsia="x-none"/>
        </w:rPr>
        <w:t>a)</w:t>
      </w:r>
      <w:r w:rsidRPr="00C1702D">
        <w:rPr>
          <w:rFonts w:eastAsia="Malgun Gothic"/>
          <w:lang w:eastAsia="x-none"/>
        </w:rPr>
        <w:tab/>
        <w:t xml:space="preserve">the UE included </w:t>
      </w:r>
      <w:r w:rsidRPr="00C1702D">
        <w:rPr>
          <w:rFonts w:eastAsia="宋体"/>
          <w:lang w:eastAsia="x-none"/>
        </w:rPr>
        <w:t>a</w:t>
      </w:r>
      <w:r w:rsidRPr="00C1702D">
        <w:rPr>
          <w:rFonts w:eastAsia="宋体" w:hint="eastAsia"/>
          <w:lang w:eastAsia="x-none"/>
        </w:rPr>
        <w:t xml:space="preserve"> PDU session status </w:t>
      </w:r>
      <w:r w:rsidRPr="00C1702D">
        <w:rPr>
          <w:rFonts w:eastAsia="宋体"/>
          <w:lang w:eastAsia="x-none"/>
        </w:rPr>
        <w:t xml:space="preserve">IE in the </w:t>
      </w:r>
      <w:r w:rsidRPr="00C1702D">
        <w:rPr>
          <w:rFonts w:eastAsia="宋体" w:hint="eastAsia"/>
          <w:lang w:eastAsia="x-none"/>
        </w:rPr>
        <w:t>REGISTRATION</w:t>
      </w:r>
      <w:r w:rsidRPr="00C1702D">
        <w:rPr>
          <w:rFonts w:eastAsia="宋体"/>
          <w:lang w:eastAsia="x-none"/>
        </w:rPr>
        <w:t xml:space="preserve"> REQUEST message;</w:t>
      </w:r>
    </w:p>
    <w:p w14:paraId="4444AF95" w14:textId="77777777" w:rsidR="00C1702D" w:rsidRPr="00C1702D" w:rsidRDefault="00C1702D" w:rsidP="00C1702D">
      <w:pPr>
        <w:ind w:left="568" w:hanging="284"/>
        <w:rPr>
          <w:rFonts w:eastAsia="宋体"/>
          <w:lang w:eastAsia="x-none"/>
        </w:rPr>
      </w:pPr>
      <w:r w:rsidRPr="00C1702D">
        <w:rPr>
          <w:rFonts w:eastAsia="Malgun Gothic"/>
          <w:lang w:eastAsia="x-none"/>
        </w:rPr>
        <w:t>b)</w:t>
      </w:r>
      <w:r w:rsidRPr="00C1702D">
        <w:rPr>
          <w:rFonts w:eastAsia="Malgun Gothic"/>
          <w:lang w:eastAsia="x-none"/>
        </w:rPr>
        <w:tab/>
      </w:r>
      <w:r w:rsidRPr="00C1702D">
        <w:rPr>
          <w:rFonts w:eastAsia="宋体"/>
          <w:lang w:eastAsia="x-none"/>
        </w:rPr>
        <w:t>the UE is operating in the single-registration mode;</w:t>
      </w:r>
    </w:p>
    <w:p w14:paraId="1A10CC23" w14:textId="77777777" w:rsidR="00C1702D" w:rsidRPr="00C1702D" w:rsidRDefault="00C1702D" w:rsidP="00C1702D">
      <w:pPr>
        <w:ind w:left="568" w:hanging="284"/>
        <w:rPr>
          <w:rFonts w:eastAsia="宋体"/>
          <w:lang w:eastAsia="x-none"/>
        </w:rPr>
      </w:pPr>
      <w:r w:rsidRPr="00C1702D">
        <w:rPr>
          <w:rFonts w:eastAsia="Malgun Gothic"/>
          <w:lang w:eastAsia="x-none"/>
        </w:rPr>
        <w:t>c)</w:t>
      </w:r>
      <w:r w:rsidRPr="00C1702D">
        <w:rPr>
          <w:rFonts w:eastAsia="Malgun Gothic"/>
          <w:lang w:eastAsia="x-none"/>
        </w:rPr>
        <w:tab/>
      </w:r>
      <w:r w:rsidRPr="00C1702D">
        <w:rPr>
          <w:rFonts w:eastAsia="宋体"/>
          <w:lang w:eastAsia="x-none"/>
        </w:rPr>
        <w:t>the UE is performing inter-system change from S1 mode to N1 mode in 5GMM-IDLE mode; and</w:t>
      </w:r>
    </w:p>
    <w:p w14:paraId="11740880" w14:textId="77777777" w:rsidR="00C1702D" w:rsidRPr="00C1702D" w:rsidRDefault="00C1702D" w:rsidP="00C1702D">
      <w:pPr>
        <w:ind w:left="568" w:hanging="284"/>
        <w:rPr>
          <w:rFonts w:eastAsia="宋体"/>
          <w:lang w:eastAsia="x-none"/>
        </w:rPr>
      </w:pPr>
      <w:r w:rsidRPr="00C1702D">
        <w:rPr>
          <w:rFonts w:eastAsia="Malgun Gothic"/>
          <w:lang w:eastAsia="x-none"/>
        </w:rPr>
        <w:t>d)</w:t>
      </w:r>
      <w:r w:rsidRPr="00C1702D">
        <w:rPr>
          <w:rFonts w:eastAsia="Malgun Gothic"/>
          <w:lang w:eastAsia="x-none"/>
        </w:rPr>
        <w:tab/>
      </w:r>
      <w:r w:rsidRPr="00C1702D">
        <w:rPr>
          <w:rFonts w:eastAsia="宋体"/>
          <w:lang w:eastAsia="x-none"/>
        </w:rPr>
        <w:t xml:space="preserve">the UE has received the IWK N26 bit </w:t>
      </w:r>
      <w:r w:rsidRPr="00C1702D">
        <w:rPr>
          <w:rFonts w:eastAsia="Malgun Gothic"/>
          <w:lang w:eastAsia="x-none"/>
        </w:rPr>
        <w:t>set to "</w:t>
      </w:r>
      <w:r w:rsidRPr="00C1702D">
        <w:rPr>
          <w:rFonts w:eastAsia="宋体"/>
          <w:lang w:eastAsia="x-none"/>
        </w:rPr>
        <w:t>interworking without N26 interface supported</w:t>
      </w:r>
      <w:r w:rsidRPr="00C1702D">
        <w:rPr>
          <w:rFonts w:eastAsia="Malgun Gothic"/>
          <w:lang w:eastAsia="x-none"/>
        </w:rPr>
        <w:t>"</w:t>
      </w:r>
      <w:r w:rsidRPr="00C1702D">
        <w:rPr>
          <w:rFonts w:eastAsia="宋体"/>
          <w:lang w:eastAsia="x-none"/>
        </w:rPr>
        <w:t>;</w:t>
      </w:r>
    </w:p>
    <w:p w14:paraId="2B76C94E" w14:textId="77777777" w:rsidR="00C1702D" w:rsidRPr="00C1702D" w:rsidRDefault="00C1702D" w:rsidP="00C1702D">
      <w:pPr>
        <w:rPr>
          <w:rFonts w:eastAsia="宋体"/>
          <w:noProof/>
        </w:rPr>
      </w:pPr>
      <w:r w:rsidRPr="00C1702D">
        <w:rPr>
          <w:rFonts w:eastAsia="宋体"/>
        </w:rPr>
        <w:t>the UE shall ignore the PDU session status IE if received</w:t>
      </w:r>
      <w:r w:rsidRPr="00C1702D">
        <w:rPr>
          <w:rFonts w:eastAsia="Malgun Gothic"/>
        </w:rPr>
        <w:t xml:space="preserve"> in the</w:t>
      </w:r>
      <w:r w:rsidRPr="00C1702D">
        <w:rPr>
          <w:rFonts w:eastAsia="宋体" w:hint="eastAsia"/>
        </w:rPr>
        <w:t xml:space="preserve"> REGISTRATION ACCEPT message</w:t>
      </w:r>
      <w:r w:rsidRPr="00C1702D">
        <w:rPr>
          <w:rFonts w:eastAsia="宋体"/>
        </w:rPr>
        <w:t>.</w:t>
      </w:r>
    </w:p>
    <w:p w14:paraId="07156EA9" w14:textId="77777777" w:rsidR="00C1702D" w:rsidRPr="00C1702D" w:rsidRDefault="00C1702D" w:rsidP="00C1702D">
      <w:pPr>
        <w:rPr>
          <w:rFonts w:eastAsia="宋体"/>
          <w:noProof/>
          <w:lang w:val="en-US"/>
        </w:rPr>
      </w:pPr>
      <w:r w:rsidRPr="00C1702D">
        <w:rPr>
          <w:rFonts w:eastAsia="宋体"/>
          <w:noProof/>
          <w:lang w:val="en-US"/>
        </w:rPr>
        <w:t xml:space="preserve">If the </w:t>
      </w:r>
      <w:r w:rsidRPr="00C1702D">
        <w:rPr>
          <w:rFonts w:eastAsia="宋体"/>
        </w:rPr>
        <w:t>EPS bearer context status</w:t>
      </w:r>
      <w:r w:rsidRPr="00C1702D">
        <w:rPr>
          <w:rFonts w:eastAsia="宋体"/>
          <w:noProof/>
          <w:lang w:val="en-US"/>
        </w:rPr>
        <w:t xml:space="preserve"> IE is included in the REGISTRATION ACCEPT message, t</w:t>
      </w:r>
      <w:r w:rsidRPr="00C1702D">
        <w:rPr>
          <w:rFonts w:eastAsia="宋体" w:hint="eastAsia"/>
          <w:noProof/>
          <w:lang w:val="en-US"/>
        </w:rPr>
        <w:t>he UE shall</w:t>
      </w:r>
      <w:r w:rsidRPr="00C1702D">
        <w:rPr>
          <w:rFonts w:eastAsia="宋体"/>
        </w:rPr>
        <w:t xml:space="preserve"> locally delete all those QoS flow descriptions and all associated QoS rules, if any, which are associated with inactive EPS bearer contexts as indicated by the AMF in the EPS bearer context status</w:t>
      </w:r>
      <w:r w:rsidRPr="00C1702D">
        <w:rPr>
          <w:rFonts w:eastAsia="宋体"/>
          <w:noProof/>
          <w:lang w:val="en-US"/>
        </w:rPr>
        <w:t xml:space="preserve"> IE</w:t>
      </w:r>
      <w:r w:rsidRPr="00C1702D">
        <w:rPr>
          <w:rFonts w:eastAsia="宋体" w:hint="eastAsia"/>
        </w:rPr>
        <w:t>.</w:t>
      </w:r>
    </w:p>
    <w:p w14:paraId="5C42FB25" w14:textId="77777777" w:rsidR="00C1702D" w:rsidRPr="00C1702D" w:rsidRDefault="00C1702D" w:rsidP="00C1702D">
      <w:pPr>
        <w:rPr>
          <w:rFonts w:eastAsia="Malgun Gothic"/>
        </w:rPr>
      </w:pPr>
      <w:r w:rsidRPr="00C1702D">
        <w:rPr>
          <w:rFonts w:eastAsia="Malgun Gothic"/>
        </w:rPr>
        <w:t xml:space="preserve">If the UE included S1 mode supported indication in the REGISTRATION REQUEST message, the AMF supporting inter-system change with EPS shall set the </w:t>
      </w:r>
      <w:r w:rsidRPr="00C1702D">
        <w:rPr>
          <w:rFonts w:eastAsia="宋体"/>
        </w:rPr>
        <w:t>IWK N26 bit</w:t>
      </w:r>
      <w:r w:rsidRPr="00C1702D">
        <w:rPr>
          <w:rFonts w:eastAsia="Malgun Gothic"/>
        </w:rPr>
        <w:t xml:space="preserve"> to either:</w:t>
      </w:r>
    </w:p>
    <w:p w14:paraId="10A9ABA9" w14:textId="77777777" w:rsidR="00C1702D" w:rsidRPr="00C1702D" w:rsidRDefault="00C1702D" w:rsidP="00C1702D">
      <w:pPr>
        <w:ind w:left="568" w:hanging="284"/>
        <w:rPr>
          <w:rFonts w:eastAsia="Malgun Gothic"/>
          <w:lang w:eastAsia="x-none"/>
        </w:rPr>
      </w:pPr>
      <w:r w:rsidRPr="00C1702D">
        <w:rPr>
          <w:rFonts w:eastAsia="Malgun Gothic"/>
          <w:lang w:eastAsia="x-none"/>
        </w:rPr>
        <w:t>a)</w:t>
      </w:r>
      <w:r w:rsidRPr="00C1702D">
        <w:rPr>
          <w:rFonts w:eastAsia="Malgun Gothic"/>
          <w:lang w:eastAsia="x-none"/>
        </w:rPr>
        <w:tab/>
        <w:t>"</w:t>
      </w:r>
      <w:r w:rsidRPr="00C1702D">
        <w:rPr>
          <w:rFonts w:eastAsia="宋体"/>
          <w:lang w:eastAsia="x-none"/>
        </w:rPr>
        <w:t xml:space="preserve">interworking without N26 </w:t>
      </w:r>
      <w:r w:rsidRPr="00C1702D">
        <w:rPr>
          <w:rFonts w:eastAsia="Malgun Gothic"/>
          <w:lang w:eastAsia="x-none"/>
        </w:rPr>
        <w:t>interface</w:t>
      </w:r>
      <w:r w:rsidRPr="00C1702D">
        <w:rPr>
          <w:rFonts w:eastAsia="宋体"/>
          <w:lang w:eastAsia="x-none"/>
        </w:rPr>
        <w:t xml:space="preserve"> not supported</w:t>
      </w:r>
      <w:r w:rsidRPr="00C1702D">
        <w:rPr>
          <w:rFonts w:eastAsia="Malgun Gothic"/>
          <w:lang w:eastAsia="x-none"/>
        </w:rPr>
        <w:t>" if the AMF supports N26 interface; or</w:t>
      </w:r>
    </w:p>
    <w:p w14:paraId="582B377A" w14:textId="77777777" w:rsidR="00C1702D" w:rsidRPr="00C1702D" w:rsidRDefault="00C1702D" w:rsidP="00C1702D">
      <w:pPr>
        <w:ind w:left="568" w:hanging="284"/>
        <w:rPr>
          <w:rFonts w:eastAsia="Malgun Gothic"/>
          <w:lang w:eastAsia="x-none"/>
        </w:rPr>
      </w:pPr>
      <w:r w:rsidRPr="00C1702D">
        <w:rPr>
          <w:rFonts w:eastAsia="Malgun Gothic"/>
          <w:lang w:eastAsia="x-none"/>
        </w:rPr>
        <w:t>b)</w:t>
      </w:r>
      <w:r w:rsidRPr="00C1702D">
        <w:rPr>
          <w:rFonts w:eastAsia="Malgun Gothic"/>
          <w:lang w:eastAsia="x-none"/>
        </w:rPr>
        <w:tab/>
        <w:t>"</w:t>
      </w:r>
      <w:r w:rsidRPr="00C1702D">
        <w:rPr>
          <w:rFonts w:eastAsia="宋体"/>
          <w:lang w:eastAsia="x-none"/>
        </w:rPr>
        <w:t xml:space="preserve">interworking without N26 </w:t>
      </w:r>
      <w:r w:rsidRPr="00C1702D">
        <w:rPr>
          <w:rFonts w:eastAsia="Malgun Gothic"/>
          <w:lang w:eastAsia="x-none"/>
        </w:rPr>
        <w:t>interface</w:t>
      </w:r>
      <w:r w:rsidRPr="00C1702D">
        <w:rPr>
          <w:rFonts w:eastAsia="宋体"/>
          <w:lang w:eastAsia="x-none"/>
        </w:rPr>
        <w:t xml:space="preserve"> supported</w:t>
      </w:r>
      <w:r w:rsidRPr="00C1702D">
        <w:rPr>
          <w:rFonts w:eastAsia="Malgun Gothic"/>
          <w:lang w:eastAsia="x-none"/>
        </w:rPr>
        <w:t>" if the AMF does not support N26 interface</w:t>
      </w:r>
    </w:p>
    <w:p w14:paraId="0CFC2F4C" w14:textId="77777777" w:rsidR="00C1702D" w:rsidRPr="00C1702D" w:rsidRDefault="00C1702D" w:rsidP="00C1702D">
      <w:pPr>
        <w:rPr>
          <w:rFonts w:eastAsia="宋体"/>
          <w:lang w:eastAsia="ko-KR"/>
        </w:rPr>
      </w:pPr>
      <w:r w:rsidRPr="00C1702D">
        <w:rPr>
          <w:rFonts w:eastAsia="宋体"/>
          <w:lang w:eastAsia="ko-KR"/>
        </w:rPr>
        <w:t>i</w:t>
      </w:r>
      <w:r w:rsidRPr="00C1702D">
        <w:rPr>
          <w:rFonts w:eastAsia="宋体" w:hint="eastAsia"/>
          <w:lang w:eastAsia="ko-KR"/>
        </w:rPr>
        <w:t xml:space="preserve">n </w:t>
      </w:r>
      <w:r w:rsidRPr="00C1702D">
        <w:rPr>
          <w:rFonts w:eastAsia="宋体"/>
          <w:lang w:eastAsia="ko-KR"/>
        </w:rPr>
        <w:t>the 5GS network feature support IE in the REGISTRATION ACCEPT message.</w:t>
      </w:r>
    </w:p>
    <w:p w14:paraId="41AF2045" w14:textId="77777777" w:rsidR="00C1702D" w:rsidRPr="00C1702D" w:rsidRDefault="00C1702D" w:rsidP="00C1702D">
      <w:pPr>
        <w:rPr>
          <w:rFonts w:eastAsia="Malgun Gothic"/>
        </w:rPr>
      </w:pPr>
      <w:r w:rsidRPr="00C1702D">
        <w:rPr>
          <w:rFonts w:eastAsia="Malgun Gothic"/>
        </w:rPr>
        <w:t>The UE supporting S1 mode shall operate in the mode for inter-system interworking with EPS as follows:</w:t>
      </w:r>
    </w:p>
    <w:p w14:paraId="7675D09A" w14:textId="77777777" w:rsidR="00C1702D" w:rsidRPr="00C1702D" w:rsidRDefault="00C1702D" w:rsidP="00C1702D">
      <w:pPr>
        <w:ind w:left="568" w:hanging="284"/>
        <w:rPr>
          <w:rFonts w:eastAsia="Malgun Gothic"/>
          <w:lang w:eastAsia="x-none"/>
        </w:rPr>
      </w:pPr>
      <w:r w:rsidRPr="00C1702D">
        <w:rPr>
          <w:rFonts w:eastAsia="Malgun Gothic"/>
          <w:lang w:eastAsia="x-none"/>
        </w:rPr>
        <w:t>a)</w:t>
      </w:r>
      <w:r w:rsidRPr="00C1702D">
        <w:rPr>
          <w:rFonts w:eastAsia="Malgun Gothic"/>
          <w:lang w:eastAsia="x-none"/>
        </w:rPr>
        <w:tab/>
        <w:t xml:space="preserve">if the </w:t>
      </w:r>
      <w:r w:rsidRPr="00C1702D">
        <w:rPr>
          <w:rFonts w:eastAsia="宋体"/>
          <w:lang w:eastAsia="x-none"/>
        </w:rPr>
        <w:t>IWK N26 bit in the 5GS network feature support IE</w:t>
      </w:r>
      <w:r w:rsidRPr="00C1702D">
        <w:rPr>
          <w:rFonts w:eastAsia="Malgun Gothic"/>
          <w:lang w:eastAsia="x-none"/>
        </w:rPr>
        <w:t xml:space="preserve"> is set to "</w:t>
      </w:r>
      <w:r w:rsidRPr="00C1702D">
        <w:rPr>
          <w:rFonts w:eastAsia="宋体"/>
          <w:lang w:eastAsia="x-none"/>
        </w:rPr>
        <w:t>interworking without N26 interface not supported</w:t>
      </w:r>
      <w:r w:rsidRPr="00C1702D">
        <w:rPr>
          <w:rFonts w:eastAsia="Malgun Gothic"/>
          <w:lang w:eastAsia="x-none"/>
        </w:rPr>
        <w:t>", the UE shall operate in single-registration mode;</w:t>
      </w:r>
    </w:p>
    <w:p w14:paraId="20D0A679" w14:textId="77777777" w:rsidR="00C1702D" w:rsidRPr="00C1702D" w:rsidRDefault="00C1702D" w:rsidP="00C1702D">
      <w:pPr>
        <w:ind w:left="568" w:hanging="284"/>
        <w:rPr>
          <w:rFonts w:eastAsia="Malgun Gothic"/>
          <w:lang w:eastAsia="x-none"/>
        </w:rPr>
      </w:pPr>
      <w:r w:rsidRPr="00C1702D">
        <w:rPr>
          <w:rFonts w:eastAsia="Malgun Gothic"/>
          <w:lang w:eastAsia="x-none"/>
        </w:rPr>
        <w:t>b)</w:t>
      </w:r>
      <w:r w:rsidRPr="00C1702D">
        <w:rPr>
          <w:rFonts w:eastAsia="Malgun Gothic"/>
          <w:lang w:eastAsia="x-none"/>
        </w:rPr>
        <w:tab/>
        <w:t xml:space="preserve">if the </w:t>
      </w:r>
      <w:r w:rsidRPr="00C1702D">
        <w:rPr>
          <w:rFonts w:eastAsia="宋体"/>
          <w:lang w:eastAsia="x-none"/>
        </w:rPr>
        <w:t>IWK N26 bit in the 5GS network feature support IE</w:t>
      </w:r>
      <w:r w:rsidRPr="00C1702D">
        <w:rPr>
          <w:rFonts w:eastAsia="Malgun Gothic"/>
          <w:lang w:eastAsia="x-none"/>
        </w:rPr>
        <w:t xml:space="preserve"> is set to "</w:t>
      </w:r>
      <w:r w:rsidRPr="00C1702D">
        <w:rPr>
          <w:rFonts w:eastAsia="宋体"/>
          <w:lang w:eastAsia="x-none"/>
        </w:rPr>
        <w:t>interworking without N26 interface supported</w:t>
      </w:r>
      <w:r w:rsidRPr="00C1702D">
        <w:rPr>
          <w:rFonts w:eastAsia="Malgun Gothic"/>
          <w:lang w:eastAsia="x-none"/>
        </w:rPr>
        <w:t>" and the UE supports dual-registration mode, the UE may operate in dual-registration mode; or</w:t>
      </w:r>
    </w:p>
    <w:p w14:paraId="7F8F339D" w14:textId="77777777" w:rsidR="00C1702D" w:rsidRPr="00C1702D" w:rsidRDefault="00C1702D" w:rsidP="00C1702D">
      <w:pPr>
        <w:keepLines/>
        <w:ind w:left="1135" w:hanging="851"/>
        <w:rPr>
          <w:rFonts w:eastAsia="Malgun Gothic"/>
          <w:lang w:eastAsia="x-none"/>
        </w:rPr>
      </w:pPr>
      <w:r w:rsidRPr="00C1702D">
        <w:rPr>
          <w:rFonts w:eastAsia="Malgun Gothic"/>
          <w:lang w:eastAsia="x-none"/>
        </w:rPr>
        <w:t>NOTE 8:</w:t>
      </w:r>
      <w:r w:rsidRPr="00C1702D">
        <w:rPr>
          <w:rFonts w:eastAsia="Malgun Gothic"/>
          <w:lang w:eastAsia="x-none"/>
        </w:rPr>
        <w:tab/>
        <w:t>The registration mode used by the UE is implementation dependent.</w:t>
      </w:r>
    </w:p>
    <w:p w14:paraId="33BC0F10" w14:textId="77777777" w:rsidR="00C1702D" w:rsidRPr="00C1702D" w:rsidRDefault="00C1702D" w:rsidP="00C1702D">
      <w:pPr>
        <w:ind w:left="568" w:hanging="284"/>
        <w:rPr>
          <w:rFonts w:eastAsia="Malgun Gothic"/>
          <w:lang w:eastAsia="x-none"/>
        </w:rPr>
      </w:pPr>
      <w:r w:rsidRPr="00C1702D">
        <w:rPr>
          <w:rFonts w:eastAsia="Malgun Gothic"/>
          <w:lang w:eastAsia="x-none"/>
        </w:rPr>
        <w:t>c)</w:t>
      </w:r>
      <w:r w:rsidRPr="00C1702D">
        <w:rPr>
          <w:rFonts w:eastAsia="Malgun Gothic"/>
          <w:lang w:eastAsia="x-none"/>
        </w:rPr>
        <w:tab/>
        <w:t xml:space="preserve">if the </w:t>
      </w:r>
      <w:r w:rsidRPr="00C1702D">
        <w:rPr>
          <w:rFonts w:eastAsia="宋体"/>
          <w:lang w:eastAsia="x-none"/>
        </w:rPr>
        <w:t>IWK N26 bit in the 5GS network feature support IE</w:t>
      </w:r>
      <w:r w:rsidRPr="00C1702D">
        <w:rPr>
          <w:rFonts w:eastAsia="Malgun Gothic"/>
          <w:lang w:eastAsia="x-none"/>
        </w:rPr>
        <w:t xml:space="preserve"> is set to "</w:t>
      </w:r>
      <w:r w:rsidRPr="00C1702D">
        <w:rPr>
          <w:rFonts w:eastAsia="宋体"/>
          <w:lang w:eastAsia="x-none"/>
        </w:rPr>
        <w:t>interworking without N26 interface supported</w:t>
      </w:r>
      <w:r w:rsidRPr="00C1702D">
        <w:rPr>
          <w:rFonts w:eastAsia="Malgun Gothic"/>
          <w:lang w:eastAsia="x-none"/>
        </w:rPr>
        <w:t>" and the UE only supports single-registration mode, the UE shall operate in single-registration mode.</w:t>
      </w:r>
    </w:p>
    <w:p w14:paraId="509AAA8F" w14:textId="77777777" w:rsidR="00C1702D" w:rsidRPr="00C1702D" w:rsidRDefault="00C1702D" w:rsidP="00C1702D">
      <w:pPr>
        <w:rPr>
          <w:rFonts w:eastAsia="Malgun Gothic"/>
        </w:rPr>
      </w:pPr>
      <w:r w:rsidRPr="00C1702D">
        <w:rPr>
          <w:rFonts w:eastAsia="Malgun Gothic"/>
        </w:rPr>
        <w:lastRenderedPageBreak/>
        <w:t xml:space="preserve">The UE shall treat the received </w:t>
      </w:r>
      <w:r w:rsidRPr="00C1702D">
        <w:rPr>
          <w:rFonts w:eastAsia="宋体"/>
          <w:lang w:val="en-US" w:eastAsia="zh-CN"/>
        </w:rPr>
        <w:t>interworking without N26 interface indicator</w:t>
      </w:r>
      <w:r w:rsidRPr="00C1702D">
        <w:rPr>
          <w:rFonts w:eastAsia="Malgun Gothic"/>
        </w:rPr>
        <w:t xml:space="preserve"> for inter-system change with EPS as valid in the entire PLMN and its equivalent PLMN(s).</w:t>
      </w:r>
    </w:p>
    <w:p w14:paraId="588E104E" w14:textId="77777777" w:rsidR="00C1702D" w:rsidRPr="00C1702D" w:rsidRDefault="00C1702D" w:rsidP="00C1702D">
      <w:pPr>
        <w:rPr>
          <w:rFonts w:eastAsia="宋体"/>
          <w:lang w:eastAsia="ja-JP"/>
        </w:rPr>
      </w:pPr>
      <w:r w:rsidRPr="00C1702D">
        <w:rPr>
          <w:rFonts w:eastAsia="宋体"/>
        </w:rPr>
        <w:t>The network informs the UE about the support of specific features, such as IMS voice over PS session</w:t>
      </w:r>
      <w:r w:rsidRPr="00C1702D">
        <w:rPr>
          <w:rFonts w:eastAsia="宋体" w:hint="eastAsia"/>
        </w:rPr>
        <w:t>,</w:t>
      </w:r>
      <w:r w:rsidRPr="00C1702D">
        <w:rPr>
          <w:rFonts w:eastAsia="宋体"/>
        </w:rPr>
        <w:t xml:space="preserve"> location services (5G-LCS), emergency services,</w:t>
      </w:r>
      <w:r w:rsidRPr="00C1702D">
        <w:rPr>
          <w:rFonts w:eastAsia="宋体"/>
          <w:lang w:eastAsia="ja-JP"/>
        </w:rPr>
        <w:t xml:space="preserve"> emergency services fallback and ATSSS,</w:t>
      </w:r>
      <w:r w:rsidRPr="00C1702D">
        <w:rPr>
          <w:rFonts w:eastAsia="宋体"/>
        </w:rPr>
        <w:t xml:space="preserve"> in the 5GS network feature support information element. In a UE </w:t>
      </w:r>
      <w:r w:rsidRPr="00C1702D">
        <w:rPr>
          <w:rFonts w:eastAsia="宋体"/>
          <w:lang w:eastAsia="ja-JP"/>
        </w:rPr>
        <w:t>with IMS voice over PS session capability, the IMS v</w:t>
      </w:r>
      <w:r w:rsidRPr="00C1702D">
        <w:rPr>
          <w:rFonts w:eastAsia="宋体"/>
        </w:rPr>
        <w:t>oice over PS session</w:t>
      </w:r>
      <w:r w:rsidRPr="00C1702D">
        <w:rPr>
          <w:rFonts w:eastAsia="宋体"/>
          <w:lang w:eastAsia="ja-JP"/>
        </w:rPr>
        <w:t xml:space="preserve"> indicator,</w:t>
      </w:r>
      <w:r w:rsidRPr="00C1702D">
        <w:rPr>
          <w:rFonts w:eastAsia="宋体"/>
        </w:rPr>
        <w:t xml:space="preserve"> Emergency services</w:t>
      </w:r>
      <w:r w:rsidRPr="00C1702D">
        <w:rPr>
          <w:rFonts w:eastAsia="宋体"/>
          <w:lang w:eastAsia="ja-JP"/>
        </w:rPr>
        <w:t xml:space="preserve"> support indicator and Emergency services fallback indicator shall be provided to the upper layers. The upper layers take the IMS v</w:t>
      </w:r>
      <w:r w:rsidRPr="00C1702D">
        <w:rPr>
          <w:rFonts w:eastAsia="宋体"/>
        </w:rPr>
        <w:t>oice over PS session</w:t>
      </w:r>
      <w:r w:rsidRPr="00C1702D">
        <w:rPr>
          <w:rFonts w:eastAsia="宋体"/>
          <w:lang w:eastAsia="ja-JP"/>
        </w:rPr>
        <w:t xml:space="preserve"> indicator into account when selecting the access domain for voice sessions or calls.</w:t>
      </w:r>
      <w:r w:rsidRPr="00C1702D">
        <w:rPr>
          <w:rFonts w:eastAsia="宋体"/>
        </w:rPr>
        <w:t xml:space="preserve"> When initiating an emergency call, the </w:t>
      </w:r>
      <w:r w:rsidRPr="00C1702D">
        <w:rPr>
          <w:rFonts w:eastAsia="宋体"/>
          <w:lang w:eastAsia="ja-JP"/>
        </w:rPr>
        <w:t>upper layers take the IMS v</w:t>
      </w:r>
      <w:r w:rsidRPr="00C1702D">
        <w:rPr>
          <w:rFonts w:eastAsia="宋体"/>
        </w:rPr>
        <w:t>oice over PS session</w:t>
      </w:r>
      <w:r w:rsidRPr="00C1702D">
        <w:rPr>
          <w:rFonts w:eastAsia="宋体"/>
          <w:lang w:eastAsia="ja-JP"/>
        </w:rPr>
        <w:t xml:space="preserve"> indicator, E</w:t>
      </w:r>
      <w:r w:rsidRPr="00C1702D">
        <w:rPr>
          <w:rFonts w:eastAsia="宋体"/>
        </w:rPr>
        <w:t xml:space="preserve">mergency services support </w:t>
      </w:r>
      <w:r w:rsidRPr="00C1702D">
        <w:rPr>
          <w:rFonts w:eastAsia="宋体"/>
          <w:lang w:eastAsia="ja-JP"/>
        </w:rPr>
        <w:t>indicator and Emergency services fallback indicator</w:t>
      </w:r>
      <w:r w:rsidRPr="00C1702D">
        <w:rPr>
          <w:rFonts w:eastAsia="宋体"/>
        </w:rPr>
        <w:t xml:space="preserve"> into account for </w:t>
      </w:r>
      <w:r w:rsidRPr="00C1702D">
        <w:rPr>
          <w:rFonts w:eastAsia="宋体"/>
          <w:lang w:eastAsia="ja-JP"/>
        </w:rPr>
        <w:t>the access domain selection</w:t>
      </w:r>
      <w:r w:rsidRPr="00C1702D">
        <w:rPr>
          <w:rFonts w:eastAsia="宋体"/>
        </w:rPr>
        <w:t>.</w:t>
      </w:r>
      <w:r w:rsidRPr="00C1702D">
        <w:rPr>
          <w:rFonts w:eastAsia="宋体"/>
          <w:lang w:eastAsia="ja-JP"/>
        </w:rPr>
        <w:t xml:space="preserve"> When the UE determines via the IMS voice over PS session indicator that the network does not support IMS voice over PS sessions in N1 mode, then the UE shall not perform a local release of any </w:t>
      </w:r>
      <w:r w:rsidRPr="00C1702D">
        <w:rPr>
          <w:rFonts w:eastAsia="宋体"/>
        </w:rPr>
        <w:t xml:space="preserve">persistent </w:t>
      </w:r>
      <w:r w:rsidRPr="00C1702D">
        <w:rPr>
          <w:rFonts w:eastAsia="宋体"/>
          <w:lang w:eastAsia="ja-JP"/>
        </w:rPr>
        <w:t xml:space="preserve">PDU session if the AMF does not indicate that the PDU session is in 5GSM state PDU SESSION INACTIVE via the PDU session status IE. </w:t>
      </w:r>
      <w:r w:rsidRPr="00C1702D">
        <w:rPr>
          <w:rFonts w:eastAsia="宋体"/>
        </w:rPr>
        <w:t>When the UE determines via the E</w:t>
      </w:r>
      <w:r w:rsidRPr="00C1702D">
        <w:rPr>
          <w:rFonts w:eastAsia="宋体"/>
          <w:lang w:eastAsia="ja-JP"/>
        </w:rPr>
        <w:t xml:space="preserve">mergency services support </w:t>
      </w:r>
      <w:r w:rsidRPr="00C1702D">
        <w:rPr>
          <w:rFonts w:eastAsia="宋体"/>
        </w:rPr>
        <w:t xml:space="preserve">indicator that the network does not support emergency services in N1 mode, then the UE shall not perform a local </w:t>
      </w:r>
      <w:r w:rsidRPr="00C1702D">
        <w:rPr>
          <w:rFonts w:eastAsia="宋体"/>
          <w:lang w:eastAsia="ja-JP"/>
        </w:rPr>
        <w:t>release</w:t>
      </w:r>
      <w:r w:rsidRPr="00C1702D">
        <w:rPr>
          <w:rFonts w:eastAsia="宋体"/>
        </w:rPr>
        <w:t xml:space="preserve"> of any emergency PDU session if </w:t>
      </w:r>
      <w:r w:rsidRPr="00C1702D">
        <w:rPr>
          <w:rFonts w:eastAsia="宋体"/>
          <w:lang w:eastAsia="ja-JP"/>
        </w:rPr>
        <w:t>user-plane resources associated with that emergency PDU session are established if the AMF does not indicate that the PDU session is in 5GSM state PDU SESSION INACTIVE via the PDU session status IE</w:t>
      </w:r>
      <w:r w:rsidRPr="00C1702D">
        <w:rPr>
          <w:rFonts w:eastAsia="宋体"/>
        </w:rPr>
        <w:t>.</w:t>
      </w:r>
      <w:r w:rsidRPr="00C1702D">
        <w:rPr>
          <w:rFonts w:eastAsia="宋体" w:hint="eastAsia"/>
          <w:lang w:eastAsia="ja-JP"/>
        </w:rPr>
        <w:t xml:space="preserve"> In a UE with LCS capability, location services indicators (5G-LCS) shall be provided to the upper layers</w:t>
      </w:r>
      <w:r w:rsidRPr="00C1702D">
        <w:rPr>
          <w:rFonts w:eastAsia="宋体"/>
          <w:lang w:eastAsia="ja-JP"/>
        </w:rPr>
        <w:t>.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5D1470CD" w14:textId="77777777" w:rsidR="00C1702D" w:rsidRPr="00C1702D" w:rsidRDefault="00C1702D" w:rsidP="00C1702D">
      <w:pPr>
        <w:rPr>
          <w:rFonts w:eastAsia="宋体"/>
        </w:rPr>
      </w:pPr>
      <w:r w:rsidRPr="00C1702D">
        <w:rPr>
          <w:rFonts w:eastAsia="宋体"/>
        </w:rPr>
        <w:t>The AMF shall set the EMF bit in the 5GS network feature support IE to:</w:t>
      </w:r>
    </w:p>
    <w:p w14:paraId="74385AF6" w14:textId="77777777" w:rsidR="00C1702D" w:rsidRPr="00C1702D" w:rsidRDefault="00C1702D" w:rsidP="00C1702D">
      <w:pPr>
        <w:ind w:left="568" w:hanging="284"/>
        <w:rPr>
          <w:rFonts w:eastAsia="宋体"/>
          <w:lang w:eastAsia="x-none"/>
        </w:rPr>
      </w:pPr>
      <w:r w:rsidRPr="00C1702D">
        <w:rPr>
          <w:rFonts w:eastAsia="宋体"/>
          <w:lang w:eastAsia="x-none"/>
        </w:rPr>
        <w:t>a)</w:t>
      </w:r>
      <w:r w:rsidRPr="00C1702D">
        <w:rPr>
          <w:rFonts w:eastAsia="宋体"/>
          <w:lang w:eastAsia="x-none"/>
        </w:rPr>
        <w:tab/>
        <w:t>"Emergency services fallback supported in NR connected to 5GCN and E-UTRA connected to 5GCN" if the network supports the emergency services fallback procedure when the UE is in an NR cell connected to 5GCN or an E-UTRA cell connected to 5GCN;</w:t>
      </w:r>
    </w:p>
    <w:p w14:paraId="31067E30" w14:textId="77777777" w:rsidR="00C1702D" w:rsidRPr="00C1702D" w:rsidRDefault="00C1702D" w:rsidP="00C1702D">
      <w:pPr>
        <w:ind w:left="568" w:hanging="284"/>
        <w:rPr>
          <w:rFonts w:eastAsia="宋体"/>
          <w:lang w:eastAsia="x-none"/>
        </w:rPr>
      </w:pPr>
      <w:r w:rsidRPr="00C1702D">
        <w:rPr>
          <w:rFonts w:eastAsia="宋体"/>
          <w:lang w:eastAsia="x-none"/>
        </w:rPr>
        <w:t>b)</w:t>
      </w:r>
      <w:r w:rsidRPr="00C1702D">
        <w:rPr>
          <w:rFonts w:eastAsia="宋体"/>
          <w:lang w:eastAsia="x-none"/>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123C3CA" w14:textId="77777777" w:rsidR="00C1702D" w:rsidRPr="00C1702D" w:rsidRDefault="00C1702D" w:rsidP="00C1702D">
      <w:pPr>
        <w:ind w:left="568" w:hanging="284"/>
        <w:rPr>
          <w:rFonts w:eastAsia="宋体"/>
          <w:lang w:eastAsia="x-none"/>
        </w:rPr>
      </w:pPr>
      <w:r w:rsidRPr="00C1702D">
        <w:rPr>
          <w:rFonts w:eastAsia="宋体"/>
          <w:lang w:eastAsia="x-none"/>
        </w:rPr>
        <w:t>c)</w:t>
      </w:r>
      <w:r w:rsidRPr="00C1702D">
        <w:rPr>
          <w:rFonts w:eastAsia="宋体"/>
          <w:lang w:eastAsia="x-none"/>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41AF9BF" w14:textId="77777777" w:rsidR="00C1702D" w:rsidRPr="00C1702D" w:rsidRDefault="00C1702D" w:rsidP="00C1702D">
      <w:pPr>
        <w:ind w:left="568" w:hanging="284"/>
        <w:rPr>
          <w:rFonts w:eastAsia="宋体"/>
          <w:lang w:eastAsia="x-none"/>
        </w:rPr>
      </w:pPr>
      <w:r w:rsidRPr="00C1702D">
        <w:rPr>
          <w:rFonts w:eastAsia="宋体"/>
          <w:lang w:eastAsia="x-none"/>
        </w:rPr>
        <w:t>d)</w:t>
      </w:r>
      <w:r w:rsidRPr="00C1702D">
        <w:rPr>
          <w:rFonts w:eastAsia="宋体"/>
          <w:lang w:eastAsia="x-none"/>
        </w:rPr>
        <w:tab/>
        <w:t>"Emergency services fallback not supported" if network does not support the emergency services fallback procedure when the UE is in any cell connected to 5GCN.</w:t>
      </w:r>
    </w:p>
    <w:p w14:paraId="09EBD44E" w14:textId="77777777" w:rsidR="00C1702D" w:rsidRPr="00C1702D" w:rsidRDefault="00C1702D" w:rsidP="00C1702D">
      <w:pPr>
        <w:keepLines/>
        <w:ind w:left="1135" w:hanging="851"/>
        <w:rPr>
          <w:rFonts w:eastAsia="宋体"/>
          <w:lang w:eastAsia="x-none"/>
        </w:rPr>
      </w:pPr>
      <w:r w:rsidRPr="00C1702D">
        <w:rPr>
          <w:rFonts w:eastAsia="Malgun Gothic"/>
          <w:lang w:eastAsia="x-none"/>
        </w:rPr>
        <w:t>NOTE</w:t>
      </w:r>
      <w:r w:rsidRPr="00C1702D">
        <w:rPr>
          <w:rFonts w:eastAsia="宋体"/>
          <w:lang w:eastAsia="x-none"/>
        </w:rPr>
        <w:t> 9</w:t>
      </w:r>
      <w:r w:rsidRPr="00C1702D">
        <w:rPr>
          <w:rFonts w:eastAsia="Malgun Gothic"/>
          <w:lang w:eastAsia="x-none"/>
        </w:rPr>
        <w:t>:</w:t>
      </w:r>
      <w:r w:rsidRPr="00C1702D">
        <w:rPr>
          <w:rFonts w:eastAsia="Malgun Gothic"/>
          <w:lang w:eastAsia="x-none"/>
        </w:rPr>
        <w:tab/>
      </w:r>
      <w:r w:rsidRPr="00C1702D">
        <w:rPr>
          <w:rFonts w:eastAsia="宋体"/>
          <w:lang w:eastAsia="x-none"/>
        </w:rPr>
        <w:t>If the emergency services are supported in neither the EPS nor the 5GS homogeneously, based on operator policy, the AMF will set the EMF bit in the 5GS network feature support IE to "Emergency services fallback not supported".</w:t>
      </w:r>
    </w:p>
    <w:p w14:paraId="373C657D" w14:textId="77777777" w:rsidR="00C1702D" w:rsidRPr="00C1702D" w:rsidRDefault="00C1702D" w:rsidP="00C1702D">
      <w:pPr>
        <w:keepLines/>
        <w:ind w:left="1135" w:hanging="851"/>
        <w:rPr>
          <w:rFonts w:eastAsia="宋体"/>
          <w:lang w:eastAsia="x-none"/>
        </w:rPr>
      </w:pPr>
      <w:r w:rsidRPr="00C1702D">
        <w:rPr>
          <w:rFonts w:eastAsia="Malgun Gothic"/>
          <w:lang w:eastAsia="x-none"/>
        </w:rPr>
        <w:t>NOTE</w:t>
      </w:r>
      <w:r w:rsidRPr="00C1702D">
        <w:rPr>
          <w:rFonts w:eastAsia="宋体"/>
          <w:lang w:eastAsia="x-none"/>
        </w:rPr>
        <w:t> 10</w:t>
      </w:r>
      <w:r w:rsidRPr="00C1702D">
        <w:rPr>
          <w:rFonts w:eastAsia="Malgun Gothic"/>
          <w:lang w:eastAsia="x-none"/>
        </w:rPr>
        <w:t>:</w:t>
      </w:r>
      <w:r w:rsidRPr="00C1702D">
        <w:rPr>
          <w:rFonts w:eastAsia="Malgun Gothic"/>
          <w:lang w:eastAsia="x-none"/>
        </w:rPr>
        <w:tab/>
        <w:t>Even though the AMF's support of emergency services fallback is indicated per RAT, t</w:t>
      </w:r>
      <w:r w:rsidRPr="00C1702D">
        <w:rPr>
          <w:rFonts w:eastAsia="宋体"/>
          <w:lang w:eastAsia="x-none"/>
        </w:rPr>
        <w:t>he UE's support of emergency services fallback is not per RAT, i.e. the UE's support of emergency services fallback is the same for both NR connected to 5GCN and E-UTRA connected to 5GCN.</w:t>
      </w:r>
    </w:p>
    <w:p w14:paraId="230E4C3F" w14:textId="77777777" w:rsidR="00C1702D" w:rsidRPr="00C1702D" w:rsidRDefault="00C1702D" w:rsidP="00C1702D">
      <w:pPr>
        <w:rPr>
          <w:rFonts w:eastAsia="宋体"/>
        </w:rPr>
      </w:pPr>
      <w:r w:rsidRPr="00C1702D">
        <w:rPr>
          <w:rFonts w:eastAsia="宋体"/>
        </w:rPr>
        <w:t>If the UE is not operating in SNPN access operation mode:</w:t>
      </w:r>
    </w:p>
    <w:p w14:paraId="768FCC93" w14:textId="77777777" w:rsidR="00C1702D" w:rsidRPr="00C1702D" w:rsidRDefault="00C1702D" w:rsidP="00C1702D">
      <w:pPr>
        <w:ind w:left="568" w:hanging="284"/>
        <w:rPr>
          <w:rFonts w:eastAsia="宋体"/>
          <w:lang w:eastAsia="x-none"/>
        </w:rPr>
      </w:pPr>
      <w:r w:rsidRPr="00C1702D">
        <w:rPr>
          <w:rFonts w:eastAsia="宋体"/>
          <w:lang w:eastAsia="x-none"/>
        </w:rPr>
        <w:t>a)</w:t>
      </w:r>
      <w:r w:rsidRPr="00C1702D">
        <w:rPr>
          <w:rFonts w:eastAsia="宋体"/>
          <w:lang w:eastAsia="x-none"/>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5A80C61" w14:textId="77777777" w:rsidR="00C1702D" w:rsidRPr="00C1702D" w:rsidRDefault="00C1702D" w:rsidP="00C1702D">
      <w:pPr>
        <w:ind w:left="568" w:hanging="284"/>
        <w:rPr>
          <w:rFonts w:eastAsia="宋体"/>
          <w:lang w:eastAsia="x-none"/>
        </w:rPr>
      </w:pPr>
      <w:r w:rsidRPr="00C1702D">
        <w:rPr>
          <w:rFonts w:eastAsia="宋体"/>
          <w:lang w:eastAsia="x-none"/>
        </w:rPr>
        <w:t>b)</w:t>
      </w:r>
      <w:r w:rsidRPr="00C1702D">
        <w:rPr>
          <w:rFonts w:eastAsia="宋体"/>
          <w:lang w:eastAsia="x-none"/>
        </w:rP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1AEFAB26" w14:textId="77777777" w:rsidR="00C1702D" w:rsidRPr="00C1702D" w:rsidRDefault="00C1702D" w:rsidP="00C1702D">
      <w:pPr>
        <w:ind w:left="568" w:hanging="284"/>
        <w:rPr>
          <w:rFonts w:eastAsia="宋体"/>
          <w:noProof/>
          <w:lang w:eastAsia="x-none"/>
        </w:rPr>
      </w:pPr>
      <w:r w:rsidRPr="00C1702D">
        <w:rPr>
          <w:rFonts w:eastAsia="宋体"/>
          <w:noProof/>
          <w:lang w:eastAsia="x-none"/>
        </w:rPr>
        <w:lastRenderedPageBreak/>
        <w:t>c)</w:t>
      </w:r>
      <w:r w:rsidRPr="00C1702D">
        <w:rPr>
          <w:rFonts w:eastAsia="宋体"/>
          <w:noProof/>
          <w:lang w:eastAsia="x-none"/>
        </w:rPr>
        <w:tab/>
        <w:t>during ongoing active PDU sessions that were set up relying on the MPS indicator bit being set to "</w:t>
      </w:r>
      <w:r w:rsidRPr="00C1702D">
        <w:rPr>
          <w:rFonts w:eastAsia="宋体"/>
          <w:lang w:eastAsia="x-none"/>
        </w:rPr>
        <w:t>Access identity 1 valid</w:t>
      </w:r>
      <w:r w:rsidRPr="00C1702D">
        <w:rPr>
          <w:rFonts w:eastAsia="宋体"/>
          <w:noProof/>
          <w:lang w:eastAsia="x-none"/>
        </w:rPr>
        <w:t>", if the network indicates in a registration update that the MPS indicator bit is reset to "</w:t>
      </w:r>
      <w:r w:rsidRPr="00C1702D">
        <w:rPr>
          <w:rFonts w:eastAsia="宋体"/>
          <w:lang w:eastAsia="x-none"/>
        </w:rPr>
        <w:t>Access identity 1 not valid</w:t>
      </w:r>
      <w:r w:rsidRPr="00C1702D">
        <w:rPr>
          <w:rFonts w:eastAsia="宋体"/>
          <w:noProof/>
          <w:lang w:eastAsia="x-none"/>
        </w:rPr>
        <w:t>", then the UE shall</w:t>
      </w:r>
      <w:r w:rsidRPr="00C1702D">
        <w:rPr>
          <w:rFonts w:eastAsia="宋体"/>
          <w:lang w:eastAsia="x-none"/>
        </w:rPr>
        <w:t xml:space="preserve"> no longer act as a UE with access identity 1 configured for MPS as described in subclause 4.5.2 </w:t>
      </w:r>
      <w:r w:rsidRPr="00C1702D">
        <w:rPr>
          <w:rFonts w:eastAsia="宋体"/>
          <w:noProof/>
          <w:lang w:eastAsia="x-none"/>
        </w:rPr>
        <w:t>unless the USIM contains a valid configuration for access identity 1 in RPLMN or equivalent PLMN</w:t>
      </w:r>
      <w:r w:rsidRPr="00C1702D">
        <w:rPr>
          <w:rFonts w:eastAsia="宋体"/>
          <w:lang w:eastAsia="x-none"/>
        </w:rPr>
        <w:t>. In the UE, the ongoing active PDU sessions are not affected by the change of the MPS indicator bit;</w:t>
      </w:r>
    </w:p>
    <w:p w14:paraId="77859656" w14:textId="77777777" w:rsidR="00C1702D" w:rsidRPr="00C1702D" w:rsidRDefault="00C1702D" w:rsidP="00C1702D">
      <w:pPr>
        <w:ind w:left="568" w:hanging="284"/>
        <w:rPr>
          <w:rFonts w:eastAsia="宋体"/>
          <w:lang w:eastAsia="x-none"/>
        </w:rPr>
      </w:pPr>
      <w:r w:rsidRPr="00C1702D">
        <w:rPr>
          <w:rFonts w:eastAsia="宋体"/>
          <w:lang w:eastAsia="x-none"/>
        </w:rPr>
        <w:t>d)</w:t>
      </w:r>
      <w:r w:rsidRPr="00C1702D">
        <w:rPr>
          <w:rFonts w:eastAsia="宋体"/>
          <w:lang w:eastAsia="x-none"/>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AE550A9" w14:textId="77777777" w:rsidR="00C1702D" w:rsidRPr="00C1702D" w:rsidRDefault="00C1702D" w:rsidP="00C1702D">
      <w:pPr>
        <w:ind w:left="568" w:hanging="284"/>
        <w:rPr>
          <w:rFonts w:eastAsia="宋体"/>
          <w:lang w:eastAsia="x-none"/>
        </w:rPr>
      </w:pPr>
      <w:r w:rsidRPr="00C1702D">
        <w:rPr>
          <w:rFonts w:eastAsia="宋体"/>
          <w:lang w:eastAsia="x-none"/>
        </w:rPr>
        <w:t>e)</w:t>
      </w:r>
      <w:r w:rsidRPr="00C1702D">
        <w:rPr>
          <w:rFonts w:eastAsia="宋体"/>
          <w:lang w:eastAsia="x-none"/>
        </w:rP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2A544122" w14:textId="77777777" w:rsidR="00C1702D" w:rsidRPr="00C1702D" w:rsidRDefault="00C1702D" w:rsidP="00C1702D">
      <w:pPr>
        <w:ind w:left="568" w:hanging="284"/>
        <w:rPr>
          <w:rFonts w:eastAsia="宋体"/>
          <w:noProof/>
          <w:lang w:eastAsia="x-none"/>
        </w:rPr>
      </w:pPr>
      <w:r w:rsidRPr="00C1702D">
        <w:rPr>
          <w:rFonts w:eastAsia="宋体"/>
          <w:noProof/>
          <w:lang w:eastAsia="x-none"/>
        </w:rPr>
        <w:t>f)</w:t>
      </w:r>
      <w:r w:rsidRPr="00C1702D">
        <w:rPr>
          <w:rFonts w:eastAsia="宋体"/>
          <w:noProof/>
          <w:lang w:eastAsia="x-none"/>
        </w:rPr>
        <w:tab/>
        <w:t>during ongoing active PDU sessions that were set up relying on the MCS indicator bit being set to "</w:t>
      </w:r>
      <w:r w:rsidRPr="00C1702D">
        <w:rPr>
          <w:rFonts w:eastAsia="宋体"/>
          <w:lang w:eastAsia="x-none"/>
        </w:rPr>
        <w:t>Access identity 2 valid</w:t>
      </w:r>
      <w:r w:rsidRPr="00C1702D">
        <w:rPr>
          <w:rFonts w:eastAsia="宋体"/>
          <w:noProof/>
          <w:lang w:eastAsia="x-none"/>
        </w:rPr>
        <w:t>", if the network indicates in a registration update that the MCS indicator bit is reset to "</w:t>
      </w:r>
      <w:r w:rsidRPr="00C1702D">
        <w:rPr>
          <w:rFonts w:eastAsia="宋体"/>
          <w:lang w:eastAsia="x-none"/>
        </w:rPr>
        <w:t>Access identity 2 not valid</w:t>
      </w:r>
      <w:r w:rsidRPr="00C1702D">
        <w:rPr>
          <w:rFonts w:eastAsia="宋体"/>
          <w:noProof/>
          <w:lang w:eastAsia="x-none"/>
        </w:rPr>
        <w:t>", then the UE shall</w:t>
      </w:r>
      <w:r w:rsidRPr="00C1702D">
        <w:rPr>
          <w:rFonts w:eastAsia="宋体"/>
          <w:lang w:eastAsia="x-none"/>
        </w:rPr>
        <w:t xml:space="preserve"> no longer act as a UE with access identity 2 configured for MCS as described in subclause 4.5.2 </w:t>
      </w:r>
      <w:r w:rsidRPr="00C1702D">
        <w:rPr>
          <w:rFonts w:eastAsia="宋体"/>
          <w:noProof/>
          <w:lang w:eastAsia="x-none"/>
        </w:rPr>
        <w:t>unless the USIM contains a valid configuration for access identity 2 in RPLMN or equivalent PLMN</w:t>
      </w:r>
      <w:r w:rsidRPr="00C1702D">
        <w:rPr>
          <w:rFonts w:eastAsia="宋体"/>
          <w:lang w:eastAsia="x-none"/>
        </w:rPr>
        <w:t>. In the UE, the ongoing active PDU sessions are not affected by the change of the MCS indicator bit.</w:t>
      </w:r>
    </w:p>
    <w:p w14:paraId="7D5371BE" w14:textId="77777777" w:rsidR="00C1702D" w:rsidRPr="00C1702D" w:rsidRDefault="00C1702D" w:rsidP="00C1702D">
      <w:pPr>
        <w:rPr>
          <w:rFonts w:eastAsia="宋体"/>
        </w:rPr>
      </w:pPr>
      <w:r w:rsidRPr="00C1702D">
        <w:rPr>
          <w:rFonts w:eastAsia="宋体"/>
        </w:rPr>
        <w:t>If the UE indicates support for restriction on use of enhanced coverage in the REGISTRATION REQUEST message and:</w:t>
      </w:r>
    </w:p>
    <w:p w14:paraId="053F6F4D" w14:textId="77777777" w:rsidR="00C1702D" w:rsidRPr="00C1702D" w:rsidRDefault="00C1702D" w:rsidP="00C1702D">
      <w:pPr>
        <w:ind w:left="568" w:hanging="284"/>
        <w:rPr>
          <w:rFonts w:eastAsia="宋体"/>
          <w:lang w:eastAsia="x-none"/>
        </w:rPr>
      </w:pPr>
      <w:r w:rsidRPr="00C1702D">
        <w:rPr>
          <w:rFonts w:eastAsia="宋体"/>
          <w:lang w:eastAsia="x-none"/>
        </w:rPr>
        <w:t>a)</w:t>
      </w:r>
      <w:r w:rsidRPr="00C1702D">
        <w:rPr>
          <w:rFonts w:eastAsia="宋体"/>
          <w:lang w:val="en-US" w:eastAsia="x-none"/>
        </w:rPr>
        <w:tab/>
        <w:t xml:space="preserve">in WB-N1 mode, </w:t>
      </w:r>
      <w:r w:rsidRPr="00C1702D">
        <w:rPr>
          <w:rFonts w:eastAsia="宋体"/>
          <w:lang w:eastAsia="x-none"/>
        </w:rPr>
        <w:t>the AMF decides to restrict the use of CE mode B for the UE, then the AMF shall set the RestrictEC bit to "CE mode B is restricted";</w:t>
      </w:r>
    </w:p>
    <w:p w14:paraId="6D9D9863" w14:textId="77777777" w:rsidR="00C1702D" w:rsidRPr="00C1702D" w:rsidRDefault="00C1702D" w:rsidP="00C1702D">
      <w:pPr>
        <w:ind w:left="568" w:hanging="284"/>
        <w:rPr>
          <w:rFonts w:eastAsia="宋体"/>
          <w:lang w:eastAsia="x-none"/>
        </w:rPr>
      </w:pPr>
      <w:r w:rsidRPr="00C1702D">
        <w:rPr>
          <w:rFonts w:eastAsia="宋体"/>
          <w:lang w:eastAsia="x-none"/>
        </w:rPr>
        <w:t>b)</w:t>
      </w:r>
      <w:r w:rsidRPr="00C1702D">
        <w:rPr>
          <w:rFonts w:eastAsia="宋体"/>
          <w:lang w:val="en-US" w:eastAsia="x-none"/>
        </w:rPr>
        <w:tab/>
        <w:t xml:space="preserve">in WB-N1 mode, </w:t>
      </w:r>
      <w:r w:rsidRPr="00C1702D">
        <w:rPr>
          <w:rFonts w:eastAsia="宋体"/>
          <w:lang w:eastAsia="x-none"/>
        </w:rPr>
        <w:t>the AMF decides to restrict the use of both CE mode A and CE mode B for the UE, then the AMF shall set the RestrictEC bit to "</w:t>
      </w:r>
      <w:r w:rsidRPr="00C1702D">
        <w:rPr>
          <w:rFonts w:eastAsia="宋体"/>
          <w:lang w:eastAsia="ja-JP"/>
        </w:rPr>
        <w:t xml:space="preserve"> Both CE mode A and CE mode B are restricted</w:t>
      </w:r>
      <w:r w:rsidRPr="00C1702D">
        <w:rPr>
          <w:rFonts w:eastAsia="宋体"/>
          <w:lang w:eastAsia="x-none"/>
        </w:rPr>
        <w:t>"; or</w:t>
      </w:r>
    </w:p>
    <w:p w14:paraId="51EC0FBD" w14:textId="77777777" w:rsidR="00C1702D" w:rsidRPr="00C1702D" w:rsidRDefault="00C1702D" w:rsidP="00C1702D">
      <w:pPr>
        <w:ind w:left="568" w:hanging="284"/>
        <w:rPr>
          <w:rFonts w:eastAsia="宋体"/>
          <w:lang w:eastAsia="x-none"/>
        </w:rPr>
      </w:pPr>
      <w:r w:rsidRPr="00C1702D">
        <w:rPr>
          <w:rFonts w:eastAsia="宋体"/>
          <w:lang w:eastAsia="x-none"/>
        </w:rPr>
        <w:t>c)</w:t>
      </w:r>
      <w:r w:rsidRPr="00C1702D">
        <w:rPr>
          <w:rFonts w:eastAsia="宋体"/>
          <w:lang w:val="en-US" w:eastAsia="x-none"/>
        </w:rPr>
        <w:tab/>
        <w:t xml:space="preserve">in NB-N1 mode, </w:t>
      </w:r>
      <w:r w:rsidRPr="00C1702D">
        <w:rPr>
          <w:rFonts w:eastAsia="宋体"/>
          <w:lang w:eastAsia="x-none"/>
        </w:rPr>
        <w:t>the AMF decides to restrict the use of enhanced coverage for the UE, then the AMF shall set the RestrictEC bit to "Use of enhanced coverage is restricted",</w:t>
      </w:r>
    </w:p>
    <w:p w14:paraId="6824B693" w14:textId="77777777" w:rsidR="00C1702D" w:rsidRPr="00C1702D" w:rsidRDefault="00C1702D" w:rsidP="00C1702D">
      <w:pPr>
        <w:rPr>
          <w:rFonts w:eastAsia="宋体"/>
          <w:noProof/>
        </w:rPr>
      </w:pPr>
      <w:r w:rsidRPr="00C1702D">
        <w:rPr>
          <w:rFonts w:eastAsia="宋体"/>
        </w:rPr>
        <w:t xml:space="preserve">in the </w:t>
      </w:r>
      <w:r w:rsidRPr="00C1702D">
        <w:rPr>
          <w:rFonts w:eastAsia="宋体"/>
          <w:lang w:eastAsia="ko-KR"/>
        </w:rPr>
        <w:t>5GS network feature support IE in the REGISTRATION ACCEPT message</w:t>
      </w:r>
      <w:r w:rsidRPr="00C1702D">
        <w:rPr>
          <w:rFonts w:eastAsia="宋体"/>
        </w:rPr>
        <w:t>.</w:t>
      </w:r>
    </w:p>
    <w:p w14:paraId="637D1B56" w14:textId="77777777" w:rsidR="00C1702D" w:rsidRPr="00C1702D" w:rsidRDefault="00C1702D" w:rsidP="00C1702D">
      <w:pPr>
        <w:rPr>
          <w:rFonts w:eastAsia="宋体"/>
        </w:rPr>
      </w:pPr>
      <w:r w:rsidRPr="00C1702D">
        <w:rPr>
          <w:rFonts w:eastAsia="宋体"/>
        </w:rPr>
        <w:t>If the UE is operating in SNPN access operation mode:</w:t>
      </w:r>
    </w:p>
    <w:p w14:paraId="518EAEB3" w14:textId="77777777" w:rsidR="00C1702D" w:rsidRPr="00C1702D" w:rsidRDefault="00C1702D" w:rsidP="00C1702D">
      <w:pPr>
        <w:ind w:left="568" w:hanging="284"/>
        <w:rPr>
          <w:rFonts w:eastAsia="宋体"/>
          <w:lang w:eastAsia="x-none"/>
        </w:rPr>
      </w:pPr>
      <w:r w:rsidRPr="00C1702D">
        <w:rPr>
          <w:rFonts w:eastAsia="宋体"/>
          <w:lang w:eastAsia="x-none"/>
        </w:rPr>
        <w:t>a)</w:t>
      </w:r>
      <w:r w:rsidRPr="00C1702D">
        <w:rPr>
          <w:rFonts w:eastAsia="宋体"/>
          <w:lang w:eastAsia="x-none"/>
        </w:rP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9D0D78D" w14:textId="77777777" w:rsidR="00C1702D" w:rsidRPr="00C1702D" w:rsidRDefault="00C1702D" w:rsidP="00C1702D">
      <w:pPr>
        <w:ind w:left="568" w:hanging="284"/>
        <w:rPr>
          <w:rFonts w:eastAsia="宋体"/>
          <w:lang w:eastAsia="x-none"/>
        </w:rPr>
      </w:pPr>
      <w:r w:rsidRPr="00C1702D">
        <w:rPr>
          <w:rFonts w:eastAsia="宋体"/>
          <w:lang w:eastAsia="x-none"/>
        </w:rPr>
        <w:t>b)</w:t>
      </w:r>
      <w:r w:rsidRPr="00C1702D">
        <w:rPr>
          <w:rFonts w:eastAsia="宋体"/>
          <w:lang w:eastAsia="x-none"/>
        </w:rP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0BEA23DA" w14:textId="77777777" w:rsidR="00C1702D" w:rsidRPr="00C1702D" w:rsidRDefault="00C1702D" w:rsidP="00C1702D">
      <w:pPr>
        <w:ind w:left="568" w:hanging="284"/>
        <w:rPr>
          <w:rFonts w:eastAsia="宋体"/>
          <w:noProof/>
          <w:lang w:eastAsia="x-none"/>
        </w:rPr>
      </w:pPr>
      <w:r w:rsidRPr="00C1702D">
        <w:rPr>
          <w:rFonts w:eastAsia="宋体"/>
          <w:noProof/>
          <w:lang w:eastAsia="x-none"/>
        </w:rPr>
        <w:t>c)</w:t>
      </w:r>
      <w:r w:rsidRPr="00C1702D">
        <w:rPr>
          <w:rFonts w:eastAsia="宋体"/>
          <w:noProof/>
          <w:lang w:eastAsia="x-none"/>
        </w:rPr>
        <w:tab/>
        <w:t>during ongoing active PDU sessions that were set up relying on the MPS indicator bit being set to "</w:t>
      </w:r>
      <w:r w:rsidRPr="00C1702D">
        <w:rPr>
          <w:rFonts w:eastAsia="宋体"/>
          <w:lang w:eastAsia="x-none"/>
        </w:rPr>
        <w:t>Access identity 1 valid</w:t>
      </w:r>
      <w:r w:rsidRPr="00C1702D">
        <w:rPr>
          <w:rFonts w:eastAsia="宋体"/>
          <w:noProof/>
          <w:lang w:eastAsia="x-none"/>
        </w:rPr>
        <w:t>", if the network indicates in a registration update that the MPS indicator bit is reset to "</w:t>
      </w:r>
      <w:r w:rsidRPr="00C1702D">
        <w:rPr>
          <w:rFonts w:eastAsia="宋体"/>
          <w:lang w:eastAsia="x-none"/>
        </w:rPr>
        <w:t>Access identity 1 not valid</w:t>
      </w:r>
      <w:r w:rsidRPr="00C1702D">
        <w:rPr>
          <w:rFonts w:eastAsia="宋体"/>
          <w:noProof/>
          <w:lang w:eastAsia="x-none"/>
        </w:rPr>
        <w:t>", then the UE shall</w:t>
      </w:r>
      <w:r w:rsidRPr="00C1702D">
        <w:rPr>
          <w:rFonts w:eastAsia="宋体"/>
          <w:lang w:eastAsia="x-none"/>
        </w:rPr>
        <w:t xml:space="preserve"> no longer act as a UE with access identity 1 configured for MPS as described in subclause 4.5.2A </w:t>
      </w:r>
      <w:r w:rsidRPr="00C1702D">
        <w:rPr>
          <w:rFonts w:eastAsia="宋体"/>
          <w:noProof/>
          <w:lang w:eastAsia="x-none"/>
        </w:rPr>
        <w:t xml:space="preserve">unless the unified access control configuration in </w:t>
      </w:r>
      <w:r w:rsidRPr="00C1702D">
        <w:rPr>
          <w:rFonts w:eastAsia="宋体"/>
          <w:lang w:eastAsia="x-none"/>
        </w:rPr>
        <w:t>the "list of subscriber data" stored in the ME (see 3GPP TS 23.122 [5]) indicates the UE is configured for access identity 1 in the RSNPN. In the UE, the ongoing active PDU sessions are not affected by the change of the MPS indicator bit;</w:t>
      </w:r>
    </w:p>
    <w:p w14:paraId="306E1DB1" w14:textId="77777777" w:rsidR="00C1702D" w:rsidRPr="00C1702D" w:rsidRDefault="00C1702D" w:rsidP="00C1702D">
      <w:pPr>
        <w:ind w:left="568" w:hanging="284"/>
        <w:rPr>
          <w:rFonts w:eastAsia="宋体"/>
          <w:lang w:eastAsia="x-none"/>
        </w:rPr>
      </w:pPr>
      <w:r w:rsidRPr="00C1702D">
        <w:rPr>
          <w:rFonts w:eastAsia="宋体"/>
          <w:lang w:eastAsia="x-none"/>
        </w:rPr>
        <w:t>d)</w:t>
      </w:r>
      <w:r w:rsidRPr="00C1702D">
        <w:rPr>
          <w:rFonts w:eastAsia="宋体"/>
          <w:lang w:eastAsia="x-none"/>
        </w:rPr>
        <w:tab/>
        <w:t xml:space="preserve">the network informs the UE that the use of access identity 2 is valid in the RSNPN by setting the MCS indicator bit of the 5GS network feature support IE to "Access identity 2 valid", in the REGISTRATION ACCEPT </w:t>
      </w:r>
      <w:r w:rsidRPr="00C1702D">
        <w:rPr>
          <w:rFonts w:eastAsia="宋体"/>
          <w:lang w:eastAsia="x-none"/>
        </w:rPr>
        <w:lastRenderedPageBreak/>
        <w:t>message. Based on operator policy, the AMF sets the MCS indicator bit in the REGISTRATION ACCEPT message based on the MCS priority information in the user's subscription context obtained from the UDM;</w:t>
      </w:r>
    </w:p>
    <w:p w14:paraId="0B75CB52" w14:textId="77777777" w:rsidR="00C1702D" w:rsidRPr="00C1702D" w:rsidRDefault="00C1702D" w:rsidP="00C1702D">
      <w:pPr>
        <w:ind w:left="568" w:hanging="284"/>
        <w:rPr>
          <w:rFonts w:eastAsia="宋体"/>
          <w:lang w:eastAsia="x-none"/>
        </w:rPr>
      </w:pPr>
      <w:r w:rsidRPr="00C1702D">
        <w:rPr>
          <w:rFonts w:eastAsia="宋体"/>
          <w:lang w:eastAsia="x-none"/>
        </w:rPr>
        <w:t>e)</w:t>
      </w:r>
      <w:r w:rsidRPr="00C1702D">
        <w:rPr>
          <w:rFonts w:eastAsia="宋体"/>
          <w:lang w:eastAsia="x-none"/>
        </w:rP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4105CF39" w14:textId="77777777" w:rsidR="00C1702D" w:rsidRPr="00C1702D" w:rsidRDefault="00C1702D" w:rsidP="00C1702D">
      <w:pPr>
        <w:ind w:left="568" w:hanging="284"/>
        <w:rPr>
          <w:rFonts w:eastAsia="宋体"/>
          <w:noProof/>
          <w:lang w:eastAsia="x-none"/>
        </w:rPr>
      </w:pPr>
      <w:r w:rsidRPr="00C1702D">
        <w:rPr>
          <w:rFonts w:eastAsia="宋体"/>
          <w:noProof/>
          <w:lang w:eastAsia="x-none"/>
        </w:rPr>
        <w:t>f)</w:t>
      </w:r>
      <w:r w:rsidRPr="00C1702D">
        <w:rPr>
          <w:rFonts w:eastAsia="宋体"/>
          <w:noProof/>
          <w:lang w:eastAsia="x-none"/>
        </w:rPr>
        <w:tab/>
        <w:t>during ongoing active PDU sessions that were set up relying on the MCS indicator bit being set to "</w:t>
      </w:r>
      <w:r w:rsidRPr="00C1702D">
        <w:rPr>
          <w:rFonts w:eastAsia="宋体"/>
          <w:lang w:eastAsia="x-none"/>
        </w:rPr>
        <w:t>Access identity 2 valid</w:t>
      </w:r>
      <w:r w:rsidRPr="00C1702D">
        <w:rPr>
          <w:rFonts w:eastAsia="宋体"/>
          <w:noProof/>
          <w:lang w:eastAsia="x-none"/>
        </w:rPr>
        <w:t>", if the network indicates in a registration update that the MCS indicator bit is reset to "</w:t>
      </w:r>
      <w:r w:rsidRPr="00C1702D">
        <w:rPr>
          <w:rFonts w:eastAsia="宋体"/>
          <w:lang w:eastAsia="x-none"/>
        </w:rPr>
        <w:t>Access identity 2 not valid</w:t>
      </w:r>
      <w:r w:rsidRPr="00C1702D">
        <w:rPr>
          <w:rFonts w:eastAsia="宋体"/>
          <w:noProof/>
          <w:lang w:eastAsia="x-none"/>
        </w:rPr>
        <w:t>", then the UE shall</w:t>
      </w:r>
      <w:r w:rsidRPr="00C1702D">
        <w:rPr>
          <w:rFonts w:eastAsia="宋体"/>
          <w:lang w:eastAsia="x-none"/>
        </w:rPr>
        <w:t xml:space="preserve"> no longer act as a UE with access identity 2 configured for MCS as described in subclause 4.5.2A </w:t>
      </w:r>
      <w:r w:rsidRPr="00C1702D">
        <w:rPr>
          <w:rFonts w:eastAsia="宋体"/>
          <w:noProof/>
          <w:lang w:eastAsia="x-none"/>
        </w:rPr>
        <w:t xml:space="preserve">unless the unified access control configuration in </w:t>
      </w:r>
      <w:r w:rsidRPr="00C1702D">
        <w:rPr>
          <w:rFonts w:eastAsia="宋体"/>
          <w:lang w:eastAsia="x-none"/>
        </w:rPr>
        <w:t>the "list of subscriber data" stored in the ME (see 3GPP TS 23.122 [5]) indicates the UE is configured for access identity 2 in the RSNPN. In the UE, the ongoing active PDU sessions are not affected by the change of the MCS indicator bit.</w:t>
      </w:r>
    </w:p>
    <w:p w14:paraId="16EB8DA9" w14:textId="77777777" w:rsidR="00C1702D" w:rsidRPr="00C1702D" w:rsidRDefault="00C1702D" w:rsidP="00C1702D">
      <w:pPr>
        <w:rPr>
          <w:rFonts w:eastAsia="宋体"/>
          <w:noProof/>
        </w:rPr>
      </w:pPr>
      <w:r w:rsidRPr="00C1702D">
        <w:rPr>
          <w:rFonts w:eastAsia="宋体" w:hint="eastAsia"/>
          <w:noProof/>
        </w:rPr>
        <w:t xml:space="preserve">If </w:t>
      </w:r>
      <w:r w:rsidRPr="00C1702D">
        <w:rPr>
          <w:rFonts w:eastAsia="宋体"/>
        </w:rPr>
        <w:t xml:space="preserve">the </w:t>
      </w:r>
      <w:r w:rsidRPr="00C1702D">
        <w:rPr>
          <w:rFonts w:eastAsia="宋体" w:hint="eastAsia"/>
        </w:rPr>
        <w:t>UE</w:t>
      </w:r>
      <w:r w:rsidRPr="00C1702D">
        <w:rPr>
          <w:rFonts w:eastAsia="宋体"/>
        </w:rPr>
        <w:t xml:space="preserve"> has set the Follow-on request indicator to </w:t>
      </w:r>
      <w:r w:rsidRPr="00C1702D">
        <w:rPr>
          <w:rFonts w:eastAsia="宋体"/>
          <w:lang w:eastAsia="ja-JP"/>
        </w:rPr>
        <w:t>"</w:t>
      </w:r>
      <w:r w:rsidRPr="00C1702D">
        <w:rPr>
          <w:rFonts w:eastAsia="宋体"/>
        </w:rPr>
        <w:t>Follow-on request pending</w:t>
      </w:r>
      <w:r w:rsidRPr="00C1702D">
        <w:rPr>
          <w:rFonts w:eastAsia="宋体"/>
          <w:lang w:eastAsia="ja-JP"/>
        </w:rPr>
        <w:t>"</w:t>
      </w:r>
      <w:r w:rsidRPr="00C1702D">
        <w:rPr>
          <w:rFonts w:eastAsia="宋体"/>
        </w:rPr>
        <w:t xml:space="preserve"> in the </w:t>
      </w:r>
      <w:r w:rsidRPr="00C1702D">
        <w:rPr>
          <w:rFonts w:eastAsia="宋体" w:hint="eastAsia"/>
        </w:rPr>
        <w:t>REGISTRATION</w:t>
      </w:r>
      <w:r w:rsidRPr="00C1702D">
        <w:rPr>
          <w:rFonts w:eastAsia="宋体"/>
        </w:rPr>
        <w:t xml:space="preserve"> REQUEST message</w:t>
      </w:r>
      <w:r w:rsidRPr="00C1702D">
        <w:rPr>
          <w:rFonts w:eastAsia="宋体" w:hint="eastAsia"/>
        </w:rPr>
        <w:t>,</w:t>
      </w:r>
      <w:r w:rsidRPr="00C1702D">
        <w:rPr>
          <w:rFonts w:eastAsia="宋体"/>
        </w:rPr>
        <w:t xml:space="preserve"> or the network has</w:t>
      </w:r>
      <w:r w:rsidRPr="00C1702D">
        <w:rPr>
          <w:rFonts w:eastAsia="宋体"/>
          <w:lang w:eastAsia="ko-KR"/>
        </w:rPr>
        <w:t xml:space="preserve"> </w:t>
      </w:r>
      <w:r w:rsidRPr="00C1702D">
        <w:rPr>
          <w:rFonts w:eastAsia="宋体"/>
        </w:rPr>
        <w:t>downlink signalling pending,</w:t>
      </w:r>
      <w:r w:rsidRPr="00C1702D">
        <w:rPr>
          <w:rFonts w:eastAsia="宋体" w:hint="eastAsia"/>
        </w:rPr>
        <w:t xml:space="preserve"> the AMF shall not </w:t>
      </w:r>
      <w:r w:rsidRPr="00C1702D">
        <w:rPr>
          <w:rFonts w:eastAsia="宋体"/>
        </w:rPr>
        <w:t xml:space="preserve">immediately release the NAS signalling connection after the completion of the </w:t>
      </w:r>
      <w:r w:rsidRPr="00C1702D">
        <w:rPr>
          <w:rFonts w:eastAsia="宋体" w:hint="eastAsia"/>
        </w:rPr>
        <w:t>registration</w:t>
      </w:r>
      <w:r w:rsidRPr="00C1702D">
        <w:rPr>
          <w:rFonts w:eastAsia="宋体"/>
        </w:rPr>
        <w:t xml:space="preserve"> procedure</w:t>
      </w:r>
      <w:r w:rsidRPr="00C1702D">
        <w:rPr>
          <w:rFonts w:eastAsia="宋体" w:hint="eastAsia"/>
        </w:rPr>
        <w:t>.</w:t>
      </w:r>
    </w:p>
    <w:p w14:paraId="65A6389A" w14:textId="77777777" w:rsidR="00C1702D" w:rsidRPr="00C1702D" w:rsidRDefault="00C1702D" w:rsidP="00C1702D">
      <w:pPr>
        <w:rPr>
          <w:rFonts w:eastAsia="宋体"/>
          <w:lang w:eastAsia="ko-KR"/>
        </w:rPr>
      </w:pPr>
      <w:r w:rsidRPr="00C1702D">
        <w:rPr>
          <w:rFonts w:eastAsia="宋体" w:hint="eastAsia"/>
          <w:lang w:eastAsia="ko-KR"/>
        </w:rPr>
        <w:t>If</w:t>
      </w:r>
      <w:r w:rsidRPr="00C1702D">
        <w:rPr>
          <w:rFonts w:eastAsia="宋体"/>
          <w:lang w:eastAsia="ko-KR"/>
        </w:rPr>
        <w:t xml:space="preserve"> the UE </w:t>
      </w:r>
      <w:r w:rsidRPr="00C1702D">
        <w:rPr>
          <w:rFonts w:eastAsia="宋体"/>
        </w:rPr>
        <w:t>is authorized to use V2X communication over PC5 reference point based on</w:t>
      </w:r>
      <w:r w:rsidRPr="00C1702D">
        <w:rPr>
          <w:rFonts w:eastAsia="宋体"/>
          <w:lang w:eastAsia="ko-KR"/>
        </w:rPr>
        <w:t>:</w:t>
      </w:r>
    </w:p>
    <w:p w14:paraId="34D64C3B" w14:textId="77777777" w:rsidR="00C1702D" w:rsidRPr="00C1702D" w:rsidRDefault="00C1702D" w:rsidP="00C1702D">
      <w:pPr>
        <w:ind w:left="568" w:hanging="284"/>
        <w:rPr>
          <w:rFonts w:eastAsia="宋体"/>
          <w:lang w:eastAsia="x-none"/>
        </w:rPr>
      </w:pPr>
      <w:r w:rsidRPr="00C1702D">
        <w:rPr>
          <w:rFonts w:eastAsia="宋体"/>
          <w:lang w:eastAsia="x-none"/>
        </w:rPr>
        <w:t>a)</w:t>
      </w:r>
      <w:r w:rsidRPr="00C1702D">
        <w:rPr>
          <w:rFonts w:eastAsia="宋体"/>
          <w:lang w:eastAsia="x-none"/>
        </w:rPr>
        <w:tab/>
        <w:t>at least one of the following bits in the 5GMM capability IE of the REGISTRATION REQUEST message set by the UE, or already stored in the 5GMM context in the AMF during the previous registration procedure as follows:</w:t>
      </w:r>
    </w:p>
    <w:p w14:paraId="1C373692" w14:textId="77777777" w:rsidR="00C1702D" w:rsidRPr="00C1702D" w:rsidRDefault="00C1702D" w:rsidP="00C1702D">
      <w:pPr>
        <w:ind w:left="851" w:hanging="284"/>
        <w:rPr>
          <w:rFonts w:eastAsia="宋体"/>
          <w:lang w:eastAsia="x-none"/>
        </w:rPr>
      </w:pPr>
      <w:r w:rsidRPr="00C1702D">
        <w:rPr>
          <w:rFonts w:eastAsia="宋体"/>
          <w:lang w:eastAsia="x-none"/>
        </w:rPr>
        <w:t>1)</w:t>
      </w:r>
      <w:r w:rsidRPr="00C1702D">
        <w:rPr>
          <w:rFonts w:eastAsia="宋体"/>
          <w:lang w:eastAsia="x-none"/>
        </w:rPr>
        <w:tab/>
        <w:t>the V2XCEPC5 bit to "V2X communication over E-UTRA-PC5 supported"; or</w:t>
      </w:r>
    </w:p>
    <w:p w14:paraId="0D354F4A" w14:textId="77777777" w:rsidR="00C1702D" w:rsidRPr="00C1702D" w:rsidRDefault="00C1702D" w:rsidP="00C1702D">
      <w:pPr>
        <w:ind w:left="851" w:hanging="284"/>
        <w:rPr>
          <w:rFonts w:eastAsia="宋体"/>
          <w:lang w:eastAsia="x-none"/>
        </w:rPr>
      </w:pPr>
      <w:r w:rsidRPr="00C1702D">
        <w:rPr>
          <w:rFonts w:eastAsia="宋体"/>
          <w:lang w:eastAsia="x-none"/>
        </w:rPr>
        <w:t>2)</w:t>
      </w:r>
      <w:r w:rsidRPr="00C1702D">
        <w:rPr>
          <w:rFonts w:eastAsia="宋体"/>
          <w:lang w:eastAsia="x-none"/>
        </w:rPr>
        <w:tab/>
        <w:t>the V2XCNPC5 bit to "V2X communication over NR-PC5 supported"; and</w:t>
      </w:r>
    </w:p>
    <w:p w14:paraId="512F91F7" w14:textId="77777777" w:rsidR="00C1702D" w:rsidRPr="00C1702D" w:rsidRDefault="00C1702D" w:rsidP="00C1702D">
      <w:pPr>
        <w:ind w:left="568" w:hanging="284"/>
        <w:rPr>
          <w:rFonts w:eastAsia="宋体"/>
          <w:noProof/>
          <w:lang w:eastAsia="ko-KR"/>
        </w:rPr>
      </w:pPr>
      <w:r w:rsidRPr="00C1702D">
        <w:rPr>
          <w:rFonts w:eastAsia="宋体"/>
          <w:noProof/>
          <w:lang w:eastAsia="x-none"/>
        </w:rPr>
        <w:t>b)</w:t>
      </w:r>
      <w:r w:rsidRPr="00C1702D">
        <w:rPr>
          <w:rFonts w:eastAsia="宋体"/>
          <w:noProof/>
          <w:lang w:eastAsia="x-none"/>
        </w:rPr>
        <w:tab/>
      </w:r>
      <w:r w:rsidRPr="00C1702D">
        <w:rPr>
          <w:rFonts w:eastAsia="宋体"/>
          <w:lang w:eastAsia="x-none"/>
        </w:rPr>
        <w:t>the user's subscription context obtained from the UDM as defined in 3GPP TS 23.287 [6C]</w:t>
      </w:r>
      <w:r w:rsidRPr="00C1702D">
        <w:rPr>
          <w:rFonts w:eastAsia="宋体"/>
          <w:lang w:eastAsia="zh-CN"/>
        </w:rPr>
        <w:t>;</w:t>
      </w:r>
    </w:p>
    <w:p w14:paraId="28FF8088" w14:textId="77777777" w:rsidR="00C1702D" w:rsidRPr="00C1702D" w:rsidRDefault="00C1702D" w:rsidP="00C1702D">
      <w:pPr>
        <w:rPr>
          <w:rFonts w:eastAsia="宋体"/>
          <w:lang w:eastAsia="ko-KR"/>
        </w:rPr>
      </w:pPr>
      <w:r w:rsidRPr="00C1702D">
        <w:rPr>
          <w:rFonts w:eastAsia="宋体"/>
          <w:lang w:eastAsia="ko-KR"/>
        </w:rPr>
        <w:t>the AMF should not immediately release the NAS signalling connection after the completion of the registration procedure.</w:t>
      </w:r>
    </w:p>
    <w:p w14:paraId="6CF2A60A" w14:textId="77777777" w:rsidR="00C1702D" w:rsidRPr="00C1702D" w:rsidRDefault="00C1702D" w:rsidP="00C1702D">
      <w:pPr>
        <w:rPr>
          <w:rFonts w:eastAsia="宋体"/>
          <w:lang w:eastAsia="ko-KR"/>
        </w:rPr>
      </w:pPr>
      <w:r w:rsidRPr="00C1702D">
        <w:rPr>
          <w:rFonts w:eastAsia="宋体" w:hint="eastAsia"/>
          <w:lang w:eastAsia="ko-KR"/>
        </w:rPr>
        <w:t>If</w:t>
      </w:r>
      <w:r w:rsidRPr="00C1702D">
        <w:rPr>
          <w:rFonts w:eastAsia="宋体"/>
          <w:lang w:eastAsia="ko-KR"/>
        </w:rPr>
        <w:t xml:space="preserve"> the UE </w:t>
      </w:r>
      <w:r w:rsidRPr="00C1702D">
        <w:rPr>
          <w:rFonts w:eastAsia="宋体"/>
        </w:rPr>
        <w:t>is authorized to use ProSe services based on</w:t>
      </w:r>
      <w:r w:rsidRPr="00C1702D">
        <w:rPr>
          <w:rFonts w:eastAsia="宋体"/>
          <w:lang w:eastAsia="ko-KR"/>
        </w:rPr>
        <w:t>:</w:t>
      </w:r>
    </w:p>
    <w:p w14:paraId="33D8B629" w14:textId="77777777" w:rsidR="00C1702D" w:rsidRPr="00C1702D" w:rsidRDefault="00C1702D" w:rsidP="00C1702D">
      <w:pPr>
        <w:ind w:left="568" w:hanging="284"/>
        <w:rPr>
          <w:rFonts w:eastAsia="宋体"/>
          <w:lang w:eastAsia="x-none"/>
        </w:rPr>
      </w:pPr>
      <w:r w:rsidRPr="00C1702D">
        <w:rPr>
          <w:rFonts w:eastAsia="宋体"/>
          <w:lang w:eastAsia="x-none"/>
        </w:rPr>
        <w:t>a)</w:t>
      </w:r>
      <w:r w:rsidRPr="00C1702D">
        <w:rPr>
          <w:rFonts w:eastAsia="宋体"/>
          <w:lang w:eastAsia="x-none"/>
        </w:rPr>
        <w:tab/>
        <w:t>at least one of the following bits in the 5GMM capability IE of the REGISTRATION REQUEST message set by the UE, or already stored in the 5GMM context in the AMF during the previous registration procedure as follows:</w:t>
      </w:r>
    </w:p>
    <w:p w14:paraId="1BD1055C" w14:textId="77777777" w:rsidR="00C1702D" w:rsidRPr="00C1702D" w:rsidRDefault="00C1702D" w:rsidP="00C1702D">
      <w:pPr>
        <w:ind w:left="851" w:hanging="284"/>
        <w:rPr>
          <w:rFonts w:eastAsia="宋体"/>
          <w:lang w:eastAsia="x-none"/>
        </w:rPr>
      </w:pPr>
      <w:r w:rsidRPr="00C1702D">
        <w:rPr>
          <w:rFonts w:eastAsia="宋体"/>
          <w:lang w:eastAsia="x-none"/>
        </w:rPr>
        <w:t>1)</w:t>
      </w:r>
      <w:r w:rsidRPr="00C1702D">
        <w:rPr>
          <w:rFonts w:eastAsia="宋体"/>
          <w:lang w:eastAsia="x-none"/>
        </w:rPr>
        <w:tab/>
        <w:t>the ProSe direct discovery bit to " ProSe direct discovery supported"; or</w:t>
      </w:r>
    </w:p>
    <w:p w14:paraId="3CC75252" w14:textId="77777777" w:rsidR="00C1702D" w:rsidRPr="00C1702D" w:rsidRDefault="00C1702D" w:rsidP="00C1702D">
      <w:pPr>
        <w:ind w:left="851" w:hanging="284"/>
        <w:rPr>
          <w:rFonts w:eastAsia="宋体"/>
          <w:lang w:eastAsia="x-none"/>
        </w:rPr>
      </w:pPr>
      <w:r w:rsidRPr="00C1702D">
        <w:rPr>
          <w:rFonts w:eastAsia="宋体"/>
          <w:lang w:eastAsia="x-none"/>
        </w:rPr>
        <w:t>2)</w:t>
      </w:r>
      <w:r w:rsidRPr="00C1702D">
        <w:rPr>
          <w:rFonts w:eastAsia="宋体"/>
          <w:lang w:eastAsia="x-none"/>
        </w:rPr>
        <w:tab/>
        <w:t>the ProSe direct communication bit to "ProSe direct communication supported"; and</w:t>
      </w:r>
    </w:p>
    <w:p w14:paraId="45ADDA99" w14:textId="77777777" w:rsidR="00C1702D" w:rsidRPr="00C1702D" w:rsidRDefault="00C1702D" w:rsidP="00C1702D">
      <w:pPr>
        <w:ind w:left="568" w:hanging="284"/>
        <w:rPr>
          <w:rFonts w:eastAsia="宋体"/>
          <w:noProof/>
          <w:lang w:eastAsia="ko-KR"/>
        </w:rPr>
      </w:pPr>
      <w:r w:rsidRPr="00C1702D">
        <w:rPr>
          <w:rFonts w:eastAsia="宋体"/>
          <w:noProof/>
          <w:lang w:eastAsia="x-none"/>
        </w:rPr>
        <w:t>b)</w:t>
      </w:r>
      <w:r w:rsidRPr="00C1702D">
        <w:rPr>
          <w:rFonts w:eastAsia="宋体"/>
          <w:noProof/>
          <w:lang w:eastAsia="x-none"/>
        </w:rPr>
        <w:tab/>
      </w:r>
      <w:r w:rsidRPr="00C1702D">
        <w:rPr>
          <w:rFonts w:eastAsia="宋体"/>
          <w:lang w:eastAsia="x-none"/>
        </w:rPr>
        <w:t>the user's subscription context obtained from the UDM as defined in 3GPP TS 23.304 [6E]</w:t>
      </w:r>
      <w:r w:rsidRPr="00C1702D">
        <w:rPr>
          <w:rFonts w:eastAsia="宋体"/>
          <w:lang w:eastAsia="zh-CN"/>
        </w:rPr>
        <w:t>;</w:t>
      </w:r>
    </w:p>
    <w:p w14:paraId="39A7EC02" w14:textId="77777777" w:rsidR="00C1702D" w:rsidRPr="00C1702D" w:rsidRDefault="00C1702D" w:rsidP="00C1702D">
      <w:pPr>
        <w:rPr>
          <w:rFonts w:eastAsia="宋体"/>
          <w:lang w:eastAsia="ko-KR"/>
        </w:rPr>
      </w:pPr>
      <w:r w:rsidRPr="00C1702D">
        <w:rPr>
          <w:rFonts w:eastAsia="宋体"/>
          <w:lang w:eastAsia="ko-KR"/>
        </w:rPr>
        <w:t>the AMF should not immediately release the NAS signalling connection after the completion of the registration procedure.</w:t>
      </w:r>
    </w:p>
    <w:p w14:paraId="7A15ED0D" w14:textId="77777777" w:rsidR="00C1702D" w:rsidRPr="00C1702D" w:rsidRDefault="00C1702D" w:rsidP="00C1702D">
      <w:pPr>
        <w:rPr>
          <w:rFonts w:eastAsia="宋体"/>
          <w:lang w:eastAsia="zh-CN"/>
        </w:rPr>
      </w:pPr>
      <w:r w:rsidRPr="00C1702D">
        <w:rPr>
          <w:rFonts w:eastAsia="宋体"/>
        </w:rPr>
        <w:t>If the</w:t>
      </w:r>
      <w:r w:rsidRPr="00C1702D">
        <w:rPr>
          <w:rFonts w:eastAsia="宋体" w:hint="eastAsia"/>
          <w:lang w:eastAsia="zh-CN"/>
        </w:rPr>
        <w:t xml:space="preserve"> Requested</w:t>
      </w:r>
      <w:r w:rsidRPr="00C1702D">
        <w:rPr>
          <w:rFonts w:eastAsia="宋体"/>
        </w:rPr>
        <w:t xml:space="preserve"> DRX parameter</w:t>
      </w:r>
      <w:r w:rsidRPr="00C1702D">
        <w:rPr>
          <w:rFonts w:eastAsia="宋体" w:hint="eastAsia"/>
          <w:lang w:eastAsia="zh-CN"/>
        </w:rPr>
        <w:t>s</w:t>
      </w:r>
      <w:r w:rsidRPr="00C1702D">
        <w:rPr>
          <w:rFonts w:eastAsia="宋体"/>
        </w:rPr>
        <w:t xml:space="preserve"> IE</w:t>
      </w:r>
      <w:r w:rsidRPr="00C1702D">
        <w:rPr>
          <w:rFonts w:eastAsia="宋体" w:hint="eastAsia"/>
          <w:lang w:eastAsia="zh-CN"/>
        </w:rPr>
        <w:t xml:space="preserve"> was included</w:t>
      </w:r>
      <w:r w:rsidRPr="00C1702D">
        <w:rPr>
          <w:rFonts w:eastAsia="宋体"/>
        </w:rPr>
        <w:t xml:space="preserve"> in the REGISTRATION REQUEST message, the </w:t>
      </w:r>
      <w:r w:rsidRPr="00C1702D">
        <w:rPr>
          <w:rFonts w:eastAsia="宋体" w:hint="eastAsia"/>
          <w:lang w:eastAsia="zh-CN"/>
        </w:rPr>
        <w:t>AMF</w:t>
      </w:r>
      <w:r w:rsidRPr="00C1702D">
        <w:rPr>
          <w:rFonts w:eastAsia="宋体"/>
        </w:rPr>
        <w:t xml:space="preserve"> shall </w:t>
      </w:r>
      <w:r w:rsidRPr="00C1702D">
        <w:rPr>
          <w:rFonts w:eastAsia="宋体" w:hint="eastAsia"/>
          <w:lang w:eastAsia="zh-CN"/>
        </w:rPr>
        <w:t xml:space="preserve">include the </w:t>
      </w:r>
      <w:r w:rsidRPr="00C1702D">
        <w:rPr>
          <w:rFonts w:eastAsia="宋体"/>
        </w:rPr>
        <w:t>Negotiated DRX parameter</w:t>
      </w:r>
      <w:r w:rsidRPr="00C1702D">
        <w:rPr>
          <w:rFonts w:eastAsia="宋体" w:hint="eastAsia"/>
          <w:lang w:eastAsia="zh-CN"/>
        </w:rPr>
        <w:t>s</w:t>
      </w:r>
      <w:r w:rsidRPr="00C1702D">
        <w:rPr>
          <w:rFonts w:eastAsia="宋体"/>
        </w:rPr>
        <w:t xml:space="preserve"> </w:t>
      </w:r>
      <w:r w:rsidRPr="00C1702D">
        <w:rPr>
          <w:rFonts w:eastAsia="宋体" w:hint="eastAsia"/>
          <w:lang w:eastAsia="zh-CN"/>
        </w:rPr>
        <w:t xml:space="preserve">IE in the </w:t>
      </w:r>
      <w:r w:rsidRPr="00C1702D">
        <w:rPr>
          <w:rFonts w:eastAsia="宋体"/>
        </w:rPr>
        <w:t>REGISTRATION ACCEPT message</w:t>
      </w:r>
      <w:r w:rsidRPr="00C1702D">
        <w:rPr>
          <w:rFonts w:eastAsia="宋体" w:hint="eastAsia"/>
          <w:lang w:eastAsia="zh-CN"/>
        </w:rPr>
        <w:t xml:space="preserve">. The AMF may set the </w:t>
      </w:r>
      <w:r w:rsidRPr="00C1702D">
        <w:rPr>
          <w:rFonts w:eastAsia="宋体"/>
        </w:rPr>
        <w:t>Negotiated DRX parameter</w:t>
      </w:r>
      <w:r w:rsidRPr="00C1702D">
        <w:rPr>
          <w:rFonts w:eastAsia="宋体" w:hint="eastAsia"/>
          <w:lang w:eastAsia="zh-CN"/>
        </w:rPr>
        <w:t xml:space="preserve">s IE based on </w:t>
      </w:r>
      <w:r w:rsidRPr="00C1702D">
        <w:rPr>
          <w:rFonts w:eastAsia="宋体"/>
        </w:rPr>
        <w:t>the received</w:t>
      </w:r>
      <w:r w:rsidRPr="00C1702D">
        <w:rPr>
          <w:rFonts w:eastAsia="宋体" w:hint="eastAsia"/>
          <w:lang w:eastAsia="zh-CN"/>
        </w:rPr>
        <w:t xml:space="preserve"> Requested</w:t>
      </w:r>
      <w:r w:rsidRPr="00C1702D">
        <w:rPr>
          <w:rFonts w:eastAsia="宋体"/>
        </w:rPr>
        <w:t xml:space="preserve"> DRX parameter</w:t>
      </w:r>
      <w:r w:rsidRPr="00C1702D">
        <w:rPr>
          <w:rFonts w:eastAsia="宋体" w:hint="eastAsia"/>
          <w:lang w:eastAsia="zh-CN"/>
        </w:rPr>
        <w:t>s</w:t>
      </w:r>
      <w:r w:rsidRPr="00C1702D">
        <w:rPr>
          <w:rFonts w:eastAsia="宋体"/>
        </w:rPr>
        <w:t xml:space="preserve"> IE</w:t>
      </w:r>
      <w:r w:rsidRPr="00C1702D">
        <w:rPr>
          <w:rFonts w:eastAsia="宋体" w:hint="eastAsia"/>
          <w:lang w:eastAsia="zh-CN"/>
        </w:rPr>
        <w:t xml:space="preserve"> and operator policy if available.</w:t>
      </w:r>
    </w:p>
    <w:p w14:paraId="3634143E" w14:textId="77777777" w:rsidR="00C1702D" w:rsidRPr="00C1702D" w:rsidRDefault="00C1702D" w:rsidP="00C1702D">
      <w:pPr>
        <w:rPr>
          <w:rFonts w:eastAsia="宋体"/>
          <w:lang w:eastAsia="zh-CN"/>
        </w:rPr>
      </w:pPr>
      <w:r w:rsidRPr="00C1702D">
        <w:rPr>
          <w:rFonts w:eastAsia="宋体"/>
        </w:rPr>
        <w:t>If the</w:t>
      </w:r>
      <w:r w:rsidRPr="00C1702D">
        <w:rPr>
          <w:rFonts w:eastAsia="宋体" w:hint="eastAsia"/>
          <w:lang w:eastAsia="zh-CN"/>
        </w:rPr>
        <w:t xml:space="preserve"> Requested</w:t>
      </w:r>
      <w:r w:rsidRPr="00C1702D">
        <w:rPr>
          <w:rFonts w:eastAsia="宋体"/>
        </w:rPr>
        <w:t xml:space="preserve"> NB-N1 mode DRX parameter</w:t>
      </w:r>
      <w:r w:rsidRPr="00C1702D">
        <w:rPr>
          <w:rFonts w:eastAsia="宋体" w:hint="eastAsia"/>
          <w:lang w:eastAsia="zh-CN"/>
        </w:rPr>
        <w:t>s</w:t>
      </w:r>
      <w:r w:rsidRPr="00C1702D">
        <w:rPr>
          <w:rFonts w:eastAsia="宋体"/>
        </w:rPr>
        <w:t xml:space="preserve"> IE</w:t>
      </w:r>
      <w:r w:rsidRPr="00C1702D">
        <w:rPr>
          <w:rFonts w:eastAsia="宋体" w:hint="eastAsia"/>
          <w:lang w:eastAsia="zh-CN"/>
        </w:rPr>
        <w:t xml:space="preserve"> was included</w:t>
      </w:r>
      <w:r w:rsidRPr="00C1702D">
        <w:rPr>
          <w:rFonts w:eastAsia="宋体"/>
        </w:rPr>
        <w:t xml:space="preserve"> in the REGISTRATION REQUEST message, the </w:t>
      </w:r>
      <w:r w:rsidRPr="00C1702D">
        <w:rPr>
          <w:rFonts w:eastAsia="宋体" w:hint="eastAsia"/>
          <w:lang w:eastAsia="zh-CN"/>
        </w:rPr>
        <w:t>AMF</w:t>
      </w:r>
      <w:r w:rsidRPr="00C1702D">
        <w:rPr>
          <w:rFonts w:eastAsia="宋体"/>
        </w:rPr>
        <w:t xml:space="preserve"> shall </w:t>
      </w:r>
      <w:r w:rsidRPr="00C1702D">
        <w:rPr>
          <w:rFonts w:eastAsia="宋体" w:hint="eastAsia"/>
          <w:lang w:eastAsia="zh-CN"/>
        </w:rPr>
        <w:t xml:space="preserve">include the </w:t>
      </w:r>
      <w:r w:rsidRPr="00C1702D">
        <w:rPr>
          <w:rFonts w:eastAsia="宋体"/>
        </w:rPr>
        <w:t>Negotiated NB-N1 mode DRX parameter</w:t>
      </w:r>
      <w:r w:rsidRPr="00C1702D">
        <w:rPr>
          <w:rFonts w:eastAsia="宋体" w:hint="eastAsia"/>
          <w:lang w:eastAsia="zh-CN"/>
        </w:rPr>
        <w:t>s</w:t>
      </w:r>
      <w:r w:rsidRPr="00C1702D">
        <w:rPr>
          <w:rFonts w:eastAsia="宋体"/>
        </w:rPr>
        <w:t xml:space="preserve"> </w:t>
      </w:r>
      <w:r w:rsidRPr="00C1702D">
        <w:rPr>
          <w:rFonts w:eastAsia="宋体" w:hint="eastAsia"/>
          <w:lang w:eastAsia="zh-CN"/>
        </w:rPr>
        <w:t xml:space="preserve">IE in the </w:t>
      </w:r>
      <w:r w:rsidRPr="00C1702D">
        <w:rPr>
          <w:rFonts w:eastAsia="宋体"/>
        </w:rPr>
        <w:t>REGISTRATION ACCEPT message</w:t>
      </w:r>
      <w:r w:rsidRPr="00C1702D">
        <w:rPr>
          <w:rFonts w:eastAsia="宋体" w:hint="eastAsia"/>
          <w:lang w:eastAsia="zh-CN"/>
        </w:rPr>
        <w:t xml:space="preserve">. The AMF may set the </w:t>
      </w:r>
      <w:r w:rsidRPr="00C1702D">
        <w:rPr>
          <w:rFonts w:eastAsia="宋体"/>
        </w:rPr>
        <w:t>Negotiated NB-N1 mode DRX parameter</w:t>
      </w:r>
      <w:r w:rsidRPr="00C1702D">
        <w:rPr>
          <w:rFonts w:eastAsia="宋体" w:hint="eastAsia"/>
          <w:lang w:eastAsia="zh-CN"/>
        </w:rPr>
        <w:t xml:space="preserve">s IE based on </w:t>
      </w:r>
      <w:r w:rsidRPr="00C1702D">
        <w:rPr>
          <w:rFonts w:eastAsia="宋体"/>
        </w:rPr>
        <w:t>the received</w:t>
      </w:r>
      <w:r w:rsidRPr="00C1702D">
        <w:rPr>
          <w:rFonts w:eastAsia="宋体" w:hint="eastAsia"/>
          <w:lang w:eastAsia="zh-CN"/>
        </w:rPr>
        <w:t xml:space="preserve"> Requested</w:t>
      </w:r>
      <w:r w:rsidRPr="00C1702D">
        <w:rPr>
          <w:rFonts w:eastAsia="宋体"/>
        </w:rPr>
        <w:t xml:space="preserve"> NB-N1 mode DRX parameter</w:t>
      </w:r>
      <w:r w:rsidRPr="00C1702D">
        <w:rPr>
          <w:rFonts w:eastAsia="宋体" w:hint="eastAsia"/>
          <w:lang w:eastAsia="zh-CN"/>
        </w:rPr>
        <w:t>s</w:t>
      </w:r>
      <w:r w:rsidRPr="00C1702D">
        <w:rPr>
          <w:rFonts w:eastAsia="宋体"/>
        </w:rPr>
        <w:t xml:space="preserve"> IE</w:t>
      </w:r>
      <w:r w:rsidRPr="00C1702D">
        <w:rPr>
          <w:rFonts w:eastAsia="宋体" w:hint="eastAsia"/>
          <w:lang w:eastAsia="zh-CN"/>
        </w:rPr>
        <w:t xml:space="preserve"> and operator policy if available.</w:t>
      </w:r>
    </w:p>
    <w:p w14:paraId="06F96691" w14:textId="77777777" w:rsidR="00C1702D" w:rsidRPr="00C1702D" w:rsidRDefault="00C1702D" w:rsidP="00C1702D">
      <w:pPr>
        <w:rPr>
          <w:rFonts w:eastAsia="宋体"/>
          <w:noProof/>
        </w:rPr>
      </w:pPr>
      <w:r w:rsidRPr="00C1702D">
        <w:rPr>
          <w:rFonts w:eastAsia="宋体"/>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C1702D">
        <w:rPr>
          <w:rFonts w:eastAsia="宋体" w:hint="eastAsia"/>
          <w:lang w:eastAsia="zh-CN"/>
        </w:rPr>
        <w:t xml:space="preserve">The AMF may set the </w:t>
      </w:r>
      <w:r w:rsidRPr="00C1702D">
        <w:rPr>
          <w:rFonts w:eastAsia="宋体"/>
        </w:rPr>
        <w:t>Negotiated extended DRX parameter</w:t>
      </w:r>
      <w:r w:rsidRPr="00C1702D">
        <w:rPr>
          <w:rFonts w:eastAsia="宋体" w:hint="eastAsia"/>
          <w:lang w:eastAsia="zh-CN"/>
        </w:rPr>
        <w:t xml:space="preserve">s IE based on </w:t>
      </w:r>
      <w:r w:rsidRPr="00C1702D">
        <w:rPr>
          <w:rFonts w:eastAsia="宋体"/>
        </w:rPr>
        <w:t>the received</w:t>
      </w:r>
      <w:r w:rsidRPr="00C1702D">
        <w:rPr>
          <w:rFonts w:eastAsia="宋体" w:hint="eastAsia"/>
          <w:lang w:eastAsia="zh-CN"/>
        </w:rPr>
        <w:t xml:space="preserve"> Requested</w:t>
      </w:r>
      <w:r w:rsidRPr="00C1702D">
        <w:rPr>
          <w:rFonts w:eastAsia="宋体"/>
        </w:rPr>
        <w:t xml:space="preserve"> extended DRX parameter</w:t>
      </w:r>
      <w:r w:rsidRPr="00C1702D">
        <w:rPr>
          <w:rFonts w:eastAsia="宋体" w:hint="eastAsia"/>
          <w:lang w:eastAsia="zh-CN"/>
        </w:rPr>
        <w:t>s</w:t>
      </w:r>
      <w:r w:rsidRPr="00C1702D">
        <w:rPr>
          <w:rFonts w:eastAsia="宋体"/>
        </w:rPr>
        <w:t xml:space="preserve"> IE, </w:t>
      </w:r>
      <w:r w:rsidRPr="00C1702D">
        <w:rPr>
          <w:rFonts w:eastAsia="宋体" w:hint="eastAsia"/>
          <w:lang w:eastAsia="zh-CN"/>
        </w:rPr>
        <w:t>operator policy</w:t>
      </w:r>
      <w:r w:rsidRPr="00C1702D">
        <w:rPr>
          <w:rFonts w:eastAsia="宋体"/>
          <w:lang w:eastAsia="zh-CN"/>
        </w:rPr>
        <w:t>, and the</w:t>
      </w:r>
      <w:r w:rsidRPr="00C1702D">
        <w:rPr>
          <w:rFonts w:eastAsia="宋体"/>
        </w:rPr>
        <w:t xml:space="preserve"> user's subscription context obtained from the UDM</w:t>
      </w:r>
      <w:r w:rsidRPr="00C1702D">
        <w:rPr>
          <w:rFonts w:eastAsia="宋体" w:hint="eastAsia"/>
          <w:lang w:eastAsia="zh-CN"/>
        </w:rPr>
        <w:t xml:space="preserve"> if available</w:t>
      </w:r>
      <w:r w:rsidRPr="00C1702D">
        <w:rPr>
          <w:rFonts w:eastAsia="宋体"/>
        </w:rPr>
        <w:t>.</w:t>
      </w:r>
    </w:p>
    <w:p w14:paraId="28E08C90" w14:textId="77777777" w:rsidR="00C1702D" w:rsidRPr="00C1702D" w:rsidRDefault="00C1702D" w:rsidP="00C1702D">
      <w:pPr>
        <w:rPr>
          <w:rFonts w:eastAsia="Malgun Gothic"/>
        </w:rPr>
      </w:pPr>
      <w:r w:rsidRPr="00C1702D">
        <w:rPr>
          <w:rFonts w:eastAsia="宋体" w:hint="eastAsia"/>
        </w:rPr>
        <w:lastRenderedPageBreak/>
        <w:t>If the UE</w:t>
      </w:r>
      <w:r w:rsidRPr="00C1702D">
        <w:rPr>
          <w:rFonts w:eastAsia="宋体"/>
        </w:rPr>
        <w:t xml:space="preserve"> included in the REGISTRATION REQUEST message the UE status IE with the EMM registration status set to "UE is in EMM-REGISTERED state" and the AMF does not support N26 interface, the AMF shall operate as described in subclause 5.5.1.2.4</w:t>
      </w:r>
      <w:r w:rsidRPr="00C1702D">
        <w:rPr>
          <w:rFonts w:eastAsia="Malgun Gothic"/>
        </w:rPr>
        <w:t>.</w:t>
      </w:r>
    </w:p>
    <w:p w14:paraId="497D3984" w14:textId="77777777" w:rsidR="00C1702D" w:rsidRPr="00C1702D" w:rsidRDefault="00C1702D" w:rsidP="00C1702D">
      <w:pPr>
        <w:rPr>
          <w:rFonts w:eastAsia="Malgun Gothic"/>
        </w:rPr>
      </w:pPr>
      <w:r w:rsidRPr="00C1702D">
        <w:rPr>
          <w:rFonts w:eastAsia="宋体"/>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414688C" w14:textId="77777777" w:rsidR="00C1702D" w:rsidRPr="00C1702D" w:rsidRDefault="00C1702D" w:rsidP="00C1702D">
      <w:pPr>
        <w:rPr>
          <w:rFonts w:eastAsia="宋体"/>
        </w:rPr>
      </w:pPr>
      <w:r w:rsidRPr="00C1702D">
        <w:rPr>
          <w:rFonts w:eastAsia="宋体"/>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DFBBCC4" w14:textId="77777777" w:rsidR="00C1702D" w:rsidRPr="00C1702D" w:rsidRDefault="00C1702D" w:rsidP="00C1702D">
      <w:pPr>
        <w:rPr>
          <w:rFonts w:eastAsia="宋体"/>
        </w:rPr>
      </w:pPr>
      <w:r w:rsidRPr="00C1702D">
        <w:rPr>
          <w:rFonts w:eastAsia="宋体"/>
        </w:rP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D859959" w14:textId="77777777" w:rsidR="00C1702D" w:rsidRPr="00C1702D" w:rsidRDefault="00C1702D" w:rsidP="00C1702D">
      <w:pPr>
        <w:keepLines/>
        <w:ind w:left="1135" w:hanging="851"/>
        <w:rPr>
          <w:rFonts w:eastAsia="宋体"/>
          <w:lang w:eastAsia="x-none"/>
        </w:rPr>
      </w:pPr>
      <w:r w:rsidRPr="00C1702D">
        <w:rPr>
          <w:rFonts w:eastAsia="宋体"/>
          <w:lang w:eastAsia="x-none"/>
        </w:rPr>
        <w:t>NOTE 11:</w:t>
      </w:r>
      <w:r w:rsidRPr="00C1702D">
        <w:rPr>
          <w:rFonts w:eastAsia="宋体"/>
          <w:lang w:eastAsia="x-none"/>
        </w:rPr>
        <w:tab/>
        <w:t>Besides the UE paging probability information requested by the UE, the AMF can take local configuration or previous statistical information for the UE into account when determining the negotiated UE paging probability information for the UE.</w:t>
      </w:r>
    </w:p>
    <w:p w14:paraId="4958C5C5" w14:textId="77777777" w:rsidR="00C1702D" w:rsidRPr="00C1702D" w:rsidRDefault="00C1702D" w:rsidP="00C1702D">
      <w:pPr>
        <w:rPr>
          <w:rFonts w:eastAsia="宋体"/>
          <w:lang w:eastAsia="zh-CN"/>
        </w:rPr>
      </w:pPr>
      <w:r w:rsidRPr="00C1702D">
        <w:rPr>
          <w:rFonts w:eastAsia="宋体"/>
        </w:rPr>
        <w:t>If due to regional subscription restrictions or access restrictions the UE is not allowed to access the TA or due to CAG restrictions the UE is not allowed access the cell</w:t>
      </w:r>
      <w:r w:rsidRPr="00C1702D">
        <w:rPr>
          <w:rFonts w:eastAsia="宋体" w:hint="eastAsia"/>
          <w:noProof/>
          <w:lang w:eastAsia="zh-CN"/>
        </w:rPr>
        <w:t>,</w:t>
      </w:r>
      <w:r w:rsidRPr="00C1702D">
        <w:rPr>
          <w:rFonts w:eastAsia="宋体" w:hint="eastAsia"/>
        </w:rPr>
        <w:t xml:space="preserve"> </w:t>
      </w:r>
      <w:r w:rsidRPr="00C1702D">
        <w:rPr>
          <w:rFonts w:eastAsia="宋体" w:hint="eastAsia"/>
          <w:lang w:eastAsia="zh-CN"/>
        </w:rPr>
        <w:t xml:space="preserve">but </w:t>
      </w:r>
      <w:r w:rsidRPr="00C1702D">
        <w:rPr>
          <w:rFonts w:eastAsia="宋体"/>
          <w:lang w:eastAsia="zh-CN"/>
        </w:rPr>
        <w:t>the UE</w:t>
      </w:r>
      <w:r w:rsidRPr="00C1702D">
        <w:rPr>
          <w:rFonts w:eastAsia="宋体" w:hint="eastAsia"/>
          <w:lang w:eastAsia="zh-CN"/>
        </w:rPr>
        <w:t xml:space="preserve"> has a</w:t>
      </w:r>
      <w:r w:rsidRPr="00C1702D">
        <w:rPr>
          <w:rFonts w:eastAsia="宋体"/>
          <w:lang w:eastAsia="zh-CN"/>
        </w:rPr>
        <w:t>n emergency</w:t>
      </w:r>
      <w:r w:rsidRPr="00C1702D">
        <w:rPr>
          <w:rFonts w:eastAsia="宋体" w:hint="eastAsia"/>
          <w:lang w:eastAsia="zh-CN"/>
        </w:rPr>
        <w:t xml:space="preserve"> PD</w:t>
      </w:r>
      <w:r w:rsidRPr="00C1702D">
        <w:rPr>
          <w:rFonts w:eastAsia="宋体"/>
          <w:lang w:eastAsia="zh-CN"/>
        </w:rPr>
        <w:t>U session</w:t>
      </w:r>
      <w:r w:rsidRPr="00C1702D">
        <w:rPr>
          <w:rFonts w:eastAsia="宋体" w:hint="eastAsia"/>
          <w:lang w:eastAsia="zh-CN"/>
        </w:rPr>
        <w:t xml:space="preserve"> established</w:t>
      </w:r>
      <w:r w:rsidRPr="00C1702D">
        <w:rPr>
          <w:rFonts w:eastAsia="宋体"/>
        </w:rPr>
        <w:t>, the</w:t>
      </w:r>
      <w:r w:rsidRPr="00C1702D">
        <w:rPr>
          <w:rFonts w:eastAsia="宋体" w:hint="eastAsia"/>
          <w:lang w:eastAsia="zh-CN"/>
        </w:rPr>
        <w:t xml:space="preserve"> </w:t>
      </w:r>
      <w:r w:rsidRPr="00C1702D">
        <w:rPr>
          <w:rFonts w:eastAsia="宋体"/>
        </w:rPr>
        <w:t xml:space="preserve">AMF </w:t>
      </w:r>
      <w:r w:rsidRPr="00C1702D">
        <w:rPr>
          <w:rFonts w:eastAsia="宋体" w:hint="eastAsia"/>
          <w:lang w:eastAsia="zh-CN"/>
        </w:rPr>
        <w:t xml:space="preserve">may </w:t>
      </w:r>
      <w:r w:rsidRPr="00C1702D">
        <w:rPr>
          <w:rFonts w:eastAsia="宋体"/>
        </w:rPr>
        <w:t xml:space="preserve">accept the REGISTRATION REQUEST </w:t>
      </w:r>
      <w:r w:rsidRPr="00C1702D">
        <w:rPr>
          <w:rFonts w:eastAsia="宋体" w:hint="eastAsia"/>
          <w:lang w:eastAsia="zh-CN"/>
        </w:rPr>
        <w:t xml:space="preserve">message </w:t>
      </w:r>
      <w:r w:rsidRPr="00C1702D">
        <w:rPr>
          <w:rFonts w:eastAsia="宋体"/>
        </w:rPr>
        <w:t>and indicate to the SMF</w:t>
      </w:r>
      <w:r w:rsidRPr="00C1702D">
        <w:rPr>
          <w:rFonts w:eastAsia="宋体"/>
          <w:lang w:eastAsia="zh-CN"/>
        </w:rPr>
        <w:t xml:space="preserve"> to</w:t>
      </w:r>
      <w:r w:rsidRPr="00C1702D">
        <w:rPr>
          <w:rFonts w:eastAsia="宋体" w:hint="eastAsia"/>
          <w:lang w:eastAsia="zh-CN"/>
        </w:rPr>
        <w:t xml:space="preserve"> </w:t>
      </w:r>
      <w:r w:rsidRPr="00C1702D">
        <w:rPr>
          <w:rFonts w:eastAsia="宋体"/>
          <w:lang w:eastAsia="zh-CN"/>
        </w:rPr>
        <w:t>perform a local release of</w:t>
      </w:r>
      <w:r w:rsidRPr="00C1702D">
        <w:rPr>
          <w:rFonts w:eastAsia="宋体" w:hint="eastAsia"/>
          <w:lang w:eastAsia="zh-CN"/>
        </w:rPr>
        <w:t xml:space="preserve"> all non-emergency </w:t>
      </w:r>
      <w:r w:rsidRPr="00C1702D">
        <w:rPr>
          <w:rFonts w:eastAsia="宋体"/>
          <w:lang w:eastAsia="zh-CN"/>
        </w:rPr>
        <w:t>PDU session</w:t>
      </w:r>
      <w:r w:rsidRPr="00C1702D">
        <w:rPr>
          <w:rFonts w:eastAsia="宋体" w:hint="eastAsia"/>
          <w:lang w:eastAsia="zh-CN"/>
        </w:rPr>
        <w:t>s</w:t>
      </w:r>
      <w:r w:rsidRPr="00C1702D">
        <w:rPr>
          <w:rFonts w:eastAsia="宋体"/>
          <w:lang w:eastAsia="zh-CN"/>
        </w:rPr>
        <w:t xml:space="preserve"> (associated with 3GPP access if it is due to CAG restrictions)</w:t>
      </w:r>
      <w:r w:rsidRPr="00C1702D">
        <w:rPr>
          <w:rFonts w:eastAsia="宋体" w:hint="eastAsia"/>
          <w:lang w:eastAsia="zh-CN"/>
        </w:rPr>
        <w:t xml:space="preserve"> and informs the UE via the </w:t>
      </w:r>
      <w:r w:rsidRPr="00C1702D">
        <w:rPr>
          <w:rFonts w:eastAsia="宋体"/>
        </w:rPr>
        <w:t xml:space="preserve">PDU session </w:t>
      </w:r>
      <w:r w:rsidRPr="00C1702D">
        <w:rPr>
          <w:rFonts w:eastAsia="宋体" w:hint="eastAsia"/>
        </w:rPr>
        <w:t xml:space="preserve">status </w:t>
      </w:r>
      <w:r w:rsidRPr="00C1702D">
        <w:rPr>
          <w:rFonts w:eastAsia="宋体"/>
        </w:rPr>
        <w:t>IE in the REGISTRATION ACCEPT message</w:t>
      </w:r>
      <w:r w:rsidRPr="00C1702D">
        <w:rPr>
          <w:rFonts w:eastAsia="宋体" w:hint="eastAsia"/>
          <w:lang w:eastAsia="zh-CN"/>
        </w:rPr>
        <w:t xml:space="preserve">. The </w:t>
      </w:r>
      <w:r w:rsidRPr="00C1702D">
        <w:rPr>
          <w:rFonts w:eastAsia="宋体"/>
          <w:lang w:eastAsia="zh-CN"/>
        </w:rPr>
        <w:t xml:space="preserve">AMF shall not indicate to the SMF to release the </w:t>
      </w:r>
      <w:r w:rsidRPr="00C1702D">
        <w:rPr>
          <w:rFonts w:eastAsia="宋体" w:hint="eastAsia"/>
          <w:lang w:eastAsia="zh-CN"/>
        </w:rPr>
        <w:t xml:space="preserve">emergency </w:t>
      </w:r>
      <w:r w:rsidRPr="00C1702D">
        <w:rPr>
          <w:rFonts w:eastAsia="宋体"/>
          <w:lang w:eastAsia="zh-CN"/>
        </w:rPr>
        <w:t>PDU session</w:t>
      </w:r>
      <w:r w:rsidRPr="00C1702D">
        <w:rPr>
          <w:rFonts w:eastAsia="宋体" w:hint="eastAsia"/>
          <w:lang w:eastAsia="zh-CN"/>
        </w:rPr>
        <w:t xml:space="preserve">. </w:t>
      </w:r>
      <w:r w:rsidRPr="00C1702D">
        <w:rPr>
          <w:rFonts w:eastAsia="宋体"/>
          <w:lang w:eastAsia="zh-CN"/>
        </w:rPr>
        <w:t>The network shall behave as if the UE is registered for emergency services.</w:t>
      </w:r>
    </w:p>
    <w:p w14:paraId="6DA7F99F" w14:textId="77777777" w:rsidR="00C1702D" w:rsidRPr="00C1702D" w:rsidRDefault="00C1702D" w:rsidP="00C1702D">
      <w:pPr>
        <w:rPr>
          <w:rFonts w:eastAsia="宋体"/>
          <w:lang w:eastAsia="zh-CN"/>
        </w:rPr>
      </w:pPr>
      <w:r w:rsidRPr="00C1702D">
        <w:rPr>
          <w:rFonts w:eastAsia="宋体"/>
        </w:rPr>
        <w:t xml:space="preserve">If the REGISTRATION ACCEPT message includes </w:t>
      </w:r>
      <w:r w:rsidRPr="00C1702D">
        <w:rPr>
          <w:rFonts w:eastAsia="宋体"/>
          <w:lang w:eastAsia="ko-KR"/>
        </w:rPr>
        <w:t xml:space="preserve">the PDU session reactivation result error cause IE with the 5GMM cause set to #28 "Restricted service area", the UE </w:t>
      </w:r>
      <w:r w:rsidRPr="00C1702D">
        <w:rPr>
          <w:rFonts w:eastAsia="宋体"/>
        </w:rPr>
        <w:t>shall enter the state 5GMM-REGISTERED.NON-ALLOWED-SERVICE and behave as specified in subclause 5.3.5.</w:t>
      </w:r>
    </w:p>
    <w:p w14:paraId="6020278B" w14:textId="77777777" w:rsidR="00C1702D" w:rsidRPr="00C1702D" w:rsidRDefault="00C1702D" w:rsidP="00C1702D">
      <w:pPr>
        <w:rPr>
          <w:rFonts w:eastAsia="宋体"/>
        </w:rPr>
      </w:pPr>
      <w:r w:rsidRPr="00C1702D">
        <w:rPr>
          <w:rFonts w:eastAsia="宋体"/>
        </w:rPr>
        <w:t xml:space="preserve">If the </w:t>
      </w:r>
      <w:r w:rsidRPr="00C1702D">
        <w:rPr>
          <w:rFonts w:eastAsia="Arial"/>
        </w:rPr>
        <w:t>REGISTRATION</w:t>
      </w:r>
      <w:r w:rsidRPr="00C1702D">
        <w:rPr>
          <w:rFonts w:eastAsia="宋体"/>
        </w:rPr>
        <w:t xml:space="preserve"> ACCEPT message includes the SOR transparent container IE and:</w:t>
      </w:r>
    </w:p>
    <w:p w14:paraId="4C99F728" w14:textId="77777777" w:rsidR="00C1702D" w:rsidRPr="00C1702D" w:rsidRDefault="00C1702D" w:rsidP="00C1702D">
      <w:pPr>
        <w:ind w:left="568" w:hanging="284"/>
        <w:rPr>
          <w:rFonts w:eastAsia="宋体"/>
          <w:lang w:eastAsia="x-none"/>
        </w:rPr>
      </w:pPr>
      <w:r w:rsidRPr="00C1702D">
        <w:rPr>
          <w:rFonts w:eastAsia="宋体"/>
          <w:lang w:eastAsia="x-none"/>
        </w:rPr>
        <w:t>a)</w:t>
      </w:r>
      <w:r w:rsidRPr="00C1702D">
        <w:rPr>
          <w:rFonts w:eastAsia="宋体"/>
          <w:lang w:eastAsia="x-none"/>
        </w:rPr>
        <w:tab/>
      </w:r>
      <w:r w:rsidRPr="00C1702D">
        <w:rPr>
          <w:rFonts w:eastAsia="Arial"/>
          <w:lang w:eastAsia="x-none"/>
        </w:rPr>
        <w:t>the SOR transparent container IE</w:t>
      </w:r>
      <w:r w:rsidRPr="00C1702D">
        <w:rPr>
          <w:rFonts w:eastAsia="宋体"/>
          <w:lang w:eastAsia="x-none"/>
        </w:rPr>
        <w:t xml:space="preserve"> does not successfully pass the integrity check (see 3GPP TS 33.501 [24]); and</w:t>
      </w:r>
    </w:p>
    <w:p w14:paraId="49AB9671" w14:textId="77777777" w:rsidR="00C1702D" w:rsidRPr="00C1702D" w:rsidRDefault="00C1702D" w:rsidP="00C1702D">
      <w:pPr>
        <w:ind w:left="568" w:hanging="284"/>
        <w:rPr>
          <w:rFonts w:eastAsia="宋体"/>
          <w:lang w:eastAsia="x-none"/>
        </w:rPr>
      </w:pPr>
      <w:r w:rsidRPr="00C1702D">
        <w:rPr>
          <w:rFonts w:eastAsia="宋体"/>
          <w:noProof/>
          <w:lang w:eastAsia="x-none"/>
        </w:rPr>
        <w:t>b)</w:t>
      </w:r>
      <w:r w:rsidRPr="00C1702D">
        <w:rPr>
          <w:rFonts w:eastAsia="宋体"/>
          <w:noProof/>
          <w:lang w:eastAsia="x-none"/>
        </w:rPr>
        <w:tab/>
      </w:r>
      <w:r w:rsidRPr="00C1702D">
        <w:rPr>
          <w:rFonts w:eastAsia="宋体"/>
          <w:noProof/>
          <w:lang w:eastAsia="ko-KR"/>
        </w:rPr>
        <w:t xml:space="preserve">if the UE </w:t>
      </w:r>
      <w:r w:rsidRPr="00C1702D">
        <w:rPr>
          <w:rFonts w:eastAsia="宋体"/>
          <w:lang w:eastAsia="x-none"/>
        </w:rPr>
        <w:t xml:space="preserve">attempts obtaining service on another PLMNs as specified in </w:t>
      </w:r>
      <w:r w:rsidRPr="00C1702D">
        <w:rPr>
          <w:rFonts w:eastAsia="宋体"/>
          <w:noProof/>
          <w:lang w:eastAsia="ko-KR"/>
        </w:rPr>
        <w:t>3GPP TS 23.122 [5] annex C</w:t>
      </w:r>
      <w:r w:rsidRPr="00C1702D">
        <w:rPr>
          <w:rFonts w:eastAsia="宋体"/>
          <w:lang w:eastAsia="x-none"/>
        </w:rPr>
        <w:t>;</w:t>
      </w:r>
    </w:p>
    <w:p w14:paraId="56B74FE1" w14:textId="77777777" w:rsidR="00C1702D" w:rsidRPr="00C1702D" w:rsidRDefault="00C1702D" w:rsidP="00C1702D">
      <w:pPr>
        <w:rPr>
          <w:rFonts w:eastAsia="宋体"/>
        </w:rPr>
      </w:pPr>
      <w:r w:rsidRPr="00C1702D">
        <w:rPr>
          <w:rFonts w:eastAsia="宋体"/>
        </w:rPr>
        <w:t>then the UE shall release locally the established NAS signalling connection after sending a REGISTRATION COMPLETE message</w:t>
      </w:r>
      <w:r w:rsidRPr="00C1702D">
        <w:rPr>
          <w:rFonts w:eastAsia="宋体"/>
          <w:noProof/>
          <w:lang w:eastAsia="ko-KR"/>
        </w:rPr>
        <w:t>.</w:t>
      </w:r>
    </w:p>
    <w:p w14:paraId="51805AFB" w14:textId="77777777" w:rsidR="00C1702D" w:rsidRPr="00C1702D" w:rsidRDefault="00C1702D" w:rsidP="00C1702D">
      <w:pPr>
        <w:rPr>
          <w:rFonts w:eastAsia="宋体"/>
        </w:rPr>
      </w:pPr>
      <w:r w:rsidRPr="00C1702D">
        <w:rPr>
          <w:rFonts w:eastAsia="宋体"/>
        </w:rPr>
        <w:t xml:space="preserve">If the </w:t>
      </w:r>
      <w:r w:rsidRPr="00C1702D">
        <w:rPr>
          <w:rFonts w:eastAsia="Arial"/>
        </w:rPr>
        <w:t>REGISTRATION</w:t>
      </w:r>
      <w:r w:rsidRPr="00C1702D">
        <w:rPr>
          <w:rFonts w:eastAsia="宋体"/>
        </w:rPr>
        <w:t xml:space="preserve"> ACCEPT message includes the SOR transparent container IE and the SOR transparent container IE successfully passes the integrity check (see 3GPP TS 33.501 [24]),</w:t>
      </w:r>
      <w:r w:rsidRPr="00C1702D">
        <w:rPr>
          <w:rFonts w:eastAsia="宋体"/>
          <w:lang w:val="en-US"/>
        </w:rPr>
        <w:t xml:space="preserve"> the ME shall store the received SOR counter as specified in annex C and proceed as follows</w:t>
      </w:r>
      <w:r w:rsidRPr="00C1702D">
        <w:rPr>
          <w:rFonts w:eastAsia="宋体"/>
        </w:rPr>
        <w:t>:</w:t>
      </w:r>
    </w:p>
    <w:p w14:paraId="442F2CC5" w14:textId="77777777" w:rsidR="00C1702D" w:rsidRPr="00C1702D" w:rsidRDefault="00C1702D" w:rsidP="00C1702D">
      <w:pPr>
        <w:ind w:left="568" w:hanging="284"/>
        <w:rPr>
          <w:rFonts w:eastAsia="宋体"/>
          <w:noProof/>
          <w:lang w:eastAsia="x-none"/>
        </w:rPr>
      </w:pPr>
      <w:r w:rsidRPr="00C1702D">
        <w:rPr>
          <w:rFonts w:eastAsia="宋体"/>
          <w:noProof/>
          <w:lang w:eastAsia="x-none"/>
        </w:rPr>
        <w:t>a)</w:t>
      </w:r>
      <w:r w:rsidRPr="00C1702D">
        <w:rPr>
          <w:rFonts w:eastAsia="宋体"/>
          <w:noProof/>
          <w:lang w:eastAsia="x-none"/>
        </w:rPr>
        <w:tab/>
        <w:t xml:space="preserve">the UE shall proceed with the behaviour as specified in </w:t>
      </w:r>
      <w:r w:rsidRPr="00C1702D">
        <w:rPr>
          <w:rFonts w:eastAsia="宋体"/>
          <w:noProof/>
          <w:lang w:eastAsia="ko-KR"/>
        </w:rPr>
        <w:t>3GPP TS 23.122 [5] annex C; and</w:t>
      </w:r>
    </w:p>
    <w:p w14:paraId="60D55662" w14:textId="77777777" w:rsidR="00C1702D" w:rsidRPr="00C1702D" w:rsidRDefault="00C1702D" w:rsidP="00C1702D">
      <w:pPr>
        <w:ind w:left="568" w:hanging="284"/>
        <w:rPr>
          <w:rFonts w:eastAsia="宋体"/>
          <w:noProof/>
          <w:lang w:eastAsia="ko-KR"/>
        </w:rPr>
      </w:pPr>
      <w:r w:rsidRPr="00C1702D">
        <w:rPr>
          <w:rFonts w:eastAsia="宋体"/>
          <w:noProof/>
          <w:lang w:eastAsia="x-none"/>
        </w:rPr>
        <w:t>b)</w:t>
      </w:r>
      <w:r w:rsidRPr="00C1702D">
        <w:rPr>
          <w:rFonts w:eastAsia="宋体"/>
          <w:noProof/>
          <w:lang w:eastAsia="x-none"/>
        </w:rPr>
        <w:tab/>
      </w:r>
      <w:r w:rsidRPr="00C1702D">
        <w:rPr>
          <w:rFonts w:eastAsia="宋体"/>
          <w:noProof/>
          <w:lang w:eastAsia="ko-KR"/>
        </w:rPr>
        <w:t xml:space="preserve">if the registration procedure is performed over 3GPP access and the UE </w:t>
      </w:r>
      <w:r w:rsidRPr="00C1702D">
        <w:rPr>
          <w:rFonts w:eastAsia="宋体"/>
          <w:lang w:eastAsia="x-none"/>
        </w:rPr>
        <w:t xml:space="preserve">attempts obtaining service on another PLMNs as specified in </w:t>
      </w:r>
      <w:r w:rsidRPr="00C1702D">
        <w:rPr>
          <w:rFonts w:eastAsia="宋体"/>
          <w:noProof/>
          <w:lang w:eastAsia="ko-KR"/>
        </w:rPr>
        <w:t xml:space="preserve">3GPP TS 23.122 [5] annex C </w:t>
      </w:r>
      <w:r w:rsidRPr="00C1702D">
        <w:rPr>
          <w:rFonts w:eastAsia="宋体"/>
          <w:lang w:eastAsia="x-none"/>
        </w:rPr>
        <w:t>then the UE may release locally the established NAS signalling connection after sending a REGISTRATION COMPLETE message. Otherwise the UE shall send a REGISTRATION COMPLETE message and</w:t>
      </w:r>
      <w:r w:rsidRPr="00C1702D">
        <w:rPr>
          <w:rFonts w:eastAsia="宋体"/>
          <w:noProof/>
          <w:lang w:eastAsia="x-none"/>
        </w:rPr>
        <w:t xml:space="preserve"> not release the current N1 NAS signalling connection locally</w:t>
      </w:r>
      <w:r w:rsidRPr="00C1702D">
        <w:rPr>
          <w:rFonts w:eastAsia="宋体"/>
          <w:lang w:eastAsia="x-none"/>
        </w:rPr>
        <w:t>.</w:t>
      </w:r>
      <w:r w:rsidRPr="00C1702D">
        <w:rPr>
          <w:rFonts w:eastAsia="宋体"/>
          <w:noProof/>
          <w:lang w:eastAsia="x-none"/>
        </w:rPr>
        <w:t xml:space="preserve"> If an </w:t>
      </w:r>
      <w:r w:rsidRPr="00C1702D">
        <w:rPr>
          <w:rFonts w:eastAsia="宋体"/>
          <w:lang w:eastAsia="x-none"/>
        </w:rPr>
        <w:t xml:space="preserve">acknowledgement is requested in the SOR transparent container IE of the REGISTRATION ACCEPT message, the UE acknowledgement is included in the SOR transparent container IE of the REGISTRATION COMPLETE message. </w:t>
      </w:r>
      <w:r w:rsidRPr="00C1702D">
        <w:rPr>
          <w:rFonts w:eastAsia="宋体"/>
          <w:noProof/>
          <w:lang w:eastAsia="x-none"/>
        </w:rPr>
        <w:t xml:space="preserve">In the SOR transparent container IE carrying the acknowledgement, </w:t>
      </w:r>
      <w:r w:rsidRPr="00C1702D">
        <w:rPr>
          <w:rFonts w:eastAsia="宋体"/>
          <w:lang w:eastAsia="x-none"/>
        </w:rPr>
        <w:t xml:space="preserve">the UE shall set the </w:t>
      </w:r>
      <w:r w:rsidRPr="00C1702D">
        <w:rPr>
          <w:rFonts w:eastAsia="宋体"/>
          <w:noProof/>
          <w:lang w:eastAsia="x-none"/>
        </w:rPr>
        <w:t>ME support of SOR-CMCI indicator to "SOR-CMCI supported by the ME".</w:t>
      </w:r>
    </w:p>
    <w:p w14:paraId="735FDF1D" w14:textId="77777777" w:rsidR="00C1702D" w:rsidRPr="00C1702D" w:rsidRDefault="00C1702D" w:rsidP="00C1702D">
      <w:pPr>
        <w:rPr>
          <w:rFonts w:eastAsia="宋体"/>
          <w:noProof/>
          <w:lang w:eastAsia="ko-KR"/>
        </w:rPr>
      </w:pPr>
      <w:r w:rsidRPr="00C1702D">
        <w:rPr>
          <w:rFonts w:eastAsia="宋体"/>
          <w:noProof/>
          <w:lang w:eastAsia="ko-KR"/>
        </w:rPr>
        <w:t xml:space="preserve">If the SOR transparent container IE </w:t>
      </w:r>
      <w:r w:rsidRPr="00C1702D">
        <w:rPr>
          <w:rFonts w:eastAsia="宋体"/>
        </w:rPr>
        <w:t xml:space="preserve">successfully passes the integrity check (see 3GPP TS 33.501 [24]), </w:t>
      </w:r>
      <w:r w:rsidRPr="00C1702D">
        <w:rPr>
          <w:rFonts w:eastAsia="宋体"/>
          <w:noProof/>
          <w:lang w:eastAsia="ko-KR"/>
        </w:rPr>
        <w:t xml:space="preserve">indicates </w:t>
      </w:r>
      <w:r w:rsidRPr="00C1702D">
        <w:rPr>
          <w:rFonts w:eastAsia="宋体"/>
        </w:rPr>
        <w:t xml:space="preserve">list of preferred PLMN/access technology combinations is provided and the list type </w:t>
      </w:r>
      <w:r w:rsidRPr="00C1702D">
        <w:rPr>
          <w:rFonts w:eastAsia="宋体"/>
          <w:noProof/>
          <w:lang w:eastAsia="ko-KR"/>
        </w:rPr>
        <w:t>indicates:</w:t>
      </w:r>
    </w:p>
    <w:p w14:paraId="3FFF62DB" w14:textId="77777777" w:rsidR="00C1702D" w:rsidRPr="00C1702D" w:rsidRDefault="00C1702D" w:rsidP="00C1702D">
      <w:pPr>
        <w:ind w:left="568" w:hanging="284"/>
        <w:rPr>
          <w:rFonts w:eastAsia="宋体"/>
          <w:lang w:eastAsia="x-none"/>
        </w:rPr>
      </w:pPr>
      <w:r w:rsidRPr="00C1702D">
        <w:rPr>
          <w:rFonts w:eastAsia="宋体"/>
          <w:noProof/>
          <w:lang w:eastAsia="ko-KR"/>
        </w:rPr>
        <w:t>a)</w:t>
      </w:r>
      <w:r w:rsidRPr="00C1702D">
        <w:rPr>
          <w:rFonts w:eastAsia="宋体"/>
          <w:noProof/>
          <w:lang w:eastAsia="ko-KR"/>
        </w:rPr>
        <w:tab/>
      </w:r>
      <w:r w:rsidRPr="00C1702D">
        <w:rPr>
          <w:rFonts w:eastAsia="宋体"/>
          <w:lang w:eastAsia="x-none"/>
        </w:rPr>
        <w:t>"</w:t>
      </w:r>
      <w:r w:rsidRPr="00C1702D">
        <w:rPr>
          <w:rFonts w:eastAsia="宋体"/>
          <w:lang w:val="es-ES" w:eastAsia="x-none"/>
        </w:rPr>
        <w:t>PLMN ID and access technology list</w:t>
      </w:r>
      <w:r w:rsidRPr="00C1702D">
        <w:rPr>
          <w:rFonts w:eastAsia="宋体"/>
          <w:lang w:eastAsia="x-none"/>
        </w:rPr>
        <w:t xml:space="preserve">", then the ME shall </w:t>
      </w:r>
      <w:r w:rsidRPr="00C1702D">
        <w:rPr>
          <w:rFonts w:eastAsia="宋体"/>
          <w:noProof/>
          <w:lang w:eastAsia="x-none"/>
        </w:rPr>
        <w:t xml:space="preserve">replace the highest priority entries in the "Operator Controlled PLMN Selector with Access Technology" list stored in the ME and shall proceed with the behaviour as specified in </w:t>
      </w:r>
      <w:r w:rsidRPr="00C1702D">
        <w:rPr>
          <w:rFonts w:eastAsia="宋体"/>
          <w:noProof/>
          <w:lang w:eastAsia="ko-KR"/>
        </w:rPr>
        <w:t>3GPP TS 23.122 [5] annex C</w:t>
      </w:r>
      <w:r w:rsidRPr="00C1702D">
        <w:rPr>
          <w:rFonts w:eastAsia="宋体"/>
          <w:lang w:eastAsia="x-none"/>
        </w:rPr>
        <w:t>; or</w:t>
      </w:r>
    </w:p>
    <w:p w14:paraId="43804732" w14:textId="77777777" w:rsidR="00C1702D" w:rsidRPr="00C1702D" w:rsidRDefault="00C1702D" w:rsidP="00C1702D">
      <w:pPr>
        <w:ind w:left="568" w:hanging="284"/>
        <w:rPr>
          <w:rFonts w:eastAsia="宋体"/>
          <w:noProof/>
          <w:lang w:eastAsia="ko-KR"/>
        </w:rPr>
      </w:pPr>
      <w:r w:rsidRPr="00C1702D">
        <w:rPr>
          <w:rFonts w:eastAsia="宋体"/>
          <w:noProof/>
          <w:lang w:eastAsia="ko-KR"/>
        </w:rPr>
        <w:lastRenderedPageBreak/>
        <w:t>b)</w:t>
      </w:r>
      <w:r w:rsidRPr="00C1702D">
        <w:rPr>
          <w:rFonts w:eastAsia="宋体"/>
          <w:noProof/>
          <w:lang w:eastAsia="ko-KR"/>
        </w:rPr>
        <w:tab/>
      </w:r>
      <w:r w:rsidRPr="00C1702D">
        <w:rPr>
          <w:rFonts w:eastAsia="宋体"/>
          <w:lang w:eastAsia="x-none"/>
        </w:rPr>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w:t>
      </w:r>
      <w:r w:rsidRPr="00C1702D">
        <w:rPr>
          <w:rFonts w:eastAsia="宋体"/>
          <w:noProof/>
          <w:lang w:eastAsia="x-none"/>
        </w:rPr>
        <w:t xml:space="preserve">shall proceed with the behaviour as specified in </w:t>
      </w:r>
      <w:r w:rsidRPr="00C1702D">
        <w:rPr>
          <w:rFonts w:eastAsia="宋体"/>
          <w:noProof/>
          <w:lang w:eastAsia="ko-KR"/>
        </w:rPr>
        <w:t>3GPP TS 23.122 [5] annex C</w:t>
      </w:r>
      <w:r w:rsidRPr="00C1702D">
        <w:rPr>
          <w:rFonts w:eastAsia="宋体"/>
          <w:lang w:eastAsia="x-none"/>
        </w:rPr>
        <w:t>.</w:t>
      </w:r>
    </w:p>
    <w:p w14:paraId="2B3828A0" w14:textId="77777777" w:rsidR="00C1702D" w:rsidRPr="00C1702D" w:rsidRDefault="00C1702D" w:rsidP="00C1702D">
      <w:pPr>
        <w:rPr>
          <w:rFonts w:eastAsia="宋体"/>
        </w:rPr>
      </w:pPr>
      <w:r w:rsidRPr="00C1702D">
        <w:rPr>
          <w:rFonts w:eastAsia="宋体"/>
        </w:rPr>
        <w:t>If required by operator policy, the AMF shall include the NSSAI inclusion mode IE in the REGISTRATION ACCEPT message (see table 4.6.2.3.1 of subclause 4.6.2.3). Upon receipt of the REGISTRATION ACCEPT message:</w:t>
      </w:r>
    </w:p>
    <w:p w14:paraId="247B4556" w14:textId="77777777" w:rsidR="00C1702D" w:rsidRPr="00C1702D" w:rsidRDefault="00C1702D" w:rsidP="00C1702D">
      <w:pPr>
        <w:ind w:left="568" w:hanging="284"/>
        <w:rPr>
          <w:rFonts w:eastAsia="宋体"/>
          <w:lang w:eastAsia="x-none"/>
        </w:rPr>
      </w:pPr>
      <w:r w:rsidRPr="00C1702D">
        <w:rPr>
          <w:rFonts w:eastAsia="宋体"/>
          <w:lang w:eastAsia="x-none"/>
        </w:rPr>
        <w:t>a)</w:t>
      </w:r>
      <w:r w:rsidRPr="00C1702D">
        <w:rPr>
          <w:rFonts w:eastAsia="宋体"/>
          <w:lang w:eastAsia="x-none"/>
        </w:rPr>
        <w:tab/>
        <w:t>if the message includes the NSSAI inclusion mode IE, the UE shall operate in the NSSAI inclusion mode indicated in the NSSAI inclusion mode IE over the current access within the current PLMN and its equivalent PLMN(s)</w:t>
      </w:r>
      <w:r w:rsidRPr="00C1702D">
        <w:rPr>
          <w:rFonts w:eastAsia="宋体" w:hint="eastAsia"/>
          <w:lang w:eastAsia="zh-CN"/>
        </w:rPr>
        <w:t xml:space="preserve">, if any, </w:t>
      </w:r>
      <w:r w:rsidRPr="00C1702D">
        <w:rPr>
          <w:rFonts w:eastAsia="宋体"/>
          <w:lang w:eastAsia="x-none"/>
        </w:rPr>
        <w:t xml:space="preserve">in the </w:t>
      </w:r>
      <w:r w:rsidRPr="00C1702D">
        <w:rPr>
          <w:rFonts w:eastAsia="宋体" w:hint="eastAsia"/>
          <w:lang w:eastAsia="zh-CN"/>
        </w:rPr>
        <w:t xml:space="preserve">current </w:t>
      </w:r>
      <w:r w:rsidRPr="00C1702D">
        <w:rPr>
          <w:rFonts w:eastAsia="宋体"/>
          <w:lang w:eastAsia="x-none"/>
        </w:rPr>
        <w:t>registration area; or</w:t>
      </w:r>
    </w:p>
    <w:p w14:paraId="281FCB76" w14:textId="77777777" w:rsidR="00C1702D" w:rsidRPr="00C1702D" w:rsidRDefault="00C1702D" w:rsidP="00C1702D">
      <w:pPr>
        <w:ind w:left="568" w:hanging="284"/>
        <w:rPr>
          <w:rFonts w:eastAsia="宋体"/>
          <w:lang w:eastAsia="x-none"/>
        </w:rPr>
      </w:pPr>
      <w:r w:rsidRPr="00C1702D">
        <w:rPr>
          <w:rFonts w:eastAsia="宋体"/>
          <w:lang w:eastAsia="x-none"/>
        </w:rPr>
        <w:t>b)</w:t>
      </w:r>
      <w:r w:rsidRPr="00C1702D">
        <w:rPr>
          <w:rFonts w:eastAsia="宋体"/>
          <w:lang w:eastAsia="x-none"/>
        </w:rPr>
        <w:tab/>
        <w:t>otherwise:</w:t>
      </w:r>
    </w:p>
    <w:p w14:paraId="66CD31D3" w14:textId="77777777" w:rsidR="00C1702D" w:rsidRPr="00C1702D" w:rsidRDefault="00C1702D" w:rsidP="00C1702D">
      <w:pPr>
        <w:ind w:left="851" w:hanging="284"/>
        <w:rPr>
          <w:rFonts w:eastAsia="宋体"/>
          <w:lang w:eastAsia="x-none"/>
        </w:rPr>
      </w:pPr>
      <w:r w:rsidRPr="00C1702D">
        <w:rPr>
          <w:rFonts w:eastAsia="宋体"/>
          <w:lang w:eastAsia="x-none"/>
        </w:rPr>
        <w:t>1)</w:t>
      </w:r>
      <w:r w:rsidRPr="00C1702D">
        <w:rPr>
          <w:rFonts w:eastAsia="宋体"/>
          <w:lang w:eastAsia="x-none"/>
        </w:rPr>
        <w:tab/>
        <w:t>if the UE has NSSAI inclusion mode for the current PLMN and access type stored in the UE, the UE shall operate in the stored NSSAI inclusion mode;</w:t>
      </w:r>
    </w:p>
    <w:p w14:paraId="68FD6230" w14:textId="77777777" w:rsidR="00C1702D" w:rsidRPr="00C1702D" w:rsidRDefault="00C1702D" w:rsidP="00C1702D">
      <w:pPr>
        <w:ind w:left="851" w:hanging="284"/>
        <w:rPr>
          <w:rFonts w:eastAsia="宋体"/>
          <w:lang w:eastAsia="x-none"/>
        </w:rPr>
      </w:pPr>
      <w:r w:rsidRPr="00C1702D">
        <w:rPr>
          <w:rFonts w:eastAsia="宋体"/>
          <w:lang w:eastAsia="x-none"/>
        </w:rPr>
        <w:t>2)</w:t>
      </w:r>
      <w:r w:rsidRPr="00C1702D">
        <w:rPr>
          <w:rFonts w:eastAsia="宋体"/>
          <w:lang w:eastAsia="x-none"/>
        </w:rPr>
        <w:tab/>
        <w:t>if the UE does not have NSSAI inclusion mode for the current PLMN and the access type stored in the UE and if the UE is performing the registration procedure over:</w:t>
      </w:r>
    </w:p>
    <w:p w14:paraId="5BACB2E9" w14:textId="77777777" w:rsidR="00C1702D" w:rsidRPr="00C1702D" w:rsidRDefault="00C1702D" w:rsidP="00C1702D">
      <w:pPr>
        <w:ind w:left="1135" w:hanging="284"/>
        <w:rPr>
          <w:rFonts w:eastAsia="宋体"/>
        </w:rPr>
      </w:pPr>
      <w:r w:rsidRPr="00C1702D">
        <w:rPr>
          <w:rFonts w:eastAsia="宋体"/>
        </w:rPr>
        <w:t>i)</w:t>
      </w:r>
      <w:r w:rsidRPr="00C1702D">
        <w:rPr>
          <w:rFonts w:eastAsia="宋体"/>
        </w:rPr>
        <w:tab/>
        <w:t xml:space="preserve">3GPP access, the UE shall operate in NSSAI inclusion mode D in the current PLMN and </w:t>
      </w:r>
      <w:r w:rsidRPr="00C1702D">
        <w:rPr>
          <w:rFonts w:eastAsia="宋体" w:hint="eastAsia"/>
          <w:lang w:eastAsia="zh-CN"/>
        </w:rPr>
        <w:t xml:space="preserve">the current </w:t>
      </w:r>
      <w:r w:rsidRPr="00C1702D">
        <w:rPr>
          <w:rFonts w:eastAsia="宋体"/>
        </w:rPr>
        <w:t>access type;</w:t>
      </w:r>
    </w:p>
    <w:p w14:paraId="0B588EEE" w14:textId="77777777" w:rsidR="00C1702D" w:rsidRPr="00C1702D" w:rsidRDefault="00C1702D" w:rsidP="00C1702D">
      <w:pPr>
        <w:ind w:left="1135" w:hanging="284"/>
        <w:rPr>
          <w:rFonts w:eastAsia="宋体"/>
        </w:rPr>
      </w:pPr>
      <w:r w:rsidRPr="00C1702D">
        <w:rPr>
          <w:rFonts w:eastAsia="宋体"/>
        </w:rPr>
        <w:t>ii)</w:t>
      </w:r>
      <w:r w:rsidRPr="00C1702D">
        <w:rPr>
          <w:rFonts w:eastAsia="宋体"/>
        </w:rPr>
        <w:tab/>
        <w:t xml:space="preserve">untrusted non-3GPP access, the UE shall operate in NSSAI inclusion mode C in the current PLMN and </w:t>
      </w:r>
      <w:r w:rsidRPr="00C1702D">
        <w:rPr>
          <w:rFonts w:eastAsia="宋体" w:hint="eastAsia"/>
          <w:lang w:eastAsia="zh-CN"/>
        </w:rPr>
        <w:t xml:space="preserve">the current </w:t>
      </w:r>
      <w:r w:rsidRPr="00C1702D">
        <w:rPr>
          <w:rFonts w:eastAsia="宋体"/>
        </w:rPr>
        <w:t>access type; or</w:t>
      </w:r>
    </w:p>
    <w:p w14:paraId="5F7004B8" w14:textId="77777777" w:rsidR="00C1702D" w:rsidRPr="00C1702D" w:rsidRDefault="00C1702D" w:rsidP="00C1702D">
      <w:pPr>
        <w:ind w:left="1135" w:hanging="284"/>
        <w:rPr>
          <w:rFonts w:eastAsia="宋体"/>
        </w:rPr>
      </w:pPr>
      <w:r w:rsidRPr="00C1702D">
        <w:rPr>
          <w:rFonts w:eastAsia="宋体"/>
        </w:rPr>
        <w:t>iii)</w:t>
      </w:r>
      <w:r w:rsidRPr="00C1702D">
        <w:rPr>
          <w:rFonts w:eastAsia="宋体"/>
        </w:rPr>
        <w:tab/>
        <w:t>trusted non-3GPP access, the UE shall operate in NSSAI inclusion mode D in the current PLMN and</w:t>
      </w:r>
      <w:r w:rsidRPr="00C1702D">
        <w:rPr>
          <w:rFonts w:eastAsia="宋体"/>
          <w:lang w:eastAsia="zh-CN"/>
        </w:rPr>
        <w:t xml:space="preserve"> the current</w:t>
      </w:r>
      <w:r w:rsidRPr="00C1702D">
        <w:rPr>
          <w:rFonts w:eastAsia="宋体"/>
        </w:rPr>
        <w:t xml:space="preserve"> access type; or</w:t>
      </w:r>
    </w:p>
    <w:p w14:paraId="6771F2E3" w14:textId="77777777" w:rsidR="00C1702D" w:rsidRPr="00C1702D" w:rsidRDefault="00C1702D" w:rsidP="00C1702D">
      <w:pPr>
        <w:ind w:left="851" w:hanging="284"/>
        <w:rPr>
          <w:rFonts w:eastAsia="宋体"/>
          <w:lang w:eastAsia="x-none"/>
        </w:rPr>
      </w:pPr>
      <w:r w:rsidRPr="00C1702D">
        <w:rPr>
          <w:rFonts w:eastAsia="宋体"/>
          <w:lang w:eastAsia="x-none"/>
        </w:rPr>
        <w:t>3)</w:t>
      </w:r>
      <w:r w:rsidRPr="00C1702D">
        <w:rPr>
          <w:rFonts w:eastAsia="宋体"/>
          <w:lang w:eastAsia="x-none"/>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C1702D">
        <w:rPr>
          <w:rFonts w:eastAsia="宋体"/>
          <w:lang w:eastAsia="zh-CN"/>
        </w:rPr>
        <w:t xml:space="preserve"> the current</w:t>
      </w:r>
      <w:r w:rsidRPr="00C1702D">
        <w:rPr>
          <w:rFonts w:eastAsia="宋体"/>
          <w:lang w:eastAsia="x-none"/>
        </w:rPr>
        <w:t xml:space="preserve"> access type.</w:t>
      </w:r>
    </w:p>
    <w:p w14:paraId="197FEBD3" w14:textId="77777777" w:rsidR="00C1702D" w:rsidRPr="00C1702D" w:rsidRDefault="00C1702D" w:rsidP="00C1702D">
      <w:pPr>
        <w:rPr>
          <w:rFonts w:eastAsia="宋体"/>
          <w:lang w:val="en-US"/>
        </w:rPr>
      </w:pPr>
      <w:r w:rsidRPr="00C1702D">
        <w:rPr>
          <w:rFonts w:eastAsia="宋体"/>
        </w:rPr>
        <w:t xml:space="preserve">The AMF may include </w:t>
      </w:r>
      <w:r w:rsidRPr="00C1702D">
        <w:rPr>
          <w:rFonts w:eastAsia="宋体"/>
          <w:lang w:val="en-US"/>
        </w:rPr>
        <w:t>operator-defined access category definitions in the REGISTRATION ACCEPT message.</w:t>
      </w:r>
    </w:p>
    <w:p w14:paraId="5B86ACB5" w14:textId="77777777" w:rsidR="00C1702D" w:rsidRPr="00C1702D" w:rsidRDefault="00C1702D" w:rsidP="00C1702D">
      <w:pPr>
        <w:rPr>
          <w:rFonts w:eastAsia="宋体"/>
          <w:lang w:val="en-US" w:eastAsia="zh-CN"/>
        </w:rPr>
      </w:pPr>
      <w:bookmarkStart w:id="30" w:name="_Hlk526327597"/>
      <w:r w:rsidRPr="00C1702D">
        <w:rPr>
          <w:rFonts w:eastAsia="宋体"/>
          <w:lang w:val="en-US"/>
        </w:rPr>
        <w:t xml:space="preserve">If there is a running T3447 timer in the AMF and the Uplink data status IE is included </w:t>
      </w:r>
      <w:r w:rsidRPr="00C1702D">
        <w:rPr>
          <w:rFonts w:eastAsia="Malgun Gothic"/>
        </w:rPr>
        <w:t xml:space="preserve">or the Follow-on request indicator is set to </w:t>
      </w:r>
      <w:r w:rsidRPr="00C1702D">
        <w:rPr>
          <w:rFonts w:eastAsia="宋体"/>
          <w:lang w:eastAsia="ja-JP"/>
        </w:rPr>
        <w:t>"</w:t>
      </w:r>
      <w:r w:rsidRPr="00C1702D">
        <w:rPr>
          <w:rFonts w:eastAsia="Malgun Gothic"/>
        </w:rPr>
        <w:t>Follow-on request pending</w:t>
      </w:r>
      <w:r w:rsidRPr="00C1702D">
        <w:rPr>
          <w:rFonts w:eastAsia="宋体"/>
          <w:lang w:eastAsia="ja-JP"/>
        </w:rPr>
        <w:t>"</w:t>
      </w:r>
      <w:r w:rsidRPr="00C1702D">
        <w:rPr>
          <w:rFonts w:eastAsia="宋体"/>
          <w:lang w:val="en-US"/>
        </w:rPr>
        <w:t xml:space="preserve"> in the REGISTRATION REQUEST message, the AMF shall ignore the Uplink data status IE or that the Follow-on request indicator is set to </w:t>
      </w:r>
      <w:r w:rsidRPr="00C1702D">
        <w:rPr>
          <w:rFonts w:eastAsia="宋体"/>
          <w:lang w:eastAsia="ja-JP"/>
        </w:rPr>
        <w:t>"</w:t>
      </w:r>
      <w:r w:rsidRPr="00C1702D">
        <w:rPr>
          <w:rFonts w:eastAsia="宋体"/>
          <w:lang w:val="en-US"/>
        </w:rPr>
        <w:t>Follow-on request pending</w:t>
      </w:r>
      <w:r w:rsidRPr="00C1702D">
        <w:rPr>
          <w:rFonts w:eastAsia="宋体"/>
          <w:lang w:eastAsia="ja-JP"/>
        </w:rPr>
        <w:t>"</w:t>
      </w:r>
      <w:r w:rsidRPr="00C1702D">
        <w:rPr>
          <w:rFonts w:eastAsia="宋体"/>
          <w:lang w:val="en-US"/>
        </w:rPr>
        <w:t xml:space="preserve"> and proceed as if the Uplink data status IE was not received or the Follow-on request indicator was not set to </w:t>
      </w:r>
      <w:r w:rsidRPr="00C1702D">
        <w:rPr>
          <w:rFonts w:eastAsia="宋体"/>
          <w:lang w:eastAsia="ja-JP"/>
        </w:rPr>
        <w:t>"</w:t>
      </w:r>
      <w:r w:rsidRPr="00C1702D">
        <w:rPr>
          <w:rFonts w:eastAsia="宋体"/>
          <w:lang w:val="en-US"/>
        </w:rPr>
        <w:t>Follow-on request pending</w:t>
      </w:r>
      <w:r w:rsidRPr="00C1702D">
        <w:rPr>
          <w:rFonts w:eastAsia="宋体"/>
          <w:lang w:eastAsia="ja-JP"/>
        </w:rPr>
        <w:t>"</w:t>
      </w:r>
      <w:r w:rsidRPr="00C1702D">
        <w:rPr>
          <w:rFonts w:eastAsia="宋体" w:hint="eastAsia"/>
          <w:lang w:val="en-US" w:eastAsia="zh-CN"/>
        </w:rPr>
        <w:t xml:space="preserve"> except for the following case:</w:t>
      </w:r>
    </w:p>
    <w:p w14:paraId="589C784A" w14:textId="77777777" w:rsidR="00C1702D" w:rsidRPr="00C1702D" w:rsidRDefault="00C1702D" w:rsidP="00C1702D">
      <w:pPr>
        <w:ind w:left="568" w:hanging="284"/>
        <w:rPr>
          <w:rFonts w:eastAsia="宋体"/>
          <w:lang w:eastAsia="zh-CN"/>
        </w:rPr>
      </w:pPr>
      <w:r w:rsidRPr="00C1702D">
        <w:rPr>
          <w:rFonts w:eastAsia="宋体" w:hint="eastAsia"/>
          <w:lang w:val="en-US" w:eastAsia="zh-CN"/>
        </w:rPr>
        <w:t>-</w:t>
      </w:r>
      <w:r w:rsidRPr="00C1702D">
        <w:rPr>
          <w:rFonts w:eastAsia="宋体" w:hint="eastAsia"/>
          <w:lang w:val="en-US" w:eastAsia="zh-CN"/>
        </w:rPr>
        <w:tab/>
      </w:r>
      <w:r w:rsidRPr="00C1702D">
        <w:rPr>
          <w:rFonts w:eastAsia="宋体"/>
          <w:lang w:eastAsia="ko-KR"/>
        </w:rPr>
        <w:t>the PDU session(s) indicated by the U</w:t>
      </w:r>
      <w:r w:rsidRPr="00C1702D">
        <w:rPr>
          <w:rFonts w:eastAsia="宋体" w:hint="eastAsia"/>
          <w:lang w:eastAsia="ko-KR"/>
        </w:rPr>
        <w:t>plink data status IE</w:t>
      </w:r>
      <w:r w:rsidRPr="00C1702D">
        <w:rPr>
          <w:rFonts w:eastAsia="宋体"/>
          <w:lang w:eastAsia="ko-KR"/>
        </w:rPr>
        <w:t xml:space="preserve"> is emergency PDU session(s)</w:t>
      </w:r>
      <w:r w:rsidRPr="00C1702D">
        <w:rPr>
          <w:rFonts w:eastAsia="宋体" w:hint="eastAsia"/>
          <w:lang w:eastAsia="zh-CN"/>
        </w:rPr>
        <w:t>;</w:t>
      </w:r>
    </w:p>
    <w:p w14:paraId="05BF953D" w14:textId="77777777" w:rsidR="00C1702D" w:rsidRPr="00C1702D" w:rsidRDefault="00C1702D" w:rsidP="00C1702D">
      <w:pPr>
        <w:ind w:left="568" w:hanging="284"/>
        <w:rPr>
          <w:rFonts w:eastAsia="宋体"/>
          <w:lang w:eastAsia="x-none"/>
        </w:rPr>
      </w:pPr>
      <w:r w:rsidRPr="00C1702D">
        <w:rPr>
          <w:rFonts w:eastAsia="宋体" w:hint="eastAsia"/>
          <w:lang w:eastAsia="zh-CN"/>
        </w:rPr>
        <w:t>-</w:t>
      </w:r>
      <w:r w:rsidRPr="00C1702D">
        <w:rPr>
          <w:rFonts w:eastAsia="宋体" w:hint="eastAsia"/>
          <w:lang w:eastAsia="zh-CN"/>
        </w:rPr>
        <w:tab/>
      </w:r>
      <w:r w:rsidRPr="00C1702D">
        <w:rPr>
          <w:rFonts w:eastAsia="宋体"/>
          <w:lang w:eastAsia="x-none"/>
        </w:rPr>
        <w:t>the UE i</w:t>
      </w:r>
      <w:r w:rsidRPr="00C1702D">
        <w:rPr>
          <w:rFonts w:eastAsia="宋体" w:hint="eastAsia"/>
          <w:lang w:eastAsia="x-none"/>
        </w:rPr>
        <w:t xml:space="preserve">s </w:t>
      </w:r>
      <w:r w:rsidRPr="00C1702D">
        <w:rPr>
          <w:rFonts w:eastAsia="宋体"/>
          <w:lang w:eastAsia="x-none"/>
        </w:rPr>
        <w:t>configured for high priority access in selected PLMN;</w:t>
      </w:r>
    </w:p>
    <w:p w14:paraId="21CCFD49" w14:textId="77777777" w:rsidR="00C1702D" w:rsidRPr="00C1702D" w:rsidRDefault="00C1702D" w:rsidP="00C1702D">
      <w:pPr>
        <w:ind w:left="568" w:hanging="284"/>
        <w:rPr>
          <w:rFonts w:eastAsia="宋体"/>
          <w:lang w:eastAsia="x-none"/>
        </w:rPr>
      </w:pPr>
      <w:r w:rsidRPr="00C1702D">
        <w:rPr>
          <w:rFonts w:eastAsia="宋体" w:hint="eastAsia"/>
          <w:lang w:eastAsia="zh-CN"/>
        </w:rPr>
        <w:t>-</w:t>
      </w:r>
      <w:r w:rsidRPr="00C1702D">
        <w:rPr>
          <w:rFonts w:eastAsia="宋体" w:hint="eastAsia"/>
          <w:lang w:eastAsia="zh-CN"/>
        </w:rPr>
        <w:tab/>
      </w:r>
      <w:r w:rsidRPr="00C1702D">
        <w:rPr>
          <w:rFonts w:eastAsia="宋体"/>
          <w:lang w:eastAsia="x-none"/>
        </w:rPr>
        <w:t xml:space="preserve">the </w:t>
      </w:r>
      <w:r w:rsidRPr="00C1702D">
        <w:rPr>
          <w:rFonts w:eastAsia="宋体"/>
          <w:lang w:val="en-US" w:eastAsia="x-none"/>
        </w:rPr>
        <w:t>REGISTRATION REQUEST message is as a paging response</w:t>
      </w:r>
      <w:r w:rsidRPr="00C1702D">
        <w:rPr>
          <w:rFonts w:eastAsia="宋体"/>
          <w:lang w:eastAsia="x-none"/>
        </w:rPr>
        <w:t>; or</w:t>
      </w:r>
    </w:p>
    <w:p w14:paraId="501D8EDE" w14:textId="77777777" w:rsidR="00C1702D" w:rsidRPr="00C1702D" w:rsidRDefault="00C1702D" w:rsidP="00C1702D">
      <w:pPr>
        <w:ind w:left="568" w:hanging="284"/>
        <w:rPr>
          <w:rFonts w:eastAsia="宋体"/>
          <w:lang w:val="en-US" w:eastAsia="x-none"/>
        </w:rPr>
      </w:pPr>
      <w:r w:rsidRPr="00C1702D">
        <w:rPr>
          <w:rFonts w:eastAsia="宋体" w:hint="eastAsia"/>
          <w:lang w:eastAsia="zh-CN"/>
        </w:rPr>
        <w:t>-</w:t>
      </w:r>
      <w:r w:rsidRPr="00C1702D">
        <w:rPr>
          <w:rFonts w:eastAsia="宋体" w:hint="eastAsia"/>
          <w:lang w:eastAsia="zh-CN"/>
        </w:rPr>
        <w:tab/>
      </w:r>
      <w:r w:rsidRPr="00C1702D">
        <w:rPr>
          <w:rFonts w:eastAsia="宋体"/>
          <w:lang w:eastAsia="x-none"/>
        </w:rPr>
        <w:t>the UE i</w:t>
      </w:r>
      <w:r w:rsidRPr="00C1702D">
        <w:rPr>
          <w:rFonts w:eastAsia="宋体" w:hint="eastAsia"/>
          <w:lang w:eastAsia="x-none"/>
        </w:rPr>
        <w:t xml:space="preserve">s </w:t>
      </w:r>
      <w:r w:rsidRPr="00C1702D">
        <w:rPr>
          <w:rFonts w:eastAsia="宋体"/>
          <w:lang w:eastAsia="x-none"/>
        </w:rPr>
        <w:t>establishing an emergency PDU session or performing emergency services fallback.</w:t>
      </w:r>
    </w:p>
    <w:p w14:paraId="18FEC114" w14:textId="77777777" w:rsidR="00C1702D" w:rsidRPr="00C1702D" w:rsidRDefault="00C1702D" w:rsidP="00C1702D">
      <w:pPr>
        <w:rPr>
          <w:rFonts w:eastAsia="宋体"/>
          <w:lang w:val="en-US"/>
        </w:rPr>
      </w:pPr>
      <w:r w:rsidRPr="00C1702D">
        <w:rPr>
          <w:rFonts w:eastAsia="宋体" w:hint="eastAsia"/>
        </w:rPr>
        <w:t xml:space="preserve">If the UE receives </w:t>
      </w:r>
      <w:r w:rsidRPr="00C1702D">
        <w:rPr>
          <w:rFonts w:eastAsia="宋体"/>
        </w:rPr>
        <w:t xml:space="preserve">Operator-defined access </w:t>
      </w:r>
      <w:r w:rsidRPr="00C1702D">
        <w:rPr>
          <w:rFonts w:eastAsia="宋体"/>
          <w:lang w:val="en-US"/>
        </w:rPr>
        <w:t xml:space="preserve">category definitions </w:t>
      </w:r>
      <w:r w:rsidRPr="00C1702D">
        <w:rPr>
          <w:rFonts w:eastAsia="宋体"/>
        </w:rPr>
        <w:t xml:space="preserve">IE </w:t>
      </w:r>
      <w:r w:rsidRPr="00C1702D">
        <w:rPr>
          <w:rFonts w:eastAsia="宋体" w:hint="eastAsia"/>
        </w:rPr>
        <w:t xml:space="preserve">in the </w:t>
      </w:r>
      <w:r w:rsidRPr="00C1702D">
        <w:rPr>
          <w:rFonts w:eastAsia="宋体"/>
          <w:lang w:val="en-US"/>
        </w:rPr>
        <w:t xml:space="preserve">REGISTRATION ACCEPT </w:t>
      </w:r>
      <w:r w:rsidRPr="00C1702D">
        <w:rPr>
          <w:rFonts w:eastAsia="宋体" w:hint="eastAsia"/>
        </w:rPr>
        <w:t>message</w:t>
      </w:r>
      <w:r w:rsidRPr="00C1702D">
        <w:rPr>
          <w:rFonts w:eastAsia="宋体"/>
        </w:rPr>
        <w:t xml:space="preserve"> and the Operator-defined access </w:t>
      </w:r>
      <w:r w:rsidRPr="00C1702D">
        <w:rPr>
          <w:rFonts w:eastAsia="宋体"/>
          <w:lang w:val="en-US"/>
        </w:rPr>
        <w:t xml:space="preserve">category definitions </w:t>
      </w:r>
      <w:r w:rsidRPr="00C1702D">
        <w:rPr>
          <w:rFonts w:eastAsia="宋体"/>
        </w:rPr>
        <w:t>IE contains one or more operator-defined access category definitions</w:t>
      </w:r>
      <w:r w:rsidRPr="00C1702D">
        <w:rPr>
          <w:rFonts w:eastAsia="宋体" w:hint="eastAsia"/>
        </w:rPr>
        <w:t xml:space="preserve">, the UE shall </w:t>
      </w:r>
      <w:r w:rsidRPr="00C1702D">
        <w:rPr>
          <w:rFonts w:eastAsia="宋体"/>
        </w:rPr>
        <w:t>delete any</w:t>
      </w:r>
      <w:r w:rsidRPr="00C1702D">
        <w:rPr>
          <w:rFonts w:eastAsia="宋体" w:hint="eastAsia"/>
        </w:rPr>
        <w:t xml:space="preserve"> </w:t>
      </w:r>
      <w:r w:rsidRPr="00C1702D">
        <w:rPr>
          <w:rFonts w:eastAsia="宋体"/>
        </w:rPr>
        <w:t xml:space="preserve">operator-defined access </w:t>
      </w:r>
      <w:r w:rsidRPr="00C1702D">
        <w:rPr>
          <w:rFonts w:eastAsia="宋体"/>
          <w:lang w:val="en-US"/>
        </w:rPr>
        <w:t>category definitions</w:t>
      </w:r>
      <w:r w:rsidRPr="00C1702D">
        <w:rPr>
          <w:rFonts w:eastAsia="宋体"/>
        </w:rPr>
        <w:t xml:space="preserve"> stored for the RPLMN</w:t>
      </w:r>
      <w:r w:rsidRPr="00C1702D">
        <w:rPr>
          <w:rFonts w:eastAsia="宋体" w:hint="eastAsia"/>
        </w:rPr>
        <w:t xml:space="preserve"> and </w:t>
      </w:r>
      <w:r w:rsidRPr="00C1702D">
        <w:rPr>
          <w:rFonts w:eastAsia="宋体"/>
        </w:rPr>
        <w:t xml:space="preserve">shall store </w:t>
      </w:r>
      <w:r w:rsidRPr="00C1702D">
        <w:rPr>
          <w:rFonts w:eastAsia="宋体" w:hint="eastAsia"/>
        </w:rPr>
        <w:t xml:space="preserve">the </w:t>
      </w:r>
      <w:r w:rsidRPr="00C1702D">
        <w:rPr>
          <w:rFonts w:eastAsia="宋体"/>
        </w:rPr>
        <w:t>received</w:t>
      </w:r>
      <w:r w:rsidRPr="00C1702D">
        <w:rPr>
          <w:rFonts w:eastAsia="宋体" w:hint="eastAsia"/>
        </w:rPr>
        <w:t xml:space="preserve"> </w:t>
      </w:r>
      <w:r w:rsidRPr="00C1702D">
        <w:rPr>
          <w:rFonts w:eastAsia="宋体"/>
        </w:rPr>
        <w:t xml:space="preserve">operator-defined access </w:t>
      </w:r>
      <w:r w:rsidRPr="00C1702D">
        <w:rPr>
          <w:rFonts w:eastAsia="宋体"/>
          <w:lang w:val="en-US"/>
        </w:rPr>
        <w:t>category definitions</w:t>
      </w:r>
      <w:r w:rsidRPr="00C1702D">
        <w:rPr>
          <w:rFonts w:eastAsia="宋体"/>
        </w:rPr>
        <w:t xml:space="preserve"> for the RPLMN. </w:t>
      </w:r>
      <w:r w:rsidRPr="00C1702D">
        <w:rPr>
          <w:rFonts w:eastAsia="宋体" w:hint="eastAsia"/>
        </w:rPr>
        <w:t xml:space="preserve">If the UE receives </w:t>
      </w:r>
      <w:r w:rsidRPr="00C1702D">
        <w:rPr>
          <w:rFonts w:eastAsia="宋体"/>
        </w:rPr>
        <w:t xml:space="preserve">the Operator-defined access </w:t>
      </w:r>
      <w:r w:rsidRPr="00C1702D">
        <w:rPr>
          <w:rFonts w:eastAsia="宋体"/>
          <w:lang w:val="en-US"/>
        </w:rPr>
        <w:t xml:space="preserve">category definitions </w:t>
      </w:r>
      <w:r w:rsidRPr="00C1702D">
        <w:rPr>
          <w:rFonts w:eastAsia="宋体"/>
        </w:rPr>
        <w:t xml:space="preserve">IE </w:t>
      </w:r>
      <w:r w:rsidRPr="00C1702D">
        <w:rPr>
          <w:rFonts w:eastAsia="宋体" w:hint="eastAsia"/>
        </w:rPr>
        <w:t xml:space="preserve">in the </w:t>
      </w:r>
      <w:r w:rsidRPr="00C1702D">
        <w:rPr>
          <w:rFonts w:eastAsia="宋体"/>
          <w:lang w:val="en-US"/>
        </w:rPr>
        <w:t xml:space="preserve">REGISTRATION ACCEPT </w:t>
      </w:r>
      <w:r w:rsidRPr="00C1702D">
        <w:rPr>
          <w:rFonts w:eastAsia="宋体" w:hint="eastAsia"/>
        </w:rPr>
        <w:t>message</w:t>
      </w:r>
      <w:r w:rsidRPr="00C1702D">
        <w:rPr>
          <w:rFonts w:eastAsia="宋体"/>
        </w:rPr>
        <w:t xml:space="preserve"> and the Operator-defined access </w:t>
      </w:r>
      <w:r w:rsidRPr="00C1702D">
        <w:rPr>
          <w:rFonts w:eastAsia="宋体"/>
          <w:lang w:val="en-US"/>
        </w:rPr>
        <w:t xml:space="preserve">category definitions </w:t>
      </w:r>
      <w:r w:rsidRPr="00C1702D">
        <w:rPr>
          <w:rFonts w:eastAsia="宋体"/>
        </w:rPr>
        <w:t>IE contains no operator-defined access category definitions</w:t>
      </w:r>
      <w:r w:rsidRPr="00C1702D">
        <w:rPr>
          <w:rFonts w:eastAsia="宋体" w:hint="eastAsia"/>
        </w:rPr>
        <w:t xml:space="preserve">, the UE shall </w:t>
      </w:r>
      <w:r w:rsidRPr="00C1702D">
        <w:rPr>
          <w:rFonts w:eastAsia="宋体"/>
        </w:rPr>
        <w:t>delete any</w:t>
      </w:r>
      <w:r w:rsidRPr="00C1702D">
        <w:rPr>
          <w:rFonts w:eastAsia="宋体" w:hint="eastAsia"/>
        </w:rPr>
        <w:t xml:space="preserve"> </w:t>
      </w:r>
      <w:r w:rsidRPr="00C1702D">
        <w:rPr>
          <w:rFonts w:eastAsia="宋体"/>
        </w:rPr>
        <w:t xml:space="preserve">operator-defined access </w:t>
      </w:r>
      <w:r w:rsidRPr="00C1702D">
        <w:rPr>
          <w:rFonts w:eastAsia="宋体"/>
          <w:lang w:val="en-US"/>
        </w:rPr>
        <w:t>category definitions</w:t>
      </w:r>
      <w:r w:rsidRPr="00C1702D">
        <w:rPr>
          <w:rFonts w:eastAsia="宋体"/>
        </w:rPr>
        <w:t xml:space="preserve"> stored for the RPLMN. If </w:t>
      </w:r>
      <w:r w:rsidRPr="00C1702D">
        <w:rPr>
          <w:rFonts w:eastAsia="宋体" w:hint="eastAsia"/>
        </w:rPr>
        <w:t xml:space="preserve">the </w:t>
      </w:r>
      <w:r w:rsidRPr="00C1702D">
        <w:rPr>
          <w:rFonts w:eastAsia="宋体"/>
          <w:lang w:val="en-US"/>
        </w:rPr>
        <w:t xml:space="preserve">REGISTRATION ACCEPT </w:t>
      </w:r>
      <w:r w:rsidRPr="00C1702D">
        <w:rPr>
          <w:rFonts w:eastAsia="宋体" w:hint="eastAsia"/>
        </w:rPr>
        <w:t>message</w:t>
      </w:r>
      <w:r w:rsidRPr="00C1702D">
        <w:rPr>
          <w:rFonts w:eastAsia="宋体"/>
        </w:rPr>
        <w:t xml:space="preserve"> does not contain the Operator-defined access </w:t>
      </w:r>
      <w:r w:rsidRPr="00C1702D">
        <w:rPr>
          <w:rFonts w:eastAsia="宋体"/>
          <w:lang w:val="en-US"/>
        </w:rPr>
        <w:t xml:space="preserve">category definitions </w:t>
      </w:r>
      <w:r w:rsidRPr="00C1702D">
        <w:rPr>
          <w:rFonts w:eastAsia="宋体"/>
        </w:rPr>
        <w:t xml:space="preserve">IE, the UE shall not delete </w:t>
      </w:r>
      <w:r w:rsidRPr="00C1702D">
        <w:rPr>
          <w:rFonts w:eastAsia="宋体" w:hint="eastAsia"/>
        </w:rPr>
        <w:t xml:space="preserve">the </w:t>
      </w:r>
      <w:r w:rsidRPr="00C1702D">
        <w:rPr>
          <w:rFonts w:eastAsia="宋体"/>
        </w:rPr>
        <w:t xml:space="preserve">operator-defined access </w:t>
      </w:r>
      <w:r w:rsidRPr="00C1702D">
        <w:rPr>
          <w:rFonts w:eastAsia="宋体"/>
          <w:lang w:val="en-US"/>
        </w:rPr>
        <w:t>category definitions</w:t>
      </w:r>
      <w:r w:rsidRPr="00C1702D">
        <w:rPr>
          <w:rFonts w:eastAsia="宋体"/>
        </w:rPr>
        <w:t xml:space="preserve"> stored for the RPLMN</w:t>
      </w:r>
      <w:r w:rsidRPr="00C1702D">
        <w:rPr>
          <w:rFonts w:eastAsia="宋体"/>
          <w:lang w:val="en-US"/>
        </w:rPr>
        <w:t>.</w:t>
      </w:r>
    </w:p>
    <w:p w14:paraId="0041DB5C" w14:textId="77777777" w:rsidR="00C1702D" w:rsidRPr="00C1702D" w:rsidRDefault="00C1702D" w:rsidP="00C1702D">
      <w:pPr>
        <w:rPr>
          <w:rFonts w:eastAsia="宋体"/>
        </w:rPr>
      </w:pPr>
      <w:r w:rsidRPr="00C1702D">
        <w:rPr>
          <w:rFonts w:eastAsia="宋体"/>
        </w:rPr>
        <w:t>If the UE has indicated support for service gap control in the REGISTRATION REQUEST message and:</w:t>
      </w:r>
    </w:p>
    <w:p w14:paraId="798909A6" w14:textId="77777777" w:rsidR="00C1702D" w:rsidRPr="00C1702D" w:rsidRDefault="00C1702D" w:rsidP="00C1702D">
      <w:pPr>
        <w:ind w:left="568" w:hanging="284"/>
        <w:rPr>
          <w:rFonts w:eastAsia="宋体"/>
          <w:lang w:eastAsia="x-none"/>
        </w:rPr>
      </w:pPr>
      <w:r w:rsidRPr="00C1702D">
        <w:rPr>
          <w:rFonts w:eastAsia="宋体"/>
          <w:lang w:eastAsia="x-none"/>
        </w:rPr>
        <w:t>-</w:t>
      </w:r>
      <w:r w:rsidRPr="00C1702D">
        <w:rPr>
          <w:rFonts w:eastAsia="宋体"/>
          <w:lang w:eastAsia="x-none"/>
        </w:rPr>
        <w:tab/>
        <w:t>the REGISTRATION ACCEPT message contains the T3447 value IE, then the UE shall store the new T3447 value, erase any previous stored T3447 value if exists and use the new T3447 value with the timer T3447 next time it is started; or</w:t>
      </w:r>
    </w:p>
    <w:p w14:paraId="19440C1C" w14:textId="77777777" w:rsidR="00C1702D" w:rsidRPr="00C1702D" w:rsidRDefault="00C1702D" w:rsidP="00C1702D">
      <w:pPr>
        <w:ind w:left="568" w:hanging="284"/>
        <w:rPr>
          <w:rFonts w:eastAsia="宋体"/>
          <w:lang w:eastAsia="x-none"/>
        </w:rPr>
      </w:pPr>
      <w:r w:rsidRPr="00C1702D">
        <w:rPr>
          <w:rFonts w:eastAsia="宋体"/>
          <w:lang w:eastAsia="x-none"/>
        </w:rPr>
        <w:lastRenderedPageBreak/>
        <w:t>-</w:t>
      </w:r>
      <w:r w:rsidRPr="00C1702D">
        <w:rPr>
          <w:rFonts w:eastAsia="宋体"/>
          <w:lang w:eastAsia="x-none"/>
        </w:rPr>
        <w:tab/>
        <w:t>the REGISTRATION ACCEPT message does not contain the T3447 value IE, then the UE shall erase any previous stored T3447 value if exists and stop the timer T3447 if running.</w:t>
      </w:r>
    </w:p>
    <w:bookmarkEnd w:id="30"/>
    <w:p w14:paraId="62915820" w14:textId="77777777" w:rsidR="00C1702D" w:rsidRPr="00C1702D" w:rsidRDefault="00C1702D" w:rsidP="00C1702D">
      <w:pPr>
        <w:rPr>
          <w:rFonts w:eastAsia="Malgun Gothic"/>
        </w:rPr>
      </w:pPr>
      <w:r w:rsidRPr="00C1702D">
        <w:rPr>
          <w:rFonts w:eastAsia="Malgun Gothic"/>
        </w:rPr>
        <w:t>I</w:t>
      </w:r>
      <w:r w:rsidRPr="00C1702D">
        <w:rPr>
          <w:rFonts w:eastAsia="Malgun Gothic" w:hint="eastAsia"/>
        </w:rPr>
        <w:t xml:space="preserve">f the </w:t>
      </w:r>
      <w:r w:rsidRPr="00C1702D">
        <w:rPr>
          <w:rFonts w:eastAsia="Malgun Gothic"/>
        </w:rPr>
        <w:t>REGISTRATION ACCEPT</w:t>
      </w:r>
      <w:r w:rsidRPr="00C1702D">
        <w:rPr>
          <w:rFonts w:eastAsia="Malgun Gothic" w:hint="eastAsia"/>
        </w:rPr>
        <w:t xml:space="preserve"> </w:t>
      </w:r>
      <w:r w:rsidRPr="00C1702D">
        <w:rPr>
          <w:rFonts w:eastAsia="Malgun Gothic"/>
        </w:rPr>
        <w:t xml:space="preserve">message </w:t>
      </w:r>
      <w:r w:rsidRPr="00C1702D">
        <w:rPr>
          <w:rFonts w:eastAsia="Malgun Gothic" w:hint="eastAsia"/>
        </w:rPr>
        <w:t>contain</w:t>
      </w:r>
      <w:r w:rsidRPr="00C1702D">
        <w:rPr>
          <w:rFonts w:eastAsia="宋体" w:hint="eastAsia"/>
        </w:rPr>
        <w:t>s</w:t>
      </w:r>
      <w:r w:rsidRPr="00C1702D">
        <w:rPr>
          <w:rFonts w:eastAsia="Malgun Gothic" w:hint="eastAsia"/>
        </w:rPr>
        <w:t xml:space="preserve"> the </w:t>
      </w:r>
      <w:r w:rsidRPr="00C1702D">
        <w:rPr>
          <w:rFonts w:eastAsia="宋体"/>
        </w:rPr>
        <w:t>Truncated 5G-S-TMSI configuration IE</w:t>
      </w:r>
      <w:r w:rsidRPr="00C1702D">
        <w:rPr>
          <w:rFonts w:eastAsia="Malgun Gothic" w:hint="eastAsia"/>
        </w:rPr>
        <w:t xml:space="preserve">, </w:t>
      </w:r>
      <w:r w:rsidRPr="00C1702D">
        <w:rPr>
          <w:rFonts w:eastAsia="Malgun Gothic"/>
        </w:rPr>
        <w:t xml:space="preserve">then the UE shall store the included </w:t>
      </w:r>
      <w:r w:rsidRPr="00C1702D">
        <w:rPr>
          <w:rFonts w:eastAsia="宋体"/>
        </w:rPr>
        <w:t>truncated 5G-S-TMSI configuration and return a REGISTRATION COMPLETE message to the AMF to acknowledge reception of the truncated 5G-S-TMSI configuration</w:t>
      </w:r>
      <w:r w:rsidRPr="00C1702D">
        <w:rPr>
          <w:rFonts w:eastAsia="Malgun Gothic"/>
        </w:rPr>
        <w:t>.</w:t>
      </w:r>
    </w:p>
    <w:p w14:paraId="7CEEA82D" w14:textId="77777777" w:rsidR="00C1702D" w:rsidRPr="00C1702D" w:rsidRDefault="00C1702D" w:rsidP="00C1702D">
      <w:pPr>
        <w:keepLines/>
        <w:ind w:left="1135" w:hanging="851"/>
        <w:rPr>
          <w:rFonts w:eastAsia="Malgun Gothic"/>
          <w:lang w:eastAsia="x-none"/>
        </w:rPr>
      </w:pPr>
      <w:r w:rsidRPr="00C1702D">
        <w:rPr>
          <w:rFonts w:eastAsia="宋体"/>
          <w:lang w:eastAsia="x-none"/>
        </w:rPr>
        <w:t>NOTE 12: The UE provides the truncated 5G-S-TMSI configuration to the lower layers.</w:t>
      </w:r>
    </w:p>
    <w:p w14:paraId="6AB6BD68" w14:textId="77777777" w:rsidR="00C1702D" w:rsidRPr="00C1702D" w:rsidRDefault="00C1702D" w:rsidP="00C1702D">
      <w:pPr>
        <w:rPr>
          <w:rFonts w:eastAsia="宋体"/>
          <w:lang w:val="en-US"/>
        </w:rPr>
      </w:pPr>
      <w:r w:rsidRPr="00C1702D">
        <w:rPr>
          <w:rFonts w:eastAsia="宋体"/>
          <w:lang w:val="en-US"/>
        </w:rPr>
        <w:t xml:space="preserve">If the UE is not in NB-N1 mode, the UE has set the RACS bit to </w:t>
      </w:r>
      <w:r w:rsidRPr="00C1702D">
        <w:rPr>
          <w:rFonts w:eastAsia="宋体"/>
        </w:rPr>
        <w:t>"</w:t>
      </w:r>
      <w:r w:rsidRPr="00C1702D">
        <w:rPr>
          <w:rFonts w:eastAsia="宋体"/>
          <w:lang w:val="en-US"/>
        </w:rPr>
        <w:t>RACS supported</w:t>
      </w:r>
      <w:r w:rsidRPr="00C1702D">
        <w:rPr>
          <w:rFonts w:eastAsia="宋体"/>
        </w:rPr>
        <w:t>"</w:t>
      </w:r>
      <w:r w:rsidRPr="00C1702D">
        <w:rPr>
          <w:rFonts w:eastAsia="宋体"/>
          <w:lang w:val="en-US"/>
        </w:rPr>
        <w:t xml:space="preserve"> in the 5GMM Capability IE of the REGISTRATION REQUEST message, and the REGISTRATION ACCEPT message includes:</w:t>
      </w:r>
    </w:p>
    <w:p w14:paraId="7F8D30BE" w14:textId="77777777" w:rsidR="00C1702D" w:rsidRPr="00C1702D" w:rsidRDefault="00C1702D" w:rsidP="00C1702D">
      <w:pPr>
        <w:ind w:left="568" w:hanging="284"/>
        <w:rPr>
          <w:rFonts w:eastAsia="宋体"/>
          <w:lang w:val="en-US" w:eastAsia="x-none"/>
        </w:rPr>
      </w:pPr>
      <w:r w:rsidRPr="00C1702D">
        <w:rPr>
          <w:rFonts w:eastAsia="宋体"/>
          <w:lang w:val="en-US" w:eastAsia="x-none"/>
        </w:rPr>
        <w:t>a)</w:t>
      </w:r>
      <w:r w:rsidRPr="00C1702D">
        <w:rPr>
          <w:rFonts w:eastAsia="宋体"/>
          <w:lang w:val="en-US" w:eastAsia="x-none"/>
        </w:rPr>
        <w:tab/>
        <w:t xml:space="preserve">a UE radio capability ID deletion indication IE set to </w:t>
      </w:r>
      <w:r w:rsidRPr="00C1702D">
        <w:rPr>
          <w:rFonts w:eastAsia="宋体"/>
          <w:lang w:eastAsia="x-none"/>
        </w:rPr>
        <w:t>"Network-assigned UE radio capability IDs deletion requested"</w:t>
      </w:r>
      <w:r w:rsidRPr="00C1702D">
        <w:rPr>
          <w:rFonts w:eastAsia="宋体"/>
          <w:lang w:val="en-US" w:eastAsia="x-none"/>
        </w:rPr>
        <w:t>, the UE shall delete any network-assigned UE radio capability IDs associated with the RPLMN or RSNPN stored at the UE, then the UE shall initiate a registration procedure for mobility and periodic registration update as specified in subclause</w:t>
      </w:r>
      <w:r w:rsidRPr="00C1702D">
        <w:rPr>
          <w:rFonts w:eastAsia="宋体"/>
          <w:lang w:eastAsia="x-none"/>
        </w:rPr>
        <w:t> 5.5.1.3.2 over the existing N1 NAS signalling connection; and</w:t>
      </w:r>
    </w:p>
    <w:p w14:paraId="6693F3CA" w14:textId="77777777" w:rsidR="00C1702D" w:rsidRPr="00C1702D" w:rsidRDefault="00C1702D" w:rsidP="00C1702D">
      <w:pPr>
        <w:ind w:left="568" w:hanging="284"/>
        <w:rPr>
          <w:rFonts w:eastAsia="宋体"/>
          <w:lang w:eastAsia="x-none"/>
        </w:rPr>
      </w:pPr>
      <w:r w:rsidRPr="00C1702D">
        <w:rPr>
          <w:rFonts w:eastAsia="宋体"/>
          <w:lang w:val="en-US" w:eastAsia="x-none"/>
        </w:rPr>
        <w:t>b)</w:t>
      </w:r>
      <w:r w:rsidRPr="00C1702D">
        <w:rPr>
          <w:rFonts w:eastAsia="宋体"/>
          <w:lang w:val="en-US" w:eastAsia="x-none"/>
        </w:rPr>
        <w:tab/>
        <w:t>a UE radio capability ID IE, the UE shall store the UE radio capability ID as specified in annex</w:t>
      </w:r>
      <w:r w:rsidRPr="00C1702D">
        <w:rPr>
          <w:rFonts w:eastAsia="宋体"/>
          <w:lang w:eastAsia="x-none"/>
        </w:rPr>
        <w:t> </w:t>
      </w:r>
      <w:r w:rsidRPr="00C1702D">
        <w:rPr>
          <w:rFonts w:eastAsia="宋体"/>
          <w:lang w:val="en-US" w:eastAsia="x-none"/>
        </w:rPr>
        <w:t>C.</w:t>
      </w:r>
    </w:p>
    <w:p w14:paraId="54FC7582" w14:textId="77777777" w:rsidR="00C1702D" w:rsidRPr="00C1702D" w:rsidRDefault="00C1702D" w:rsidP="00C1702D">
      <w:pPr>
        <w:rPr>
          <w:rFonts w:eastAsia="宋体"/>
          <w:lang w:eastAsia="ja-JP"/>
        </w:rPr>
      </w:pPr>
      <w:r w:rsidRPr="00C1702D">
        <w:rPr>
          <w:rFonts w:eastAsia="宋体"/>
        </w:rPr>
        <w:t xml:space="preserve">If the registration procedure for mobility and periodic registration update was initiated and there is a request from the upper layers to perform </w:t>
      </w:r>
      <w:r w:rsidRPr="00C1702D">
        <w:rPr>
          <w:rFonts w:eastAsia="宋体"/>
          <w:lang w:eastAsia="ja-JP"/>
        </w:rPr>
        <w:t>"emergency services fallback" pending, the UE shall restart the service request procedure after the successful completion of the mobility and periodic registration update.</w:t>
      </w:r>
    </w:p>
    <w:p w14:paraId="7434CFFE" w14:textId="77777777" w:rsidR="00C1702D" w:rsidRPr="00C1702D" w:rsidRDefault="00C1702D" w:rsidP="00C1702D">
      <w:pPr>
        <w:rPr>
          <w:rFonts w:eastAsia="宋体"/>
        </w:rPr>
      </w:pPr>
      <w:r w:rsidRPr="00C1702D">
        <w:rPr>
          <w:rFonts w:eastAsia="宋体"/>
        </w:rPr>
        <w:t>If the UE has included the Service-level device ID set to the CAA-level UAV ID in the Service-level-AA container IE of the REGISTRATION REQUEST message and the REGISTRATION ACCEPT message contains the Service-level 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291C4653" w14:textId="77777777" w:rsidR="00C1702D" w:rsidRPr="00C1702D" w:rsidRDefault="00C1702D" w:rsidP="00C1702D">
      <w:pPr>
        <w:rPr>
          <w:rFonts w:eastAsia="宋体"/>
        </w:rPr>
      </w:pPr>
      <w:r w:rsidRPr="00C1702D">
        <w:rPr>
          <w:rFonts w:eastAsia="宋体"/>
        </w:rP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CC2AC27" w14:textId="77777777" w:rsidR="00C1702D" w:rsidRPr="00C1702D" w:rsidRDefault="00C1702D" w:rsidP="00C1702D">
      <w:pPr>
        <w:keepLines/>
        <w:ind w:left="1135" w:hanging="851"/>
        <w:rPr>
          <w:rFonts w:eastAsia="宋体"/>
          <w:color w:val="FF0000"/>
          <w:lang w:eastAsia="x-none"/>
        </w:rPr>
      </w:pPr>
      <w:r w:rsidRPr="00C1702D">
        <w:rPr>
          <w:rFonts w:eastAsia="宋体"/>
          <w:color w:val="FF0000"/>
          <w:lang w:eastAsia="x-none"/>
        </w:rPr>
        <w:t>Editor's note:</w:t>
      </w:r>
      <w:r w:rsidRPr="00C1702D">
        <w:rPr>
          <w:rFonts w:eastAsia="宋体"/>
          <w:color w:val="FF0000"/>
          <w:lang w:eastAsia="x-none"/>
        </w:rPr>
        <w:tab/>
        <w:t>It is FFS whether the Service-level-AA pending indication is included in the service-level AA container IE.</w:t>
      </w:r>
    </w:p>
    <w:p w14:paraId="376294F2" w14:textId="5011F3E8" w:rsidR="00110CD2" w:rsidRDefault="00C1702D" w:rsidP="00C1702D">
      <w:pPr>
        <w:jc w:val="center"/>
        <w:rPr>
          <w:rFonts w:eastAsia="宋体"/>
          <w:sz w:val="24"/>
          <w:szCs w:val="24"/>
          <w:lang w:val="en-US" w:eastAsia="zh-CN"/>
        </w:rPr>
      </w:pPr>
      <w:r>
        <w:rPr>
          <w:rFonts w:eastAsia="宋体"/>
          <w:sz w:val="24"/>
          <w:szCs w:val="24"/>
          <w:highlight w:val="green"/>
          <w:lang w:val="en-US" w:eastAsia="zh-CN"/>
        </w:rPr>
        <w:t xml:space="preserve">******** The </w:t>
      </w:r>
      <w:r w:rsidR="00BC2D8F">
        <w:rPr>
          <w:rFonts w:eastAsia="宋体"/>
          <w:sz w:val="24"/>
          <w:szCs w:val="24"/>
          <w:highlight w:val="green"/>
          <w:lang w:val="en-US" w:eastAsia="zh-CN"/>
        </w:rPr>
        <w:t>second</w:t>
      </w:r>
      <w:r>
        <w:rPr>
          <w:rFonts w:eastAsia="宋体"/>
          <w:sz w:val="24"/>
          <w:szCs w:val="24"/>
          <w:highlight w:val="green"/>
          <w:lang w:val="en-US" w:eastAsia="zh-CN"/>
        </w:rPr>
        <w:t xml:space="preserve"> of change ********</w:t>
      </w:r>
    </w:p>
    <w:p w14:paraId="66737151" w14:textId="77777777" w:rsidR="00C1702D" w:rsidRPr="00C1702D" w:rsidRDefault="00C1702D" w:rsidP="00C1702D">
      <w:pPr>
        <w:keepNext/>
        <w:keepLines/>
        <w:spacing w:before="120"/>
        <w:ind w:left="1701" w:hanging="1701"/>
        <w:outlineLvl w:val="4"/>
        <w:rPr>
          <w:rFonts w:ascii="Arial" w:eastAsia="宋体" w:hAnsi="Arial"/>
          <w:sz w:val="22"/>
          <w:lang w:eastAsia="x-none"/>
        </w:rPr>
      </w:pPr>
      <w:bookmarkStart w:id="31" w:name="_Toc20232715"/>
      <w:bookmarkStart w:id="32" w:name="_Toc27746817"/>
      <w:bookmarkStart w:id="33" w:name="_Toc36212999"/>
      <w:bookmarkStart w:id="34" w:name="_Toc36657176"/>
      <w:bookmarkStart w:id="35" w:name="_Toc45286840"/>
      <w:bookmarkStart w:id="36" w:name="_Toc51948109"/>
      <w:bookmarkStart w:id="37" w:name="_Toc51949201"/>
      <w:bookmarkStart w:id="38" w:name="_Toc76119005"/>
      <w:r w:rsidRPr="00C1702D">
        <w:rPr>
          <w:rFonts w:ascii="Arial" w:eastAsia="宋体" w:hAnsi="Arial"/>
          <w:sz w:val="22"/>
          <w:lang w:eastAsia="x-none"/>
        </w:rPr>
        <w:t>5.6.1.4.1</w:t>
      </w:r>
      <w:r w:rsidRPr="00C1702D">
        <w:rPr>
          <w:rFonts w:ascii="Arial" w:eastAsia="宋体" w:hAnsi="Arial"/>
          <w:sz w:val="22"/>
          <w:lang w:eastAsia="x-none"/>
        </w:rPr>
        <w:tab/>
        <w:t>UE is not using 5GS services with control plane CIoT 5GS optimization</w:t>
      </w:r>
      <w:bookmarkEnd w:id="31"/>
      <w:bookmarkEnd w:id="32"/>
      <w:bookmarkEnd w:id="33"/>
      <w:bookmarkEnd w:id="34"/>
      <w:bookmarkEnd w:id="35"/>
      <w:bookmarkEnd w:id="36"/>
      <w:bookmarkEnd w:id="37"/>
      <w:bookmarkEnd w:id="38"/>
    </w:p>
    <w:p w14:paraId="75CF2516" w14:textId="77777777" w:rsidR="00C1702D" w:rsidRPr="00C1702D" w:rsidRDefault="00C1702D" w:rsidP="00C1702D">
      <w:pPr>
        <w:rPr>
          <w:rFonts w:eastAsia="宋体"/>
        </w:rPr>
      </w:pPr>
      <w:r w:rsidRPr="00C1702D">
        <w:rPr>
          <w:rFonts w:eastAsia="宋体"/>
        </w:rPr>
        <w:t>For cases other than h) in subclause 5.6.1.1, the UE shall treat the reception of the SERVICE ACCEPT message as successful completion of the procedure. The UE shall reset the service request attempt counter, stop timer T3517 and enter the state 5GMM-REGISTERED.</w:t>
      </w:r>
    </w:p>
    <w:p w14:paraId="26CEB614" w14:textId="77777777" w:rsidR="00C1702D" w:rsidRPr="00C1702D" w:rsidRDefault="00C1702D" w:rsidP="00C1702D">
      <w:pPr>
        <w:rPr>
          <w:rFonts w:eastAsia="宋体"/>
        </w:rPr>
      </w:pPr>
      <w:r w:rsidRPr="00C1702D">
        <w:rPr>
          <w:rFonts w:eastAsia="宋体"/>
        </w:rPr>
        <w:t>For case h) in subclause 5.6.1.1,</w:t>
      </w:r>
    </w:p>
    <w:p w14:paraId="632BE51F" w14:textId="77777777" w:rsidR="00C1702D" w:rsidRPr="00C1702D" w:rsidRDefault="00C1702D" w:rsidP="00C1702D">
      <w:pPr>
        <w:ind w:left="568" w:hanging="284"/>
        <w:rPr>
          <w:rFonts w:eastAsia="宋体"/>
          <w:lang w:eastAsia="x-none"/>
        </w:rPr>
      </w:pPr>
      <w:r w:rsidRPr="00C1702D">
        <w:rPr>
          <w:rFonts w:eastAsia="宋体"/>
          <w:lang w:eastAsia="ko-KR"/>
        </w:rPr>
        <w:t>a)</w:t>
      </w:r>
      <w:r w:rsidRPr="00C1702D">
        <w:rPr>
          <w:rFonts w:eastAsia="宋体" w:hint="eastAsia"/>
          <w:lang w:eastAsia="ko-KR"/>
        </w:rPr>
        <w:tab/>
      </w:r>
      <w:r w:rsidRPr="00C1702D">
        <w:rPr>
          <w:rFonts w:eastAsia="宋体"/>
          <w:lang w:eastAsia="x-none"/>
        </w:rPr>
        <w:t>the UE shall treat the indication from the lower layers when the UE has changed to S1 mode or E-UTRA connected to 5GCN (see 3GPP TS 23.502 [9]) as successful completion of the procedure and stop timer T3517;</w:t>
      </w:r>
    </w:p>
    <w:p w14:paraId="2601B785" w14:textId="77777777" w:rsidR="00C1702D" w:rsidRPr="00C1702D" w:rsidRDefault="00C1702D" w:rsidP="00C1702D">
      <w:pPr>
        <w:ind w:left="568" w:hanging="284"/>
        <w:rPr>
          <w:rFonts w:eastAsia="宋体"/>
          <w:lang w:eastAsia="x-none"/>
        </w:rPr>
      </w:pPr>
      <w:r w:rsidRPr="00C1702D">
        <w:rPr>
          <w:rFonts w:eastAsia="宋体"/>
          <w:lang w:eastAsia="ko-KR"/>
        </w:rPr>
        <w:t>b)</w:t>
      </w:r>
      <w:r w:rsidRPr="00C1702D">
        <w:rPr>
          <w:rFonts w:eastAsia="宋体"/>
          <w:lang w:eastAsia="ko-KR"/>
        </w:rPr>
        <w:tab/>
      </w:r>
      <w:r w:rsidRPr="00C1702D">
        <w:rPr>
          <w:rFonts w:eastAsia="宋体"/>
          <w:lang w:eastAsia="x-none"/>
        </w:rPr>
        <w:t>if a UE operating in single-registration mode has changed to S1 mode, it shall disable the N1 mode capability for 3GPP access (see subclause 4.9.2); and</w:t>
      </w:r>
    </w:p>
    <w:p w14:paraId="2AEA3A51" w14:textId="77777777" w:rsidR="00C1702D" w:rsidRPr="00C1702D" w:rsidRDefault="00C1702D" w:rsidP="00C1702D">
      <w:pPr>
        <w:ind w:left="568" w:hanging="284"/>
        <w:rPr>
          <w:rFonts w:eastAsia="宋体"/>
          <w:lang w:eastAsia="x-none"/>
        </w:rPr>
      </w:pPr>
      <w:r w:rsidRPr="00C1702D">
        <w:rPr>
          <w:rFonts w:eastAsia="宋体"/>
          <w:lang w:eastAsia="x-none"/>
        </w:rPr>
        <w:t>c)</w:t>
      </w:r>
      <w:r w:rsidRPr="00C1702D">
        <w:rPr>
          <w:rFonts w:eastAsia="宋体"/>
          <w:lang w:eastAsia="x-none"/>
        </w:rPr>
        <w:tab/>
        <w:t>the AMF shall not check for CAG restrictions.</w:t>
      </w:r>
    </w:p>
    <w:p w14:paraId="76CBF676" w14:textId="77777777" w:rsidR="00C1702D" w:rsidRPr="00C1702D" w:rsidRDefault="00C1702D" w:rsidP="00C1702D">
      <w:pPr>
        <w:rPr>
          <w:rFonts w:eastAsia="宋体"/>
        </w:rPr>
      </w:pPr>
      <w:r w:rsidRPr="00C1702D">
        <w:rPr>
          <w:rFonts w:eastAsia="宋体"/>
        </w:rPr>
        <w:t>If the PDU session status information element is included in the SERVICE REQUEST message, then:</w:t>
      </w:r>
    </w:p>
    <w:p w14:paraId="09BB002F" w14:textId="77777777" w:rsidR="00C1702D" w:rsidRPr="00C1702D" w:rsidRDefault="00C1702D" w:rsidP="00C1702D">
      <w:pPr>
        <w:ind w:left="568" w:hanging="284"/>
        <w:rPr>
          <w:rFonts w:eastAsia="宋体"/>
          <w:lang w:eastAsia="x-none"/>
        </w:rPr>
      </w:pPr>
      <w:r w:rsidRPr="00C1702D">
        <w:rPr>
          <w:rFonts w:eastAsia="宋体"/>
          <w:lang w:eastAsia="x-none"/>
        </w:rPr>
        <w:t>a)</w:t>
      </w:r>
      <w:r w:rsidRPr="00C1702D">
        <w:rPr>
          <w:rFonts w:eastAsia="宋体"/>
          <w:lang w:eastAsia="x-none"/>
        </w:rPr>
        <w:tab/>
        <w:t>for single access PDU sessions, the AMF shall:</w:t>
      </w:r>
    </w:p>
    <w:p w14:paraId="6602D387" w14:textId="77777777" w:rsidR="00C1702D" w:rsidRPr="00C1702D" w:rsidRDefault="00C1702D" w:rsidP="00C1702D">
      <w:pPr>
        <w:ind w:left="851" w:hanging="284"/>
        <w:rPr>
          <w:rFonts w:eastAsia="宋体"/>
          <w:lang w:eastAsia="x-none"/>
        </w:rPr>
      </w:pPr>
      <w:r w:rsidRPr="00C1702D">
        <w:rPr>
          <w:rFonts w:eastAsia="宋体"/>
          <w:lang w:eastAsia="x-none"/>
        </w:rPr>
        <w:t>1)</w:t>
      </w:r>
      <w:r w:rsidRPr="00C1702D">
        <w:rPr>
          <w:rFonts w:eastAsia="宋体"/>
          <w:lang w:eastAsia="x-none"/>
        </w:rPr>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1579D4B0" w14:textId="77777777" w:rsidR="00C1702D" w:rsidRPr="00C1702D" w:rsidRDefault="00C1702D" w:rsidP="00C1702D">
      <w:pPr>
        <w:ind w:left="851" w:hanging="284"/>
        <w:rPr>
          <w:rFonts w:eastAsia="宋体"/>
          <w:lang w:eastAsia="x-none"/>
        </w:rPr>
      </w:pPr>
      <w:r w:rsidRPr="00C1702D">
        <w:rPr>
          <w:rFonts w:eastAsia="宋体"/>
          <w:lang w:eastAsia="x-none"/>
        </w:rPr>
        <w:t>2)</w:t>
      </w:r>
      <w:r w:rsidRPr="00C1702D">
        <w:rPr>
          <w:rFonts w:eastAsia="宋体"/>
          <w:lang w:eastAsia="x-none"/>
        </w:rPr>
        <w:tab/>
        <w:t>request the SMF to perform a local release of all those PDU sessions; and</w:t>
      </w:r>
    </w:p>
    <w:p w14:paraId="7DE113F7" w14:textId="77777777" w:rsidR="00C1702D" w:rsidRPr="00C1702D" w:rsidRDefault="00C1702D" w:rsidP="00C1702D">
      <w:pPr>
        <w:ind w:left="568" w:hanging="284"/>
        <w:rPr>
          <w:rFonts w:eastAsia="宋体"/>
          <w:lang w:eastAsia="x-none"/>
        </w:rPr>
      </w:pPr>
      <w:r w:rsidRPr="00C1702D">
        <w:rPr>
          <w:rFonts w:eastAsia="宋体"/>
          <w:lang w:eastAsia="x-none"/>
        </w:rPr>
        <w:lastRenderedPageBreak/>
        <w:t>b)</w:t>
      </w:r>
      <w:r w:rsidRPr="00C1702D">
        <w:rPr>
          <w:rFonts w:eastAsia="宋体"/>
          <w:lang w:eastAsia="x-none"/>
        </w:rPr>
        <w:tab/>
        <w:t>for MA PDU sessions, the AMF shall:</w:t>
      </w:r>
    </w:p>
    <w:p w14:paraId="3EC7D521" w14:textId="77777777" w:rsidR="00C1702D" w:rsidRPr="00C1702D" w:rsidRDefault="00C1702D" w:rsidP="00C1702D">
      <w:pPr>
        <w:ind w:left="851" w:hanging="284"/>
        <w:rPr>
          <w:rFonts w:eastAsia="宋体"/>
          <w:lang w:eastAsia="x-none"/>
        </w:rPr>
      </w:pPr>
      <w:r w:rsidRPr="00C1702D">
        <w:rPr>
          <w:rFonts w:eastAsia="宋体"/>
          <w:lang w:eastAsia="x-none"/>
        </w:rPr>
        <w:t>1)</w:t>
      </w:r>
      <w:r w:rsidRPr="00C1702D">
        <w:rPr>
          <w:rFonts w:eastAsia="宋体"/>
          <w:lang w:eastAsia="x-none"/>
        </w:rPr>
        <w:tab/>
        <w:t>for MA PDU sessions having user plane resources established in the AMF only on the access the SERVICE REQUEST message is sent over, but are indicated by the UE as no user plane resources established:</w:t>
      </w:r>
    </w:p>
    <w:p w14:paraId="13482A22" w14:textId="77777777" w:rsidR="00C1702D" w:rsidRPr="00C1702D" w:rsidRDefault="00C1702D" w:rsidP="00C1702D">
      <w:pPr>
        <w:ind w:left="1135" w:hanging="284"/>
        <w:rPr>
          <w:rFonts w:eastAsia="宋体"/>
        </w:rPr>
      </w:pPr>
      <w:r w:rsidRPr="00C1702D">
        <w:rPr>
          <w:rFonts w:eastAsia="宋体"/>
        </w:rPr>
        <w:t>i)</w:t>
      </w:r>
      <w:r w:rsidRPr="00C1702D">
        <w:rPr>
          <w:rFonts w:eastAsia="宋体"/>
        </w:rPr>
        <w:tab/>
        <w:t>perform a local release of all those MA PDU sessions; and</w:t>
      </w:r>
    </w:p>
    <w:p w14:paraId="52851758" w14:textId="77777777" w:rsidR="00C1702D" w:rsidRPr="00C1702D" w:rsidRDefault="00C1702D" w:rsidP="00C1702D">
      <w:pPr>
        <w:ind w:left="1135" w:hanging="284"/>
        <w:rPr>
          <w:rFonts w:eastAsia="宋体"/>
        </w:rPr>
      </w:pPr>
      <w:r w:rsidRPr="00C1702D">
        <w:rPr>
          <w:rFonts w:eastAsia="宋体"/>
        </w:rPr>
        <w:t>ii)</w:t>
      </w:r>
      <w:r w:rsidRPr="00C1702D">
        <w:rPr>
          <w:rFonts w:eastAsia="宋体"/>
        </w:rPr>
        <w:tab/>
        <w:t>request the SMF to perform a local release of all those MA PDU sessions; and</w:t>
      </w:r>
    </w:p>
    <w:p w14:paraId="56DD5F43" w14:textId="77777777" w:rsidR="00C1702D" w:rsidRPr="00C1702D" w:rsidRDefault="00C1702D" w:rsidP="00C1702D">
      <w:pPr>
        <w:ind w:left="851" w:hanging="284"/>
        <w:rPr>
          <w:rFonts w:eastAsia="宋体"/>
          <w:lang w:eastAsia="x-none"/>
        </w:rPr>
      </w:pPr>
      <w:r w:rsidRPr="00C1702D">
        <w:rPr>
          <w:rFonts w:eastAsia="宋体"/>
          <w:lang w:eastAsia="x-none"/>
        </w:rPr>
        <w:t>2)</w:t>
      </w:r>
      <w:r w:rsidRPr="00C1702D">
        <w:rPr>
          <w:rFonts w:eastAsia="宋体"/>
          <w:lang w:eastAsia="x-none"/>
        </w:rPr>
        <w:tab/>
        <w:t>for MA PDU sessions having user plane resources established on both accesses in the AMF, but are indicated by the UE as no user plane resources established:</w:t>
      </w:r>
    </w:p>
    <w:p w14:paraId="059C7472" w14:textId="77777777" w:rsidR="00C1702D" w:rsidRPr="00C1702D" w:rsidRDefault="00C1702D" w:rsidP="00C1702D">
      <w:pPr>
        <w:ind w:left="1135" w:hanging="284"/>
        <w:rPr>
          <w:rFonts w:eastAsia="宋体"/>
        </w:rPr>
      </w:pPr>
      <w:r w:rsidRPr="00C1702D">
        <w:rPr>
          <w:rFonts w:eastAsia="宋体"/>
        </w:rPr>
        <w:t>i)</w:t>
      </w:r>
      <w:r w:rsidRPr="00C1702D">
        <w:rPr>
          <w:rFonts w:eastAsia="宋体"/>
        </w:rPr>
        <w:tab/>
        <w:t>perform a local release of user plane resources of all those PDU sessions on the access the SERVICE REQUEST message is sent over; and</w:t>
      </w:r>
    </w:p>
    <w:p w14:paraId="5E2BEA7E" w14:textId="77777777" w:rsidR="00C1702D" w:rsidRPr="00C1702D" w:rsidRDefault="00C1702D" w:rsidP="00C1702D">
      <w:pPr>
        <w:ind w:left="1135" w:hanging="284"/>
        <w:rPr>
          <w:rFonts w:eastAsia="宋体"/>
        </w:rPr>
      </w:pPr>
      <w:r w:rsidRPr="00C1702D">
        <w:rPr>
          <w:rFonts w:eastAsia="宋体"/>
        </w:rPr>
        <w:t>ii)</w:t>
      </w:r>
      <w:r w:rsidRPr="00C1702D">
        <w:rPr>
          <w:rFonts w:eastAsia="宋体"/>
        </w:rPr>
        <w:tab/>
        <w:t>request the SMF to perform a local release of user plane resources of all those PDU sessions on the access type the SERVICE REQUEST message is sent over.</w:t>
      </w:r>
    </w:p>
    <w:p w14:paraId="55CFBCA3" w14:textId="77777777" w:rsidR="00C1702D" w:rsidRPr="00C1702D" w:rsidRDefault="00C1702D" w:rsidP="00C1702D">
      <w:pPr>
        <w:rPr>
          <w:rFonts w:eastAsia="宋体"/>
        </w:rPr>
      </w:pPr>
      <w:r w:rsidRPr="00C1702D">
        <w:rPr>
          <w:rFonts w:eastAsia="宋体"/>
        </w:rPr>
        <w:t>If the SERVICE REQUEST message does not include the Paging restriction IE, the AMF shall delete any stored paging restriction preferences for the UE and stop restricting paging.</w:t>
      </w:r>
    </w:p>
    <w:p w14:paraId="1D84A364" w14:textId="77777777" w:rsidR="00C1702D" w:rsidRPr="00C1702D" w:rsidRDefault="00C1702D" w:rsidP="00C1702D">
      <w:pPr>
        <w:rPr>
          <w:rFonts w:eastAsia="宋体"/>
        </w:rPr>
      </w:pPr>
      <w:r w:rsidRPr="00C1702D">
        <w:rPr>
          <w:rFonts w:eastAsia="宋体"/>
        </w:rPr>
        <w:t>If the AMF needs to initiate PDU session status synchronization or a</w:t>
      </w:r>
      <w:r w:rsidRPr="00C1702D">
        <w:rPr>
          <w:rFonts w:eastAsia="宋体" w:hint="eastAsia"/>
        </w:rPr>
        <w:t xml:space="preserve"> PDU session status </w:t>
      </w:r>
      <w:r w:rsidRPr="00C1702D">
        <w:rPr>
          <w:rFonts w:eastAsia="宋体"/>
        </w:rPr>
        <w:t xml:space="preserve">IE was included in the SERVICE REQUEST message, the </w:t>
      </w:r>
      <w:r w:rsidRPr="00C1702D">
        <w:rPr>
          <w:rFonts w:eastAsia="宋体" w:hint="eastAsia"/>
        </w:rPr>
        <w:t>AMF</w:t>
      </w:r>
      <w:r w:rsidRPr="00C1702D">
        <w:rPr>
          <w:rFonts w:eastAsia="宋体"/>
        </w:rPr>
        <w:t xml:space="preserve"> shall inclu</w:t>
      </w:r>
      <w:r w:rsidRPr="00C1702D">
        <w:rPr>
          <w:rFonts w:eastAsia="宋体" w:hint="eastAsia"/>
        </w:rPr>
        <w:t xml:space="preserve">de a PDU session status IE in the </w:t>
      </w:r>
      <w:r w:rsidRPr="00C1702D">
        <w:rPr>
          <w:rFonts w:eastAsia="宋体"/>
        </w:rPr>
        <w:t>SERVICE</w:t>
      </w:r>
      <w:r w:rsidRPr="00C1702D">
        <w:rPr>
          <w:rFonts w:eastAsia="宋体" w:hint="eastAsia"/>
        </w:rPr>
        <w:t xml:space="preserve"> ACCEPT message to indicate</w:t>
      </w:r>
      <w:r w:rsidRPr="00C1702D">
        <w:rPr>
          <w:rFonts w:eastAsia="宋体"/>
        </w:rPr>
        <w:t>:</w:t>
      </w:r>
    </w:p>
    <w:p w14:paraId="047CF592" w14:textId="77777777" w:rsidR="00C1702D" w:rsidRPr="00C1702D" w:rsidRDefault="00C1702D" w:rsidP="00C1702D">
      <w:pPr>
        <w:ind w:left="568" w:hanging="284"/>
        <w:rPr>
          <w:rFonts w:eastAsia="宋体"/>
          <w:lang w:eastAsia="x-none"/>
        </w:rPr>
      </w:pPr>
      <w:r w:rsidRPr="00C1702D">
        <w:rPr>
          <w:rFonts w:eastAsia="宋体"/>
          <w:lang w:eastAsia="x-none"/>
        </w:rPr>
        <w:t>-</w:t>
      </w:r>
      <w:r w:rsidRPr="00C1702D">
        <w:rPr>
          <w:rFonts w:eastAsia="宋体"/>
          <w:lang w:eastAsia="x-none"/>
        </w:rPr>
        <w:tab/>
      </w:r>
      <w:r w:rsidRPr="00C1702D">
        <w:rPr>
          <w:rFonts w:eastAsia="宋体" w:hint="eastAsia"/>
          <w:lang w:eastAsia="x-none"/>
        </w:rPr>
        <w:t xml:space="preserve">which </w:t>
      </w:r>
      <w:r w:rsidRPr="00C1702D">
        <w:rPr>
          <w:rFonts w:eastAsia="宋体"/>
          <w:lang w:eastAsia="x-none"/>
        </w:rPr>
        <w:t xml:space="preserve">single access </w:t>
      </w:r>
      <w:r w:rsidRPr="00C1702D">
        <w:rPr>
          <w:rFonts w:eastAsia="宋体" w:hint="eastAsia"/>
          <w:lang w:eastAsia="x-none"/>
        </w:rPr>
        <w:t xml:space="preserve">PDU sessions </w:t>
      </w:r>
      <w:r w:rsidRPr="00C1702D">
        <w:rPr>
          <w:rFonts w:eastAsia="宋体"/>
          <w:lang w:eastAsia="x-none"/>
        </w:rPr>
        <w:t>associated with the access type the SERVICE ACCEPT message is sent over</w:t>
      </w:r>
      <w:r w:rsidRPr="00C1702D">
        <w:rPr>
          <w:rFonts w:eastAsia="宋体" w:hint="eastAsia"/>
          <w:lang w:eastAsia="x-none"/>
        </w:rPr>
        <w:t xml:space="preserve"> are </w:t>
      </w:r>
      <w:r w:rsidRPr="00C1702D">
        <w:rPr>
          <w:rFonts w:eastAsia="宋体"/>
          <w:lang w:eastAsia="x-none"/>
        </w:rPr>
        <w:t>not in 5GSM state PDU SESSION INACTIVE</w:t>
      </w:r>
      <w:r w:rsidRPr="00C1702D">
        <w:rPr>
          <w:rFonts w:eastAsia="宋体" w:hint="eastAsia"/>
          <w:lang w:eastAsia="x-none"/>
        </w:rPr>
        <w:t xml:space="preserve"> in the AMF</w:t>
      </w:r>
      <w:r w:rsidRPr="00C1702D">
        <w:rPr>
          <w:rFonts w:eastAsia="宋体"/>
          <w:lang w:eastAsia="x-none"/>
        </w:rPr>
        <w:t>; and</w:t>
      </w:r>
    </w:p>
    <w:p w14:paraId="48E58508" w14:textId="77777777" w:rsidR="00C1702D" w:rsidRPr="00C1702D" w:rsidRDefault="00C1702D" w:rsidP="00C1702D">
      <w:pPr>
        <w:ind w:left="568" w:hanging="284"/>
        <w:rPr>
          <w:rFonts w:eastAsia="宋体"/>
          <w:lang w:eastAsia="x-none"/>
        </w:rPr>
      </w:pPr>
      <w:r w:rsidRPr="00C1702D">
        <w:rPr>
          <w:rFonts w:eastAsia="宋体"/>
          <w:lang w:eastAsia="x-none"/>
        </w:rPr>
        <w:t>-</w:t>
      </w:r>
      <w:r w:rsidRPr="00C1702D">
        <w:rPr>
          <w:rFonts w:eastAsia="宋体"/>
          <w:lang w:eastAsia="x-none"/>
        </w:rPr>
        <w:tab/>
        <w:t>which MA PDU sessions are not in 5GSM state PDU SESSION INACTIVE and having user plane resources established in the AMF on the access the SERVICE ACCEPT message is sent over.</w:t>
      </w:r>
    </w:p>
    <w:p w14:paraId="282D5714" w14:textId="77777777" w:rsidR="00C1702D" w:rsidRPr="00C1702D" w:rsidRDefault="00C1702D" w:rsidP="00C1702D">
      <w:pPr>
        <w:rPr>
          <w:rFonts w:eastAsia="宋体"/>
        </w:rPr>
      </w:pPr>
      <w:r w:rsidRPr="00C1702D">
        <w:rPr>
          <w:rFonts w:eastAsia="宋体"/>
        </w:rPr>
        <w:t>If the PDU session status information element is included in the SERVICE ACCEPT message, then:</w:t>
      </w:r>
    </w:p>
    <w:p w14:paraId="6E726591" w14:textId="77777777" w:rsidR="00C1702D" w:rsidRPr="00C1702D" w:rsidRDefault="00C1702D" w:rsidP="00C1702D">
      <w:pPr>
        <w:ind w:left="568" w:hanging="284"/>
        <w:rPr>
          <w:rFonts w:eastAsia="宋体"/>
          <w:lang w:eastAsia="x-none"/>
        </w:rPr>
      </w:pPr>
      <w:r w:rsidRPr="00C1702D">
        <w:rPr>
          <w:rFonts w:eastAsia="宋体"/>
          <w:lang w:eastAsia="x-none"/>
        </w:rPr>
        <w:t>a)</w:t>
      </w:r>
      <w:r w:rsidRPr="00C1702D">
        <w:rPr>
          <w:rFonts w:eastAsia="宋体"/>
          <w:lang w:eastAsia="x-none"/>
        </w:rPr>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 and</w:t>
      </w:r>
    </w:p>
    <w:p w14:paraId="35AF5A92" w14:textId="77777777" w:rsidR="00C1702D" w:rsidRPr="00C1702D" w:rsidRDefault="00C1702D" w:rsidP="00C1702D">
      <w:pPr>
        <w:ind w:left="568" w:hanging="284"/>
        <w:rPr>
          <w:rFonts w:eastAsia="宋体"/>
          <w:lang w:eastAsia="x-none"/>
        </w:rPr>
      </w:pPr>
      <w:r w:rsidRPr="00C1702D">
        <w:rPr>
          <w:rFonts w:eastAsia="宋体"/>
          <w:lang w:eastAsia="x-none"/>
        </w:rPr>
        <w:t>b)</w:t>
      </w:r>
      <w:r w:rsidRPr="00C1702D">
        <w:rPr>
          <w:rFonts w:eastAsia="宋体"/>
          <w:lang w:eastAsia="x-none"/>
        </w:rPr>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23326649" w14:textId="77777777" w:rsidR="00C1702D" w:rsidRPr="00C1702D" w:rsidRDefault="00C1702D" w:rsidP="00C1702D">
      <w:pPr>
        <w:ind w:left="851" w:hanging="284"/>
        <w:rPr>
          <w:rFonts w:eastAsia="宋体"/>
          <w:lang w:eastAsia="x-none"/>
        </w:rPr>
      </w:pPr>
      <w:r w:rsidRPr="00C1702D">
        <w:rPr>
          <w:rFonts w:eastAsia="宋体"/>
          <w:lang w:eastAsia="x-none"/>
        </w:rPr>
        <w:t>1)</w:t>
      </w:r>
      <w:r w:rsidRPr="00C1702D">
        <w:rPr>
          <w:rFonts w:eastAsia="宋体"/>
          <w:lang w:eastAsia="x-none"/>
        </w:rPr>
        <w:tab/>
        <w:t>for MA PDU sessions having user plane resources established only on the access type the SERVICE ACCEPT message is sent over, the UE shall perform a local release of those MA PDU sessions; and</w:t>
      </w:r>
    </w:p>
    <w:p w14:paraId="5F8AD0CA" w14:textId="77777777" w:rsidR="00C1702D" w:rsidRPr="00C1702D" w:rsidRDefault="00C1702D" w:rsidP="00C1702D">
      <w:pPr>
        <w:ind w:left="851" w:hanging="284"/>
        <w:rPr>
          <w:rFonts w:eastAsia="宋体"/>
          <w:lang w:eastAsia="x-none"/>
        </w:rPr>
      </w:pPr>
      <w:r w:rsidRPr="00C1702D">
        <w:rPr>
          <w:rFonts w:eastAsia="宋体"/>
          <w:lang w:eastAsia="x-none"/>
        </w:rPr>
        <w:t>2)</w:t>
      </w:r>
      <w:r w:rsidRPr="00C1702D">
        <w:rPr>
          <w:rFonts w:eastAsia="宋体"/>
          <w:lang w:eastAsia="x-none"/>
        </w:rPr>
        <w:tab/>
        <w:t>for MA PDU sessions having user plane resources established on both accesses, the UE shall perform a local release on the user plane resources on the access type the SERVICE ACCEPT message is sent over.</w:t>
      </w:r>
    </w:p>
    <w:p w14:paraId="6B78C027" w14:textId="77777777" w:rsidR="00C1702D" w:rsidRPr="00C1702D" w:rsidRDefault="00C1702D" w:rsidP="00C1702D">
      <w:pPr>
        <w:rPr>
          <w:rFonts w:eastAsia="宋体"/>
        </w:rPr>
      </w:pPr>
      <w:r w:rsidRPr="00C1702D">
        <w:rPr>
          <w:rFonts w:eastAsia="宋体"/>
        </w:rPr>
        <w:t>I</w:t>
      </w:r>
      <w:r w:rsidRPr="00C1702D">
        <w:rPr>
          <w:rFonts w:eastAsia="宋体" w:hint="eastAsia"/>
        </w:rPr>
        <w:t xml:space="preserve">f the </w:t>
      </w:r>
      <w:r w:rsidRPr="00C1702D">
        <w:rPr>
          <w:rFonts w:eastAsia="宋体"/>
        </w:rPr>
        <w:t>U</w:t>
      </w:r>
      <w:r w:rsidRPr="00C1702D">
        <w:rPr>
          <w:rFonts w:eastAsia="宋体" w:hint="eastAsia"/>
        </w:rPr>
        <w:t xml:space="preserve">plink data status IE is included in the </w:t>
      </w:r>
      <w:r w:rsidRPr="00C1702D">
        <w:rPr>
          <w:rFonts w:eastAsia="宋体"/>
        </w:rPr>
        <w:t>SERVICE REQUEST message and the UE is:</w:t>
      </w:r>
    </w:p>
    <w:p w14:paraId="12709228" w14:textId="77777777" w:rsidR="00C1702D" w:rsidRPr="00C1702D" w:rsidRDefault="00C1702D" w:rsidP="00C1702D">
      <w:pPr>
        <w:ind w:left="568" w:hanging="284"/>
        <w:rPr>
          <w:rFonts w:eastAsia="宋体"/>
          <w:lang w:eastAsia="x-none"/>
        </w:rPr>
      </w:pPr>
      <w:r w:rsidRPr="00C1702D">
        <w:rPr>
          <w:rFonts w:eastAsia="宋体"/>
          <w:lang w:eastAsia="x-none"/>
        </w:rPr>
        <w:t>a)</w:t>
      </w:r>
      <w:r w:rsidRPr="00C1702D">
        <w:rPr>
          <w:rFonts w:eastAsia="宋体"/>
          <w:lang w:eastAsia="x-none"/>
        </w:rPr>
        <w:tab/>
        <w:t>not in NB-N1 mode; or</w:t>
      </w:r>
    </w:p>
    <w:p w14:paraId="03A3B0EC" w14:textId="77777777" w:rsidR="00C1702D" w:rsidRPr="00C1702D" w:rsidRDefault="00C1702D" w:rsidP="00C1702D">
      <w:pPr>
        <w:ind w:left="568" w:hanging="284"/>
        <w:rPr>
          <w:rFonts w:eastAsia="宋体"/>
          <w:lang w:eastAsia="x-none"/>
        </w:rPr>
      </w:pPr>
      <w:r w:rsidRPr="00C1702D">
        <w:rPr>
          <w:rFonts w:eastAsia="宋体"/>
          <w:lang w:eastAsia="x-none"/>
        </w:rPr>
        <w:t>b)</w:t>
      </w:r>
      <w:r w:rsidRPr="00C1702D">
        <w:rPr>
          <w:rFonts w:eastAsia="宋体"/>
          <w:lang w:eastAsia="x-none"/>
        </w:rPr>
        <w:tab/>
        <w:t>in NB-N1 mode and the UE does not indicate a request to have user-plane resources established for a number of PDU sessions that exceeds the UE's maximum number of supported user-plane resources;</w:t>
      </w:r>
    </w:p>
    <w:p w14:paraId="39C6FD8A" w14:textId="77777777" w:rsidR="00C1702D" w:rsidRPr="00C1702D" w:rsidRDefault="00C1702D" w:rsidP="00C1702D">
      <w:pPr>
        <w:rPr>
          <w:rFonts w:eastAsia="宋体"/>
        </w:rPr>
      </w:pPr>
      <w:r w:rsidRPr="00C1702D">
        <w:rPr>
          <w:rFonts w:eastAsia="宋体"/>
        </w:rPr>
        <w:t>t</w:t>
      </w:r>
      <w:r w:rsidRPr="00C1702D">
        <w:rPr>
          <w:rFonts w:eastAsia="宋体" w:hint="eastAsia"/>
        </w:rPr>
        <w:t>he AMF shall:</w:t>
      </w:r>
    </w:p>
    <w:p w14:paraId="21F96CA1" w14:textId="77777777" w:rsidR="00C1702D" w:rsidRPr="00C1702D" w:rsidRDefault="00C1702D" w:rsidP="00C1702D">
      <w:pPr>
        <w:ind w:left="568" w:hanging="284"/>
        <w:rPr>
          <w:rFonts w:eastAsia="宋体"/>
          <w:lang w:eastAsia="x-none"/>
        </w:rPr>
      </w:pPr>
      <w:r w:rsidRPr="00C1702D">
        <w:rPr>
          <w:rFonts w:eastAsia="宋体"/>
          <w:lang w:eastAsia="ko-KR"/>
        </w:rPr>
        <w:t>a)</w:t>
      </w:r>
      <w:r w:rsidRPr="00C1702D">
        <w:rPr>
          <w:rFonts w:eastAsia="宋体" w:hint="eastAsia"/>
          <w:lang w:eastAsia="ko-KR"/>
        </w:rPr>
        <w:tab/>
      </w:r>
      <w:r w:rsidRPr="00C1702D">
        <w:rPr>
          <w:rFonts w:eastAsia="宋体" w:hint="eastAsia"/>
          <w:lang w:eastAsia="x-none"/>
        </w:rPr>
        <w:t xml:space="preserve">indicate the SMF to </w:t>
      </w:r>
      <w:r w:rsidRPr="00C1702D">
        <w:rPr>
          <w:rFonts w:eastAsia="宋体"/>
          <w:lang w:eastAsia="x-none"/>
        </w:rPr>
        <w:t xml:space="preserve">re-establish the </w:t>
      </w:r>
      <w:r w:rsidRPr="00C1702D">
        <w:rPr>
          <w:rFonts w:eastAsia="宋体" w:hint="eastAsia"/>
          <w:lang w:eastAsia="x-none"/>
        </w:rPr>
        <w:t>user</w:t>
      </w:r>
      <w:r w:rsidRPr="00C1702D">
        <w:rPr>
          <w:rFonts w:eastAsia="宋体"/>
          <w:lang w:eastAsia="x-none"/>
        </w:rPr>
        <w:t>-</w:t>
      </w:r>
      <w:r w:rsidRPr="00C1702D">
        <w:rPr>
          <w:rFonts w:eastAsia="宋体" w:hint="eastAsia"/>
          <w:lang w:eastAsia="x-none"/>
        </w:rPr>
        <w:t xml:space="preserve">plane </w:t>
      </w:r>
      <w:r w:rsidRPr="00C1702D">
        <w:rPr>
          <w:rFonts w:eastAsia="宋体"/>
          <w:lang w:eastAsia="x-none"/>
        </w:rPr>
        <w:t xml:space="preserve">resources for </w:t>
      </w:r>
      <w:r w:rsidRPr="00C1702D">
        <w:rPr>
          <w:rFonts w:eastAsia="宋体" w:hint="eastAsia"/>
          <w:lang w:eastAsia="x-none"/>
        </w:rPr>
        <w:t>the corresponding PDU session</w:t>
      </w:r>
      <w:r w:rsidRPr="00C1702D">
        <w:rPr>
          <w:rFonts w:eastAsia="宋体"/>
          <w:lang w:eastAsia="x-none"/>
        </w:rPr>
        <w:t>s</w:t>
      </w:r>
      <w:r w:rsidRPr="00C1702D">
        <w:rPr>
          <w:rFonts w:eastAsia="宋体" w:hint="eastAsia"/>
          <w:lang w:eastAsia="x-none"/>
        </w:rPr>
        <w:t>;</w:t>
      </w:r>
    </w:p>
    <w:p w14:paraId="78C919A0" w14:textId="77777777" w:rsidR="00C1702D" w:rsidRPr="00C1702D" w:rsidRDefault="00C1702D" w:rsidP="00C1702D">
      <w:pPr>
        <w:ind w:left="568" w:hanging="284"/>
        <w:rPr>
          <w:rFonts w:eastAsia="宋体"/>
          <w:lang w:eastAsia="x-none"/>
        </w:rPr>
      </w:pPr>
      <w:r w:rsidRPr="00C1702D">
        <w:rPr>
          <w:rFonts w:eastAsia="宋体"/>
          <w:lang w:eastAsia="x-none"/>
        </w:rPr>
        <w:t>b)</w:t>
      </w:r>
      <w:r w:rsidRPr="00C1702D">
        <w:rPr>
          <w:rFonts w:eastAsia="宋体" w:hint="eastAsia"/>
          <w:lang w:eastAsia="x-none"/>
        </w:rPr>
        <w:tab/>
        <w:t xml:space="preserve">include </w:t>
      </w:r>
      <w:r w:rsidRPr="00C1702D">
        <w:rPr>
          <w:rFonts w:eastAsia="宋体"/>
          <w:lang w:eastAsia="x-none"/>
        </w:rPr>
        <w:t>the PDU session reactivation result IE</w:t>
      </w:r>
      <w:r w:rsidRPr="00C1702D">
        <w:rPr>
          <w:rFonts w:eastAsia="宋体" w:hint="eastAsia"/>
          <w:lang w:eastAsia="x-none"/>
        </w:rPr>
        <w:t xml:space="preserve"> </w:t>
      </w:r>
      <w:r w:rsidRPr="00C1702D">
        <w:rPr>
          <w:rFonts w:eastAsia="宋体"/>
          <w:lang w:eastAsia="x-none"/>
        </w:rPr>
        <w:t xml:space="preserve">in the SERVICE ACCEPT message </w:t>
      </w:r>
      <w:r w:rsidRPr="00C1702D">
        <w:rPr>
          <w:rFonts w:eastAsia="宋体" w:hint="eastAsia"/>
          <w:lang w:eastAsia="x-none"/>
        </w:rPr>
        <w:t xml:space="preserve">to indicate the </w:t>
      </w:r>
      <w:r w:rsidRPr="00C1702D">
        <w:rPr>
          <w:rFonts w:eastAsia="宋体"/>
          <w:lang w:eastAsia="x-none"/>
        </w:rPr>
        <w:t xml:space="preserve">user-plane resources </w:t>
      </w:r>
      <w:r w:rsidRPr="00C1702D">
        <w:rPr>
          <w:rFonts w:eastAsia="宋体" w:hint="eastAsia"/>
          <w:lang w:eastAsia="x-none"/>
        </w:rPr>
        <w:t>re</w:t>
      </w:r>
      <w:r w:rsidRPr="00C1702D">
        <w:rPr>
          <w:rFonts w:eastAsia="宋体"/>
          <w:lang w:eastAsia="x-none"/>
        </w:rPr>
        <w:t>-establishment</w:t>
      </w:r>
      <w:r w:rsidRPr="00C1702D">
        <w:rPr>
          <w:rFonts w:eastAsia="宋体" w:hint="eastAsia"/>
          <w:lang w:eastAsia="x-none"/>
        </w:rPr>
        <w:t xml:space="preserve"> result of </w:t>
      </w:r>
      <w:r w:rsidRPr="00C1702D">
        <w:rPr>
          <w:rFonts w:eastAsia="宋体"/>
          <w:lang w:eastAsia="x-none"/>
        </w:rPr>
        <w:t>the PDU sessions for which the UE requested to re-establish the user-plane resources; and</w:t>
      </w:r>
    </w:p>
    <w:p w14:paraId="55E917B8" w14:textId="77777777" w:rsidR="00C1702D" w:rsidRPr="00C1702D" w:rsidRDefault="00C1702D" w:rsidP="00C1702D">
      <w:pPr>
        <w:ind w:left="568" w:hanging="284"/>
        <w:rPr>
          <w:rFonts w:eastAsia="宋体"/>
          <w:lang w:eastAsia="x-none"/>
        </w:rPr>
      </w:pPr>
      <w:r w:rsidRPr="00C1702D">
        <w:rPr>
          <w:rFonts w:eastAsia="宋体"/>
          <w:lang w:eastAsia="x-none"/>
        </w:rPr>
        <w:t>c)</w:t>
      </w:r>
      <w:r w:rsidRPr="00C1702D">
        <w:rPr>
          <w:rFonts w:eastAsia="宋体"/>
          <w:lang w:eastAsia="x-none"/>
        </w:rPr>
        <w:tab/>
        <w:t>determine the UE presence in LADN service area and forward the UE presence in LADN service area towards the SMF, if the corresponding PDU session is a PDU session for LADN.</w:t>
      </w:r>
    </w:p>
    <w:p w14:paraId="6A3FCCC7" w14:textId="77777777" w:rsidR="00C1702D" w:rsidRPr="00C1702D" w:rsidRDefault="00C1702D" w:rsidP="00C1702D">
      <w:pPr>
        <w:rPr>
          <w:rFonts w:eastAsia="宋体"/>
        </w:rPr>
      </w:pPr>
      <w:r w:rsidRPr="00C1702D">
        <w:rPr>
          <w:rFonts w:eastAsia="宋体"/>
        </w:rPr>
        <w:lastRenderedPageBreak/>
        <w:t>If the Allowed PDU session status IE is included in the SERVICE REQUEST message, the AMF shall:</w:t>
      </w:r>
    </w:p>
    <w:p w14:paraId="2C9FCD74" w14:textId="77777777" w:rsidR="00C1702D" w:rsidRPr="00C1702D" w:rsidRDefault="00C1702D" w:rsidP="00C1702D">
      <w:pPr>
        <w:ind w:left="568" w:hanging="284"/>
        <w:rPr>
          <w:rFonts w:eastAsia="宋体"/>
          <w:lang w:eastAsia="x-none"/>
        </w:rPr>
      </w:pPr>
      <w:r w:rsidRPr="00C1702D">
        <w:rPr>
          <w:rFonts w:eastAsia="宋体"/>
          <w:lang w:eastAsia="x-none"/>
        </w:rPr>
        <w:t>a)</w:t>
      </w:r>
      <w:r w:rsidRPr="00C1702D">
        <w:rPr>
          <w:rFonts w:eastAsia="宋体"/>
          <w:lang w:eastAsia="x-none"/>
        </w:rPr>
        <w:tab/>
      </w:r>
      <w:r w:rsidRPr="00C1702D">
        <w:rPr>
          <w:rFonts w:eastAsia="宋体"/>
          <w:lang w:eastAsia="ko-KR"/>
        </w:rPr>
        <w:t>for a 5GSM message from each SMF that has indicated pending downlink signalling only, forward the received 5GSM message via 3GPP access to the UE after the SERVICE ACCEPT message is sent;</w:t>
      </w:r>
    </w:p>
    <w:p w14:paraId="0999A8D8" w14:textId="77777777" w:rsidR="00C1702D" w:rsidRPr="00C1702D" w:rsidRDefault="00C1702D" w:rsidP="00C1702D">
      <w:pPr>
        <w:ind w:left="568" w:hanging="284"/>
        <w:rPr>
          <w:rFonts w:eastAsia="宋体"/>
          <w:lang w:eastAsia="ko-KR"/>
        </w:rPr>
      </w:pPr>
      <w:r w:rsidRPr="00C1702D">
        <w:rPr>
          <w:rFonts w:eastAsia="宋体"/>
          <w:lang w:eastAsia="x-none"/>
        </w:rPr>
        <w:t>b)</w:t>
      </w:r>
      <w:r w:rsidRPr="00C1702D">
        <w:rPr>
          <w:rFonts w:eastAsia="宋体"/>
          <w:lang w:eastAsia="x-none"/>
        </w:rPr>
        <w:tab/>
      </w:r>
      <w:r w:rsidRPr="00C1702D">
        <w:rPr>
          <w:rFonts w:eastAsia="宋体"/>
          <w:lang w:eastAsia="ko-KR"/>
        </w:rPr>
        <w:t>for each SMF that has indicated pending downlink data only:</w:t>
      </w:r>
    </w:p>
    <w:p w14:paraId="66EF27CE" w14:textId="77777777" w:rsidR="00C1702D" w:rsidRPr="00C1702D" w:rsidRDefault="00C1702D" w:rsidP="00C1702D">
      <w:pPr>
        <w:ind w:left="851" w:hanging="284"/>
        <w:rPr>
          <w:rFonts w:eastAsia="宋体"/>
          <w:lang w:eastAsia="ko-KR"/>
        </w:rPr>
      </w:pPr>
      <w:r w:rsidRPr="00C1702D">
        <w:rPr>
          <w:rFonts w:eastAsia="宋体"/>
          <w:lang w:eastAsia="x-none"/>
        </w:rPr>
        <w:t>1)</w:t>
      </w:r>
      <w:r w:rsidRPr="00C1702D">
        <w:rPr>
          <w:rFonts w:eastAsia="宋体"/>
          <w:lang w:eastAsia="x-none"/>
        </w:rPr>
        <w:tab/>
      </w:r>
      <w:r w:rsidRPr="00C1702D">
        <w:rPr>
          <w:rFonts w:eastAsia="宋体"/>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7FD6F2A8" w14:textId="77777777" w:rsidR="00C1702D" w:rsidRPr="00C1702D" w:rsidRDefault="00C1702D" w:rsidP="00C1702D">
      <w:pPr>
        <w:ind w:left="851" w:hanging="284"/>
        <w:rPr>
          <w:rFonts w:eastAsia="宋体"/>
          <w:lang w:eastAsia="ko-KR"/>
        </w:rPr>
      </w:pPr>
      <w:r w:rsidRPr="00C1702D">
        <w:rPr>
          <w:rFonts w:eastAsia="宋体"/>
          <w:lang w:eastAsia="ko-KR"/>
        </w:rPr>
        <w:t>2)</w:t>
      </w:r>
      <w:r w:rsidRPr="00C1702D">
        <w:rPr>
          <w:rFonts w:eastAsia="宋体"/>
          <w:lang w:eastAsia="ko-KR"/>
        </w:rPr>
        <w:tab/>
        <w:t>notify the SMF that reactivation of the user-plane resources for the corresponding PDU session(s) associated with non-3GPP access can be performed if:</w:t>
      </w:r>
    </w:p>
    <w:p w14:paraId="74281BA7" w14:textId="77777777" w:rsidR="00C1702D" w:rsidRPr="00C1702D" w:rsidRDefault="00C1702D" w:rsidP="00C1702D">
      <w:pPr>
        <w:ind w:left="1135" w:hanging="284"/>
        <w:rPr>
          <w:rFonts w:eastAsia="宋体"/>
        </w:rPr>
      </w:pPr>
      <w:r w:rsidRPr="00C1702D">
        <w:rPr>
          <w:rFonts w:eastAsia="宋体"/>
          <w:lang w:eastAsia="ko-KR"/>
        </w:rPr>
        <w:t>i)</w:t>
      </w:r>
      <w:r w:rsidRPr="00C1702D">
        <w:rPr>
          <w:rFonts w:eastAsia="宋体"/>
          <w:lang w:eastAsia="ko-KR"/>
        </w:rPr>
        <w:tab/>
        <w:t>for a UE not in NB-N1 mode, the corresponding PDU session ID(s) are indicated in the Allowed PDU session status IE; or</w:t>
      </w:r>
    </w:p>
    <w:p w14:paraId="41B9C2FD" w14:textId="77777777" w:rsidR="00C1702D" w:rsidRPr="00C1702D" w:rsidRDefault="00C1702D" w:rsidP="00C1702D">
      <w:pPr>
        <w:ind w:left="1135" w:hanging="284"/>
        <w:rPr>
          <w:rFonts w:eastAsia="宋体"/>
        </w:rPr>
      </w:pPr>
      <w:r w:rsidRPr="00C1702D">
        <w:rPr>
          <w:rFonts w:eastAsia="宋体"/>
          <w:lang w:eastAsia="ko-KR"/>
        </w:rPr>
        <w:t>ii)</w:t>
      </w:r>
      <w:r w:rsidRPr="00C1702D">
        <w:rPr>
          <w:rFonts w:eastAsia="宋体"/>
          <w:lang w:eastAsia="ko-KR"/>
        </w:rPr>
        <w:tab/>
        <w:t xml:space="preserve">for a UE in NB-N1 mode, the corresponding PDU session ID(s) are indicated in the Allowed PDU session status IE, and the resulting number of PDU sessions with established user-plane resources does not exceed the </w:t>
      </w:r>
      <w:r w:rsidRPr="00C1702D">
        <w:rPr>
          <w:rFonts w:eastAsia="宋体"/>
        </w:rPr>
        <w:t>UE's maximum number of supported user-plane resources;</w:t>
      </w:r>
    </w:p>
    <w:p w14:paraId="0E7A3E5A" w14:textId="77777777" w:rsidR="00C1702D" w:rsidRPr="00C1702D" w:rsidRDefault="00C1702D" w:rsidP="00C1702D">
      <w:pPr>
        <w:ind w:left="568" w:hanging="284"/>
        <w:rPr>
          <w:rFonts w:eastAsia="宋体"/>
          <w:lang w:eastAsia="ko-KR"/>
        </w:rPr>
      </w:pPr>
      <w:r w:rsidRPr="00C1702D">
        <w:rPr>
          <w:rFonts w:eastAsia="宋体" w:hint="eastAsia"/>
          <w:lang w:eastAsia="ko-KR"/>
        </w:rPr>
        <w:t>c)</w:t>
      </w:r>
      <w:r w:rsidRPr="00C1702D">
        <w:rPr>
          <w:rFonts w:eastAsia="宋体" w:hint="eastAsia"/>
          <w:lang w:eastAsia="ko-KR"/>
        </w:rPr>
        <w:tab/>
      </w:r>
      <w:r w:rsidRPr="00C1702D">
        <w:rPr>
          <w:rFonts w:eastAsia="宋体"/>
          <w:lang w:eastAsia="ko-KR"/>
        </w:rPr>
        <w:t>for each SMF that have indicated pending downlink signalling and data:</w:t>
      </w:r>
    </w:p>
    <w:p w14:paraId="02B6BF64" w14:textId="77777777" w:rsidR="00C1702D" w:rsidRPr="00C1702D" w:rsidRDefault="00C1702D" w:rsidP="00C1702D">
      <w:pPr>
        <w:ind w:left="851" w:hanging="284"/>
        <w:rPr>
          <w:rFonts w:eastAsia="宋体"/>
          <w:lang w:eastAsia="ko-KR"/>
        </w:rPr>
      </w:pPr>
      <w:r w:rsidRPr="00C1702D">
        <w:rPr>
          <w:rFonts w:eastAsia="宋体"/>
          <w:lang w:eastAsia="ko-KR"/>
        </w:rPr>
        <w:t>1)</w:t>
      </w:r>
      <w:r w:rsidRPr="00C1702D">
        <w:rPr>
          <w:rFonts w:eastAsia="宋体"/>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37D917C0" w14:textId="77777777" w:rsidR="00C1702D" w:rsidRPr="00C1702D" w:rsidRDefault="00C1702D" w:rsidP="00C1702D">
      <w:pPr>
        <w:ind w:left="851" w:hanging="284"/>
        <w:rPr>
          <w:rFonts w:eastAsia="宋体"/>
          <w:lang w:eastAsia="ko-KR"/>
        </w:rPr>
      </w:pPr>
      <w:r w:rsidRPr="00C1702D">
        <w:rPr>
          <w:rFonts w:eastAsia="宋体"/>
          <w:lang w:eastAsia="ko-KR"/>
        </w:rPr>
        <w:t>2)</w:t>
      </w:r>
      <w:r w:rsidRPr="00C1702D">
        <w:rPr>
          <w:rFonts w:eastAsia="宋体"/>
          <w:lang w:eastAsia="ko-KR"/>
        </w:rPr>
        <w:tab/>
        <w:t>notify the SMF that reactivation of the user-plane resources for the corresponding PDU session(s) associated with non-3GPP access can be performed if:</w:t>
      </w:r>
    </w:p>
    <w:p w14:paraId="1E70F1FA" w14:textId="77777777" w:rsidR="00C1702D" w:rsidRPr="00C1702D" w:rsidRDefault="00C1702D" w:rsidP="00C1702D">
      <w:pPr>
        <w:ind w:left="1135" w:hanging="284"/>
        <w:rPr>
          <w:rFonts w:eastAsia="宋体"/>
          <w:lang w:eastAsia="ko-KR"/>
        </w:rPr>
      </w:pPr>
      <w:r w:rsidRPr="00C1702D">
        <w:rPr>
          <w:rFonts w:eastAsia="宋体"/>
          <w:lang w:eastAsia="ko-KR"/>
        </w:rPr>
        <w:t>i)</w:t>
      </w:r>
      <w:r w:rsidRPr="00C1702D">
        <w:rPr>
          <w:rFonts w:eastAsia="宋体"/>
          <w:lang w:eastAsia="ko-KR"/>
        </w:rPr>
        <w:tab/>
        <w:t>for a UE not in NB-N1 mode, the corresponding PDU session ID(s) are indicated in the Allowed PDU session status IE; or</w:t>
      </w:r>
    </w:p>
    <w:p w14:paraId="6DFFCA66" w14:textId="77777777" w:rsidR="00C1702D" w:rsidRPr="00C1702D" w:rsidRDefault="00C1702D" w:rsidP="00C1702D">
      <w:pPr>
        <w:ind w:left="1135" w:hanging="284"/>
        <w:rPr>
          <w:rFonts w:eastAsia="宋体"/>
          <w:lang w:eastAsia="ko-KR"/>
        </w:rPr>
      </w:pPr>
      <w:r w:rsidRPr="00C1702D">
        <w:rPr>
          <w:rFonts w:eastAsia="宋体"/>
          <w:lang w:eastAsia="ko-KR"/>
        </w:rPr>
        <w:t>ii)</w:t>
      </w:r>
      <w:r w:rsidRPr="00C1702D">
        <w:rPr>
          <w:rFonts w:eastAsia="宋体"/>
          <w:lang w:eastAsia="ko-KR"/>
        </w:rPr>
        <w:tab/>
        <w:t xml:space="preserve">for a UE in NB-N1 mode, the corresponding PDU session ID(s) are indicated in the Allowed PDU session status IE, and the resulting number of PDU sessions with established user-plane resources does not exceed the </w:t>
      </w:r>
      <w:r w:rsidRPr="00C1702D">
        <w:rPr>
          <w:rFonts w:eastAsia="宋体"/>
        </w:rPr>
        <w:t>UE's maximum number of supported user-plane resources</w:t>
      </w:r>
      <w:r w:rsidRPr="00C1702D">
        <w:rPr>
          <w:rFonts w:eastAsia="宋体"/>
          <w:lang w:eastAsia="ko-KR"/>
        </w:rPr>
        <w:t>; and</w:t>
      </w:r>
    </w:p>
    <w:p w14:paraId="0904AF4F" w14:textId="77777777" w:rsidR="00C1702D" w:rsidRPr="00C1702D" w:rsidRDefault="00C1702D" w:rsidP="00C1702D">
      <w:pPr>
        <w:ind w:left="851" w:hanging="284"/>
        <w:rPr>
          <w:rFonts w:eastAsia="宋体"/>
          <w:lang w:eastAsia="ko-KR"/>
        </w:rPr>
      </w:pPr>
      <w:r w:rsidRPr="00C1702D">
        <w:rPr>
          <w:rFonts w:eastAsia="宋体" w:hint="eastAsia"/>
          <w:lang w:eastAsia="ko-KR"/>
        </w:rPr>
        <w:t>3)</w:t>
      </w:r>
      <w:r w:rsidRPr="00C1702D">
        <w:rPr>
          <w:rFonts w:eastAsia="宋体" w:hint="eastAsia"/>
          <w:lang w:eastAsia="ko-KR"/>
        </w:rPr>
        <w:tab/>
      </w:r>
      <w:r w:rsidRPr="00C1702D">
        <w:rPr>
          <w:rFonts w:eastAsia="宋体"/>
          <w:lang w:eastAsia="ko-KR"/>
        </w:rPr>
        <w:t>discard the received 5GSM message for PDU session(s) associated with non-3GPP access; and</w:t>
      </w:r>
    </w:p>
    <w:p w14:paraId="13C60DBE" w14:textId="77777777" w:rsidR="00C1702D" w:rsidRPr="00C1702D" w:rsidRDefault="00C1702D" w:rsidP="00C1702D">
      <w:pPr>
        <w:ind w:left="568" w:hanging="284"/>
        <w:rPr>
          <w:rFonts w:eastAsia="宋体"/>
          <w:lang w:eastAsia="x-none"/>
        </w:rPr>
      </w:pPr>
      <w:r w:rsidRPr="00C1702D">
        <w:rPr>
          <w:rFonts w:eastAsia="宋体"/>
          <w:lang w:eastAsia="x-none"/>
        </w:rPr>
        <w:t>d)</w:t>
      </w:r>
      <w:r w:rsidRPr="00C1702D">
        <w:rPr>
          <w:rFonts w:eastAsia="宋体"/>
          <w:lang w:eastAsia="x-none"/>
        </w:rPr>
        <w:tab/>
      </w:r>
      <w:r w:rsidRPr="00C1702D">
        <w:rPr>
          <w:rFonts w:eastAsia="宋体" w:hint="eastAsia"/>
          <w:lang w:eastAsia="x-none"/>
        </w:rPr>
        <w:t xml:space="preserve">include </w:t>
      </w:r>
      <w:r w:rsidRPr="00C1702D">
        <w:rPr>
          <w:rFonts w:eastAsia="宋体"/>
          <w:lang w:eastAsia="x-none"/>
        </w:rPr>
        <w:t>the PDU session reactivation result IE</w:t>
      </w:r>
      <w:r w:rsidRPr="00C1702D">
        <w:rPr>
          <w:rFonts w:eastAsia="宋体" w:hint="eastAsia"/>
          <w:lang w:eastAsia="x-none"/>
        </w:rPr>
        <w:t xml:space="preserve"> </w:t>
      </w:r>
      <w:r w:rsidRPr="00C1702D">
        <w:rPr>
          <w:rFonts w:eastAsia="宋体"/>
          <w:lang w:eastAsia="x-none"/>
        </w:rPr>
        <w:t>in the SERVICE ACCEPT message to indicate the successfully re-established user-plane resources for the corresponding PDU sessions, if any.</w:t>
      </w:r>
    </w:p>
    <w:p w14:paraId="3009F3A9" w14:textId="77777777" w:rsidR="00C1702D" w:rsidRPr="00C1702D" w:rsidRDefault="00C1702D" w:rsidP="00C1702D">
      <w:pPr>
        <w:rPr>
          <w:rFonts w:eastAsia="宋体"/>
          <w:lang w:eastAsia="zh-CN"/>
        </w:rPr>
      </w:pPr>
      <w:r w:rsidRPr="00C1702D">
        <w:rPr>
          <w:rFonts w:eastAsia="宋体"/>
        </w:rPr>
        <w:t>If due to regional subscription restrictions or access restrictions the UE is not allowed to access the TA or due to CAG restrictions the UE is not allowed access the cell</w:t>
      </w:r>
      <w:r w:rsidRPr="00C1702D">
        <w:rPr>
          <w:rFonts w:eastAsia="宋体" w:hint="eastAsia"/>
          <w:noProof/>
          <w:lang w:eastAsia="zh-CN"/>
        </w:rPr>
        <w:t>,</w:t>
      </w:r>
      <w:r w:rsidRPr="00C1702D">
        <w:rPr>
          <w:rFonts w:eastAsia="宋体" w:hint="eastAsia"/>
        </w:rPr>
        <w:t xml:space="preserve"> </w:t>
      </w:r>
      <w:r w:rsidRPr="00C1702D">
        <w:rPr>
          <w:rFonts w:eastAsia="宋体" w:hint="eastAsia"/>
          <w:lang w:eastAsia="zh-CN"/>
        </w:rPr>
        <w:t xml:space="preserve">but </w:t>
      </w:r>
      <w:r w:rsidRPr="00C1702D">
        <w:rPr>
          <w:rFonts w:eastAsia="宋体"/>
          <w:lang w:eastAsia="zh-CN"/>
        </w:rPr>
        <w:t>the UE</w:t>
      </w:r>
      <w:r w:rsidRPr="00C1702D">
        <w:rPr>
          <w:rFonts w:eastAsia="宋体" w:hint="eastAsia"/>
          <w:lang w:eastAsia="zh-CN"/>
        </w:rPr>
        <w:t xml:space="preserve"> has a</w:t>
      </w:r>
      <w:r w:rsidRPr="00C1702D">
        <w:rPr>
          <w:rFonts w:eastAsia="宋体"/>
          <w:lang w:eastAsia="zh-CN"/>
        </w:rPr>
        <w:t>n emergency</w:t>
      </w:r>
      <w:r w:rsidRPr="00C1702D">
        <w:rPr>
          <w:rFonts w:eastAsia="宋体" w:hint="eastAsia"/>
          <w:lang w:eastAsia="zh-CN"/>
        </w:rPr>
        <w:t xml:space="preserve"> PD</w:t>
      </w:r>
      <w:r w:rsidRPr="00C1702D">
        <w:rPr>
          <w:rFonts w:eastAsia="宋体"/>
          <w:lang w:eastAsia="zh-CN"/>
        </w:rPr>
        <w:t>U session</w:t>
      </w:r>
      <w:r w:rsidRPr="00C1702D">
        <w:rPr>
          <w:rFonts w:eastAsia="宋体" w:hint="eastAsia"/>
          <w:lang w:eastAsia="zh-CN"/>
        </w:rPr>
        <w:t xml:space="preserve"> established</w:t>
      </w:r>
      <w:r w:rsidRPr="00C1702D">
        <w:rPr>
          <w:rFonts w:eastAsia="宋体"/>
        </w:rPr>
        <w:t>, the</w:t>
      </w:r>
      <w:r w:rsidRPr="00C1702D">
        <w:rPr>
          <w:rFonts w:eastAsia="宋体" w:hint="eastAsia"/>
          <w:lang w:eastAsia="zh-CN"/>
        </w:rPr>
        <w:t xml:space="preserve"> </w:t>
      </w:r>
      <w:r w:rsidRPr="00C1702D">
        <w:rPr>
          <w:rFonts w:eastAsia="宋体"/>
        </w:rPr>
        <w:t xml:space="preserve">AMF </w:t>
      </w:r>
      <w:r w:rsidRPr="00C1702D">
        <w:rPr>
          <w:rFonts w:eastAsia="宋体" w:hint="eastAsia"/>
          <w:lang w:eastAsia="zh-CN"/>
        </w:rPr>
        <w:t xml:space="preserve">may </w:t>
      </w:r>
      <w:r w:rsidRPr="00C1702D">
        <w:rPr>
          <w:rFonts w:eastAsia="宋体"/>
        </w:rPr>
        <w:t xml:space="preserve">accept the SERVICE REQUEST </w:t>
      </w:r>
      <w:r w:rsidRPr="00C1702D">
        <w:rPr>
          <w:rFonts w:eastAsia="宋体" w:hint="eastAsia"/>
          <w:lang w:eastAsia="zh-CN"/>
        </w:rPr>
        <w:t xml:space="preserve">message </w:t>
      </w:r>
      <w:r w:rsidRPr="00C1702D">
        <w:rPr>
          <w:rFonts w:eastAsia="宋体"/>
        </w:rPr>
        <w:t>and indicate to the SMF</w:t>
      </w:r>
      <w:r w:rsidRPr="00C1702D">
        <w:rPr>
          <w:rFonts w:eastAsia="宋体"/>
          <w:lang w:eastAsia="zh-CN"/>
        </w:rPr>
        <w:t xml:space="preserve"> to</w:t>
      </w:r>
      <w:r w:rsidRPr="00C1702D">
        <w:rPr>
          <w:rFonts w:eastAsia="宋体" w:hint="eastAsia"/>
          <w:lang w:eastAsia="zh-CN"/>
        </w:rPr>
        <w:t xml:space="preserve"> </w:t>
      </w:r>
      <w:r w:rsidRPr="00C1702D">
        <w:rPr>
          <w:rFonts w:eastAsia="宋体"/>
          <w:lang w:eastAsia="zh-CN"/>
        </w:rPr>
        <w:t>perform a local release of</w:t>
      </w:r>
      <w:r w:rsidRPr="00C1702D">
        <w:rPr>
          <w:rFonts w:eastAsia="宋体" w:hint="eastAsia"/>
          <w:lang w:eastAsia="zh-CN"/>
        </w:rPr>
        <w:t xml:space="preserve"> all non-emergency </w:t>
      </w:r>
      <w:r w:rsidRPr="00C1702D">
        <w:rPr>
          <w:rFonts w:eastAsia="宋体"/>
          <w:lang w:eastAsia="zh-CN"/>
        </w:rPr>
        <w:t>PDU session</w:t>
      </w:r>
      <w:r w:rsidRPr="00C1702D">
        <w:rPr>
          <w:rFonts w:eastAsia="宋体" w:hint="eastAsia"/>
          <w:lang w:eastAsia="zh-CN"/>
        </w:rPr>
        <w:t>s</w:t>
      </w:r>
      <w:r w:rsidRPr="00C1702D">
        <w:rPr>
          <w:rFonts w:eastAsia="宋体"/>
          <w:lang w:eastAsia="zh-CN"/>
        </w:rPr>
        <w:t xml:space="preserve"> (associated with 3GPP access if it is due to CAG restrictions)</w:t>
      </w:r>
      <w:r w:rsidRPr="00C1702D">
        <w:rPr>
          <w:rFonts w:eastAsia="宋体" w:hint="eastAsia"/>
          <w:lang w:eastAsia="zh-CN"/>
        </w:rPr>
        <w:t xml:space="preserve"> and informs the UE via the </w:t>
      </w:r>
      <w:r w:rsidRPr="00C1702D">
        <w:rPr>
          <w:rFonts w:eastAsia="宋体"/>
        </w:rPr>
        <w:t xml:space="preserve">PDU session </w:t>
      </w:r>
      <w:r w:rsidRPr="00C1702D">
        <w:rPr>
          <w:rFonts w:eastAsia="宋体" w:hint="eastAsia"/>
        </w:rPr>
        <w:t xml:space="preserve">status </w:t>
      </w:r>
      <w:r w:rsidRPr="00C1702D">
        <w:rPr>
          <w:rFonts w:eastAsia="宋体"/>
        </w:rPr>
        <w:t>IE in the SERVICE ACCEPT message</w:t>
      </w:r>
      <w:r w:rsidRPr="00C1702D">
        <w:rPr>
          <w:rFonts w:eastAsia="宋体" w:hint="eastAsia"/>
          <w:lang w:eastAsia="zh-CN"/>
        </w:rPr>
        <w:t xml:space="preserve">. The </w:t>
      </w:r>
      <w:r w:rsidRPr="00C1702D">
        <w:rPr>
          <w:rFonts w:eastAsia="宋体"/>
          <w:lang w:eastAsia="zh-CN"/>
        </w:rPr>
        <w:t xml:space="preserve">AMF shall not indicate to the SMF to release the </w:t>
      </w:r>
      <w:r w:rsidRPr="00C1702D">
        <w:rPr>
          <w:rFonts w:eastAsia="宋体" w:hint="eastAsia"/>
          <w:lang w:eastAsia="zh-CN"/>
        </w:rPr>
        <w:t xml:space="preserve">emergency </w:t>
      </w:r>
      <w:r w:rsidRPr="00C1702D">
        <w:rPr>
          <w:rFonts w:eastAsia="宋体"/>
          <w:lang w:eastAsia="zh-CN"/>
        </w:rPr>
        <w:t>PDU session</w:t>
      </w:r>
      <w:r w:rsidRPr="00C1702D">
        <w:rPr>
          <w:rFonts w:eastAsia="宋体" w:hint="eastAsia"/>
          <w:lang w:eastAsia="zh-CN"/>
        </w:rPr>
        <w:t xml:space="preserve">. </w:t>
      </w:r>
      <w:r w:rsidRPr="00C1702D">
        <w:rPr>
          <w:rFonts w:eastAsia="宋体"/>
          <w:lang w:eastAsia="zh-CN"/>
        </w:rPr>
        <w:t>The network shall behave as if the UE is registered for emergency services.</w:t>
      </w:r>
    </w:p>
    <w:p w14:paraId="08D578BC" w14:textId="77777777" w:rsidR="00C1702D" w:rsidRPr="00C1702D" w:rsidRDefault="00C1702D" w:rsidP="00C1702D">
      <w:pPr>
        <w:rPr>
          <w:rFonts w:eastAsia="宋体"/>
        </w:rPr>
      </w:pPr>
      <w:r w:rsidRPr="00C1702D">
        <w:rPr>
          <w:rFonts w:eastAsia="宋体"/>
        </w:rPr>
        <w:t>If the PDU session reactivation result IE is included in the SERVICE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0856BB7" w14:textId="77777777" w:rsidR="00C1702D" w:rsidRPr="00C1702D" w:rsidRDefault="00C1702D" w:rsidP="00C1702D">
      <w:pPr>
        <w:rPr>
          <w:rFonts w:eastAsia="宋体"/>
        </w:rPr>
      </w:pPr>
      <w:r w:rsidRPr="00C1702D">
        <w:rPr>
          <w:rFonts w:eastAsia="宋体"/>
        </w:rPr>
        <w:t>If the user-plane resources cannot be established for a PDU session, the AMF shall include the PDU session reactivation result IE in the SERVICE ACCEPT message indicating that user-plane resources for the corresponding PDU session cannot be re-established, and:</w:t>
      </w:r>
    </w:p>
    <w:p w14:paraId="1981ED6D" w14:textId="77777777" w:rsidR="00C1702D" w:rsidRPr="00C1702D" w:rsidRDefault="00C1702D" w:rsidP="00C1702D">
      <w:pPr>
        <w:ind w:left="568" w:hanging="284"/>
        <w:rPr>
          <w:rFonts w:eastAsia="宋体"/>
          <w:lang w:eastAsia="zh-CN"/>
        </w:rPr>
      </w:pPr>
      <w:r w:rsidRPr="00C1702D">
        <w:rPr>
          <w:rFonts w:eastAsia="宋体"/>
          <w:lang w:eastAsia="x-none"/>
        </w:rPr>
        <w:t>a)</w:t>
      </w:r>
      <w:r w:rsidRPr="00C1702D">
        <w:rPr>
          <w:rFonts w:eastAsia="宋体"/>
          <w:lang w:eastAsia="x-none"/>
        </w:rPr>
        <w:tab/>
        <w:t>if the user-plane resources cannot be established because the SMF indicated to the AMF that the UE is located out of the LADN service area</w:t>
      </w:r>
      <w:r w:rsidRPr="00C1702D">
        <w:rPr>
          <w:rFonts w:eastAsia="宋体"/>
          <w:lang w:val="en-US" w:eastAsia="zh-CN"/>
        </w:rPr>
        <w:t xml:space="preserve"> </w:t>
      </w:r>
      <w:r w:rsidRPr="00C1702D">
        <w:rPr>
          <w:rFonts w:eastAsia="宋体"/>
          <w:lang w:eastAsia="x-none"/>
        </w:rPr>
        <w:t>(see 3GPP TS 29.502 [20A]),</w:t>
      </w:r>
      <w:r w:rsidRPr="00C1702D">
        <w:rPr>
          <w:rFonts w:eastAsia="宋体"/>
          <w:lang w:eastAsia="zh-CN"/>
        </w:rPr>
        <w:t xml:space="preserve"> </w:t>
      </w:r>
      <w:r w:rsidRPr="00C1702D">
        <w:rPr>
          <w:rFonts w:eastAsia="宋体"/>
          <w:lang w:eastAsia="x-none"/>
        </w:rPr>
        <w:t>the AMF</w:t>
      </w:r>
      <w:r w:rsidRPr="00C1702D">
        <w:rPr>
          <w:rFonts w:eastAsia="宋体"/>
          <w:lang w:eastAsia="zh-CN"/>
        </w:rPr>
        <w:t xml:space="preserve"> </w:t>
      </w:r>
      <w:r w:rsidRPr="00C1702D">
        <w:rPr>
          <w:rFonts w:eastAsia="宋体"/>
          <w:lang w:eastAsia="x-none"/>
        </w:rPr>
        <w:t>shall include the PDU session reactivation result error cause IE with the 5GMM cause set to</w:t>
      </w:r>
      <w:r w:rsidRPr="00C1702D">
        <w:rPr>
          <w:rFonts w:eastAsia="宋体"/>
          <w:lang w:eastAsia="zh-CN"/>
        </w:rPr>
        <w:t xml:space="preserve"> #43 "LADN not available";</w:t>
      </w:r>
    </w:p>
    <w:p w14:paraId="287E2CF1" w14:textId="77777777" w:rsidR="00C1702D" w:rsidRPr="00C1702D" w:rsidRDefault="00C1702D" w:rsidP="00C1702D">
      <w:pPr>
        <w:ind w:left="568" w:hanging="284"/>
        <w:rPr>
          <w:rFonts w:eastAsia="宋体"/>
          <w:lang w:eastAsia="zh-CN"/>
        </w:rPr>
      </w:pPr>
      <w:r w:rsidRPr="00C1702D">
        <w:rPr>
          <w:rFonts w:eastAsia="宋体"/>
          <w:lang w:eastAsia="zh-CN"/>
        </w:rPr>
        <w:t>b)</w:t>
      </w:r>
      <w:r w:rsidRPr="00C1702D">
        <w:rPr>
          <w:rFonts w:eastAsia="宋体"/>
          <w:lang w:eastAsia="zh-CN"/>
        </w:rPr>
        <w:tab/>
      </w:r>
      <w:r w:rsidRPr="00C1702D">
        <w:rPr>
          <w:rFonts w:eastAsia="宋体"/>
          <w:lang w:eastAsia="x-none"/>
        </w:rPr>
        <w:t>if the user-plane resources cannot be established because the SMF indicated to the AMF that only prioritized services are allowed</w:t>
      </w:r>
      <w:r w:rsidRPr="00C1702D">
        <w:rPr>
          <w:rFonts w:eastAsia="宋体"/>
          <w:lang w:val="en-US" w:eastAsia="zh-CN"/>
        </w:rPr>
        <w:t xml:space="preserve"> </w:t>
      </w:r>
      <w:r w:rsidRPr="00C1702D">
        <w:rPr>
          <w:rFonts w:eastAsia="宋体"/>
          <w:lang w:eastAsia="x-none"/>
        </w:rPr>
        <w:t>(see 3GPP TS 29.502 [20A]),</w:t>
      </w:r>
      <w:r w:rsidRPr="00C1702D">
        <w:rPr>
          <w:rFonts w:eastAsia="宋体"/>
          <w:lang w:eastAsia="zh-CN"/>
        </w:rPr>
        <w:t xml:space="preserve"> </w:t>
      </w:r>
      <w:r w:rsidRPr="00C1702D">
        <w:rPr>
          <w:rFonts w:eastAsia="宋体"/>
          <w:lang w:eastAsia="x-none"/>
        </w:rPr>
        <w:t>the AMF</w:t>
      </w:r>
      <w:r w:rsidRPr="00C1702D">
        <w:rPr>
          <w:rFonts w:eastAsia="宋体"/>
          <w:lang w:eastAsia="zh-CN"/>
        </w:rPr>
        <w:t xml:space="preserve"> </w:t>
      </w:r>
      <w:r w:rsidRPr="00C1702D">
        <w:rPr>
          <w:rFonts w:eastAsia="宋体"/>
          <w:lang w:eastAsia="x-none"/>
        </w:rPr>
        <w:t>shall include the PDU session reactivation result error cause IE with the 5GMM cause set to</w:t>
      </w:r>
      <w:r w:rsidRPr="00C1702D">
        <w:rPr>
          <w:rFonts w:eastAsia="宋体"/>
          <w:lang w:eastAsia="zh-CN"/>
        </w:rPr>
        <w:t xml:space="preserve"> #28 "restricted service area";</w:t>
      </w:r>
    </w:p>
    <w:p w14:paraId="0B8EDD54" w14:textId="77777777" w:rsidR="00C1702D" w:rsidRPr="00C1702D" w:rsidRDefault="00C1702D" w:rsidP="00C1702D">
      <w:pPr>
        <w:ind w:left="568" w:hanging="284"/>
        <w:rPr>
          <w:rFonts w:eastAsia="宋体"/>
          <w:lang w:eastAsia="x-none"/>
        </w:rPr>
      </w:pPr>
      <w:r w:rsidRPr="00C1702D">
        <w:rPr>
          <w:rFonts w:eastAsia="宋体"/>
          <w:lang w:eastAsia="zh-CN"/>
        </w:rPr>
        <w:t>c)</w:t>
      </w:r>
      <w:r w:rsidRPr="00C1702D">
        <w:rPr>
          <w:rFonts w:eastAsia="宋体"/>
          <w:lang w:eastAsia="zh-CN"/>
        </w:rPr>
        <w:tab/>
      </w:r>
      <w:r w:rsidRPr="00C1702D">
        <w:rPr>
          <w:rFonts w:eastAsia="宋体"/>
          <w:lang w:eastAsia="x-none"/>
        </w:rPr>
        <w:t xml:space="preserve">if the user-plane resources cannot be established because the SMF indicated to the AMF that the </w:t>
      </w:r>
      <w:r w:rsidRPr="00C1702D">
        <w:rPr>
          <w:rFonts w:eastAsia="宋体"/>
          <w:lang w:val="en-US" w:eastAsia="zh-CN"/>
        </w:rPr>
        <w:t>resource is not available in the UPF</w:t>
      </w:r>
      <w:r w:rsidRPr="00C1702D">
        <w:rPr>
          <w:rFonts w:eastAsia="宋体"/>
          <w:lang w:eastAsia="x-none"/>
        </w:rPr>
        <w:t xml:space="preserve"> </w:t>
      </w:r>
      <w:r w:rsidRPr="00C1702D">
        <w:rPr>
          <w:rFonts w:eastAsia="宋体"/>
          <w:lang w:val="en-US" w:eastAsia="zh-CN"/>
        </w:rPr>
        <w:t>(see 3GPP TS 29.502 [20A])</w:t>
      </w:r>
      <w:r w:rsidRPr="00C1702D">
        <w:rPr>
          <w:rFonts w:eastAsia="宋体"/>
          <w:lang w:eastAsia="x-none"/>
        </w:rPr>
        <w:t>,</w:t>
      </w:r>
      <w:r w:rsidRPr="00C1702D">
        <w:rPr>
          <w:rFonts w:eastAsia="宋体"/>
          <w:lang w:eastAsia="zh-CN"/>
        </w:rPr>
        <w:t xml:space="preserve"> </w:t>
      </w:r>
      <w:r w:rsidRPr="00C1702D">
        <w:rPr>
          <w:rFonts w:eastAsia="宋体"/>
          <w:lang w:eastAsia="x-none"/>
        </w:rPr>
        <w:t>the AMF</w:t>
      </w:r>
      <w:r w:rsidRPr="00C1702D">
        <w:rPr>
          <w:rFonts w:eastAsia="宋体"/>
          <w:lang w:eastAsia="zh-CN"/>
        </w:rPr>
        <w:t xml:space="preserve"> </w:t>
      </w:r>
      <w:r w:rsidRPr="00C1702D">
        <w:rPr>
          <w:rFonts w:eastAsia="宋体"/>
          <w:lang w:eastAsia="x-none"/>
        </w:rPr>
        <w:t>shall include the PDU session reactivation result error cause IE with the 5GMM cause set to</w:t>
      </w:r>
      <w:r w:rsidRPr="00C1702D">
        <w:rPr>
          <w:rFonts w:eastAsia="宋体"/>
          <w:lang w:eastAsia="zh-CN"/>
        </w:rPr>
        <w:t xml:space="preserve"> </w:t>
      </w:r>
      <w:r w:rsidRPr="00C1702D">
        <w:rPr>
          <w:rFonts w:eastAsia="宋体"/>
          <w:lang w:eastAsia="x-none"/>
        </w:rPr>
        <w:t>#92 "insufficient user-plane resources for the PDU session"; or</w:t>
      </w:r>
    </w:p>
    <w:p w14:paraId="02CD8B17" w14:textId="77777777" w:rsidR="00C1702D" w:rsidRPr="00C1702D" w:rsidRDefault="00C1702D" w:rsidP="00C1702D">
      <w:pPr>
        <w:ind w:left="568" w:hanging="284"/>
        <w:rPr>
          <w:rFonts w:eastAsia="宋体"/>
          <w:lang w:eastAsia="x-none"/>
        </w:rPr>
      </w:pPr>
      <w:r w:rsidRPr="00C1702D">
        <w:rPr>
          <w:rFonts w:eastAsia="宋体"/>
          <w:lang w:eastAsia="x-none"/>
        </w:rPr>
        <w:t>d)</w:t>
      </w:r>
      <w:r w:rsidRPr="00C1702D">
        <w:rPr>
          <w:rFonts w:eastAsia="宋体"/>
          <w:lang w:eastAsia="x-none"/>
        </w:rPr>
        <w:tab/>
        <w:t>otherwise, the AMF may include the PDU session reactivation result error cause IE to indicate the cause of failure to re-establish the user-plane resources.</w:t>
      </w:r>
    </w:p>
    <w:p w14:paraId="225DA997" w14:textId="77777777" w:rsidR="00C1702D" w:rsidRPr="00C1702D" w:rsidRDefault="00C1702D" w:rsidP="00C1702D">
      <w:pPr>
        <w:keepLines/>
        <w:ind w:left="1135" w:hanging="851"/>
        <w:rPr>
          <w:rFonts w:eastAsia="宋体"/>
          <w:lang w:val="en-US" w:eastAsia="x-none"/>
        </w:rPr>
      </w:pPr>
      <w:r w:rsidRPr="00C1702D">
        <w:rPr>
          <w:rFonts w:eastAsia="宋体"/>
          <w:lang w:eastAsia="x-none"/>
        </w:rPr>
        <w:t>NOTE:</w:t>
      </w:r>
      <w:r w:rsidRPr="00C1702D">
        <w:rPr>
          <w:rFonts w:eastAsia="宋体"/>
          <w:lang w:val="en-US" w:eastAsia="x-none"/>
        </w:rPr>
        <w:tab/>
        <w:t xml:space="preserve">It is up to UE implementation when to re-send a request for user-plane re-establishment for the associated PDU session after receiving a </w:t>
      </w:r>
      <w:r w:rsidRPr="00C1702D">
        <w:rPr>
          <w:rFonts w:eastAsia="宋体"/>
          <w:lang w:eastAsia="x-none"/>
        </w:rPr>
        <w:t>PDU session reactivation result error cause IE with a 5GMM cause set to #92 "insufficient user-plane resources for the PDU session"</w:t>
      </w:r>
      <w:r w:rsidRPr="00C1702D">
        <w:rPr>
          <w:rFonts w:eastAsia="宋体"/>
          <w:lang w:val="en-US" w:eastAsia="x-none"/>
        </w:rPr>
        <w:t>.</w:t>
      </w:r>
    </w:p>
    <w:p w14:paraId="7E3FD8D6" w14:textId="77777777" w:rsidR="00C1702D" w:rsidRPr="00C1702D" w:rsidRDefault="00C1702D" w:rsidP="00C1702D">
      <w:pPr>
        <w:rPr>
          <w:rFonts w:eastAsia="宋体"/>
        </w:rPr>
      </w:pPr>
      <w:r w:rsidRPr="00C1702D">
        <w:rPr>
          <w:rFonts w:eastAsia="宋体"/>
        </w:rPr>
        <w:t>If the UE supporting MUSIM does not include the Paging restriction IE in the SERVICE REQUEST message, the AMF shall delete any stored paging restriction preferences for the UE and stop restricting paging.</w:t>
      </w:r>
    </w:p>
    <w:p w14:paraId="726E942B" w14:textId="581D2A31" w:rsidR="00C1702D" w:rsidRPr="00C1702D" w:rsidRDefault="00C1702D" w:rsidP="00C1702D">
      <w:pPr>
        <w:rPr>
          <w:rFonts w:eastAsia="宋体"/>
        </w:rPr>
      </w:pPr>
      <w:r w:rsidRPr="00C1702D">
        <w:rPr>
          <w:rFonts w:eastAsia="宋体"/>
          <w:lang w:eastAsia="ja-JP"/>
        </w:rPr>
        <w:t xml:space="preserve">For cases m and n </w:t>
      </w:r>
      <w:r w:rsidRPr="00C1702D">
        <w:rPr>
          <w:rFonts w:eastAsia="宋体"/>
        </w:rPr>
        <w:t xml:space="preserve">in subclause 5.6.1.1 when the UE supporting MUSIM sets the Request type to "NAS signalling connection release" or to "Rejection of paging" in the UE request type IE in the SERVICE REQUEST message and if the UE requests restriction of paging by including the Paging restriction IE, </w:t>
      </w:r>
      <w:ins w:id="39" w:author="Chen Shuzhen" w:date="2021-08-04T16:34:00Z">
        <w:r w:rsidR="009D4AB3">
          <w:rPr>
            <w:rFonts w:eastAsia="宋体"/>
          </w:rPr>
          <w:t xml:space="preserve">and </w:t>
        </w:r>
      </w:ins>
      <w:ins w:id="40" w:author="Chen Shuzhen" w:date="2021-08-04T16:35:00Z">
        <w:r w:rsidR="009D4AB3">
          <w:rPr>
            <w:rFonts w:eastAsia="宋体"/>
          </w:rPr>
          <w:t xml:space="preserve">if </w:t>
        </w:r>
      </w:ins>
      <w:ins w:id="41" w:author="Chen Shuzhen" w:date="2021-08-04T16:34:00Z">
        <w:r w:rsidR="009D4AB3">
          <w:rPr>
            <w:rFonts w:eastAsia="宋体"/>
          </w:rPr>
          <w:t xml:space="preserve">the AMF </w:t>
        </w:r>
      </w:ins>
      <w:ins w:id="42" w:author="Chen Shuzhen" w:date="2021-08-04T16:54:00Z">
        <w:r w:rsidR="00062334">
          <w:rPr>
            <w:rFonts w:eastAsia="宋体"/>
          </w:rPr>
          <w:t xml:space="preserve">supports and </w:t>
        </w:r>
      </w:ins>
      <w:ins w:id="43" w:author="Chen Shuzhen" w:date="2021-08-04T16:56:00Z">
        <w:r w:rsidR="00062334">
          <w:rPr>
            <w:rFonts w:eastAsia="宋体"/>
          </w:rPr>
          <w:t xml:space="preserve">informs UE to </w:t>
        </w:r>
      </w:ins>
      <w:ins w:id="44" w:author="Chen Shuzhen" w:date="2021-08-04T16:34:00Z">
        <w:r w:rsidR="009D4AB3">
          <w:rPr>
            <w:rFonts w:eastAsia="宋体"/>
          </w:rPr>
          <w:t>accept</w:t>
        </w:r>
      </w:ins>
      <w:ins w:id="45" w:author="Chen Shuzhen" w:date="2021-08-04T16:56:00Z">
        <w:r w:rsidR="00062334">
          <w:rPr>
            <w:rFonts w:eastAsia="宋体"/>
          </w:rPr>
          <w:t xml:space="preserve"> which</w:t>
        </w:r>
      </w:ins>
      <w:ins w:id="46" w:author="Chen Shuzhen" w:date="2021-08-04T16:36:00Z">
        <w:r w:rsidR="009D4AB3">
          <w:rPr>
            <w:rFonts w:eastAsia="宋体"/>
          </w:rPr>
          <w:t xml:space="preserve"> paging restriction, </w:t>
        </w:r>
      </w:ins>
      <w:r w:rsidRPr="00C1702D">
        <w:rPr>
          <w:rFonts w:eastAsia="宋体"/>
        </w:rPr>
        <w:t>the AMF shall store the paging restriction preferences of the UE</w:t>
      </w:r>
      <w:ins w:id="47" w:author="Chen Shuzhen" w:date="2021-08-04T16:37:00Z">
        <w:r w:rsidR="009D4AB3">
          <w:rPr>
            <w:rFonts w:eastAsia="宋体" w:hint="eastAsia"/>
            <w:lang w:eastAsia="zh-CN"/>
          </w:rPr>
          <w:t>,</w:t>
        </w:r>
        <w:r w:rsidR="009D4AB3">
          <w:rPr>
            <w:rFonts w:eastAsia="宋体"/>
            <w:lang w:eastAsia="zh-CN"/>
          </w:rPr>
          <w:t xml:space="preserve"> and </w:t>
        </w:r>
      </w:ins>
      <w:ins w:id="48" w:author="Chen Shuzhen" w:date="2021-08-04T16:40:00Z">
        <w:r w:rsidR="00EF531F">
          <w:rPr>
            <w:rFonts w:eastAsia="宋体"/>
            <w:lang w:eastAsia="zh-CN"/>
          </w:rPr>
          <w:t>includes</w:t>
        </w:r>
        <w:r w:rsidR="00EF531F">
          <w:rPr>
            <w:rFonts w:eastAsia="宋体"/>
          </w:rPr>
          <w:t xml:space="preserve"> the</w:t>
        </w:r>
      </w:ins>
      <w:ins w:id="49" w:author="Chen Shuzhen" w:date="2021-08-04T16:41:00Z">
        <w:r w:rsidR="00EF531F">
          <w:rPr>
            <w:rFonts w:eastAsia="宋体"/>
          </w:rPr>
          <w:t xml:space="preserve"> </w:t>
        </w:r>
      </w:ins>
      <w:ins w:id="50" w:author="Chen Shuzhen" w:date="2021-08-04T16:40:00Z">
        <w:r w:rsidR="00EF531F" w:rsidRPr="00C1702D">
          <w:rPr>
            <w:rFonts w:eastAsia="宋体"/>
          </w:rPr>
          <w:t xml:space="preserve">Paging restriction IE </w:t>
        </w:r>
      </w:ins>
      <w:ins w:id="51" w:author="Chen Shuzhen" w:date="2021-08-04T16:41:00Z">
        <w:r w:rsidR="00EF531F">
          <w:rPr>
            <w:rFonts w:eastAsia="宋体"/>
          </w:rPr>
          <w:t xml:space="preserve">in SERVICE ACCEPT message </w:t>
        </w:r>
      </w:ins>
      <w:r w:rsidRPr="00C1702D">
        <w:rPr>
          <w:rFonts w:eastAsia="宋体"/>
        </w:rPr>
        <w:t>and enforce these restrictions in the paging procedure as described in clause 5.6.2. The AMF shall initiate the release of the N1 NAS signalling connection as follows:</w:t>
      </w:r>
    </w:p>
    <w:p w14:paraId="173738F9" w14:textId="77777777" w:rsidR="00C1702D" w:rsidRPr="00C1702D" w:rsidRDefault="00C1702D" w:rsidP="00C1702D">
      <w:pPr>
        <w:ind w:left="568" w:hanging="284"/>
        <w:rPr>
          <w:rFonts w:eastAsia="宋体"/>
          <w:lang w:eastAsia="x-none"/>
        </w:rPr>
      </w:pPr>
      <w:r w:rsidRPr="00C1702D">
        <w:rPr>
          <w:rFonts w:eastAsia="宋体"/>
          <w:lang w:eastAsia="x-none"/>
        </w:rPr>
        <w:t>-</w:t>
      </w:r>
      <w:r w:rsidRPr="00C1702D">
        <w:rPr>
          <w:rFonts w:eastAsia="宋体"/>
          <w:lang w:eastAsia="x-none"/>
        </w:rPr>
        <w:tab/>
        <w:t>for case o in subclause 5.6.1.1, after the completion of the service request procedure;</w:t>
      </w:r>
    </w:p>
    <w:p w14:paraId="3C916BF8" w14:textId="77777777" w:rsidR="00C1702D" w:rsidRPr="00C1702D" w:rsidRDefault="00C1702D" w:rsidP="00C1702D">
      <w:pPr>
        <w:ind w:left="568" w:hanging="284"/>
        <w:rPr>
          <w:rFonts w:eastAsia="宋体"/>
          <w:noProof/>
          <w:lang w:eastAsia="zh-CN"/>
        </w:rPr>
      </w:pPr>
      <w:r w:rsidRPr="00C1702D">
        <w:rPr>
          <w:rFonts w:eastAsia="宋体"/>
          <w:lang w:eastAsia="x-none"/>
        </w:rPr>
        <w:t>-</w:t>
      </w:r>
      <w:r w:rsidRPr="00C1702D">
        <w:rPr>
          <w:rFonts w:eastAsia="宋体"/>
          <w:lang w:eastAsia="x-none"/>
        </w:rPr>
        <w:tab/>
        <w:t>for case p in subclause 5.6.1.1, after the completion of the generic UE configuration update procedure that is triggered after the completion of the service request procedure.</w:t>
      </w:r>
    </w:p>
    <w:p w14:paraId="31E7D5D2" w14:textId="77777777" w:rsidR="00C1702D" w:rsidRPr="00C1702D" w:rsidRDefault="00C1702D" w:rsidP="00C1702D">
      <w:pPr>
        <w:rPr>
          <w:rFonts w:eastAsia="宋体"/>
          <w:noProof/>
          <w:lang w:eastAsia="zh-CN"/>
        </w:rPr>
      </w:pPr>
      <w:r w:rsidRPr="00C1702D">
        <w:rPr>
          <w:rFonts w:eastAsia="宋体" w:hint="eastAsia"/>
          <w:noProof/>
          <w:lang w:eastAsia="zh-CN"/>
        </w:rPr>
        <w:t>If</w:t>
      </w:r>
      <w:r w:rsidRPr="00C1702D">
        <w:rPr>
          <w:rFonts w:eastAsia="宋体"/>
          <w:noProof/>
          <w:lang w:eastAsia="zh-CN"/>
        </w:rPr>
        <w:t xml:space="preserve"> the SERVICE REQUEST message is for emergency services fallback, the AMF triggers the emergency services fallback procedure as specified in </w:t>
      </w:r>
      <w:r w:rsidRPr="00C1702D">
        <w:rPr>
          <w:rFonts w:eastAsia="宋体"/>
        </w:rPr>
        <w:t>subclause 4.13.4.2 of 3GPP TS 23.502 [9].</w:t>
      </w:r>
    </w:p>
    <w:p w14:paraId="2602B321" w14:textId="77777777" w:rsidR="00C1702D" w:rsidRPr="00C1702D" w:rsidRDefault="00C1702D" w:rsidP="00C1702D">
      <w:pPr>
        <w:rPr>
          <w:rFonts w:eastAsia="宋体"/>
          <w:lang w:eastAsia="zh-CN"/>
        </w:rPr>
      </w:pPr>
      <w:r w:rsidRPr="00C1702D">
        <w:rPr>
          <w:rFonts w:eastAsia="宋体"/>
          <w:lang w:eastAsia="zh-CN"/>
        </w:rPr>
        <w:t>If the UE having an emergency PDU session sent the SERVICE REQUEST message</w:t>
      </w:r>
      <w:r w:rsidRPr="00C1702D">
        <w:rPr>
          <w:rFonts w:eastAsia="宋体"/>
        </w:rPr>
        <w:t xml:space="preserve"> via</w:t>
      </w:r>
      <w:r w:rsidRPr="00C1702D">
        <w:rPr>
          <w:rFonts w:eastAsia="宋体"/>
          <w:lang w:eastAsia="zh-CN"/>
        </w:rPr>
        <w:t>:</w:t>
      </w:r>
    </w:p>
    <w:p w14:paraId="509ECAA9" w14:textId="77777777" w:rsidR="00C1702D" w:rsidRPr="00C1702D" w:rsidRDefault="00C1702D" w:rsidP="00C1702D">
      <w:pPr>
        <w:ind w:left="568" w:hanging="284"/>
        <w:rPr>
          <w:rFonts w:eastAsia="宋体"/>
          <w:lang w:eastAsia="zh-CN"/>
        </w:rPr>
      </w:pPr>
      <w:r w:rsidRPr="00C1702D">
        <w:rPr>
          <w:rFonts w:eastAsia="宋体"/>
          <w:lang w:eastAsia="zh-CN"/>
        </w:rPr>
        <w:t>a)</w:t>
      </w:r>
      <w:r w:rsidRPr="00C1702D">
        <w:rPr>
          <w:rFonts w:eastAsia="宋体"/>
          <w:lang w:eastAsia="zh-CN"/>
        </w:rPr>
        <w:tab/>
        <w:t>a CAG cell</w:t>
      </w:r>
      <w:r w:rsidRPr="00C1702D">
        <w:rPr>
          <w:rFonts w:eastAsia="宋体"/>
          <w:lang w:eastAsia="x-none"/>
        </w:rPr>
        <w:t xml:space="preserve"> </w:t>
      </w:r>
      <w:r w:rsidRPr="00C1702D">
        <w:rPr>
          <w:rFonts w:eastAsia="宋体"/>
          <w:lang w:eastAsia="zh-CN"/>
        </w:rPr>
        <w:t xml:space="preserve">and </w:t>
      </w:r>
      <w:r w:rsidRPr="00C1702D">
        <w:rPr>
          <w:rFonts w:eastAsia="宋体"/>
          <w:lang w:eastAsia="x-none"/>
        </w:rPr>
        <w:t>none of the CAG-IDs of the CAG cell are</w:t>
      </w:r>
      <w:r w:rsidRPr="00C1702D">
        <w:rPr>
          <w:rFonts w:eastAsia="宋体"/>
          <w:lang w:eastAsia="zh-CN"/>
        </w:rPr>
        <w:t xml:space="preserve"> included in the "Allowed CAG list" for the current PLMN in the UE's subscription; or</w:t>
      </w:r>
    </w:p>
    <w:p w14:paraId="76D18EC8" w14:textId="77777777" w:rsidR="00C1702D" w:rsidRPr="00C1702D" w:rsidRDefault="00C1702D" w:rsidP="00C1702D">
      <w:pPr>
        <w:ind w:left="568" w:hanging="284"/>
        <w:rPr>
          <w:rFonts w:eastAsia="宋体"/>
          <w:lang w:eastAsia="zh-CN"/>
        </w:rPr>
      </w:pPr>
      <w:r w:rsidRPr="00C1702D">
        <w:rPr>
          <w:rFonts w:eastAsia="宋体"/>
          <w:lang w:eastAsia="zh-CN"/>
        </w:rPr>
        <w:t>b)</w:t>
      </w:r>
      <w:r w:rsidRPr="00C1702D">
        <w:rPr>
          <w:rFonts w:eastAsia="宋体"/>
          <w:lang w:eastAsia="zh-CN"/>
        </w:rPr>
        <w:tab/>
        <w:t>a non-CAG cell in a PLMN for which the UE's subscription contains an "indication that the UE is only allowed to access 5GS via CAG cells";</w:t>
      </w:r>
    </w:p>
    <w:p w14:paraId="605F833E" w14:textId="77777777" w:rsidR="00C1702D" w:rsidRPr="00C1702D" w:rsidRDefault="00C1702D" w:rsidP="00C1702D">
      <w:pPr>
        <w:rPr>
          <w:rFonts w:eastAsia="宋体"/>
          <w:lang w:eastAsia="zh-CN"/>
        </w:rPr>
      </w:pPr>
      <w:r w:rsidRPr="00C1702D">
        <w:rPr>
          <w:rFonts w:eastAsia="宋体"/>
          <w:lang w:eastAsia="zh-CN"/>
        </w:rPr>
        <w:t xml:space="preserve">the network shall accept the SERVICE REQUEST message and release all non-emergency </w:t>
      </w:r>
      <w:r w:rsidRPr="00C1702D">
        <w:rPr>
          <w:rFonts w:eastAsia="宋体"/>
        </w:rPr>
        <w:t>PDU sessions</w:t>
      </w:r>
      <w:r w:rsidRPr="00C1702D">
        <w:rPr>
          <w:rFonts w:eastAsia="宋体" w:hint="eastAsia"/>
          <w:lang w:eastAsia="zh-CN"/>
        </w:rPr>
        <w:t xml:space="preserve"> locally</w:t>
      </w:r>
      <w:r w:rsidRPr="00C1702D">
        <w:rPr>
          <w:rFonts w:eastAsia="宋体"/>
          <w:lang w:eastAsia="zh-CN"/>
        </w:rPr>
        <w:t xml:space="preserve">. The </w:t>
      </w:r>
      <w:r w:rsidRPr="00C1702D">
        <w:rPr>
          <w:rFonts w:eastAsia="宋体" w:hint="eastAsia"/>
          <w:lang w:eastAsia="zh-CN"/>
        </w:rPr>
        <w:t xml:space="preserve">emergency </w:t>
      </w:r>
      <w:r w:rsidRPr="00C1702D">
        <w:rPr>
          <w:rFonts w:eastAsia="宋体"/>
          <w:lang w:eastAsia="zh-CN"/>
        </w:rPr>
        <w:t>PDU session shall not be released.</w:t>
      </w:r>
    </w:p>
    <w:p w14:paraId="181FC5AB" w14:textId="0CCE166F" w:rsidR="00C1702D" w:rsidRDefault="00C1702D" w:rsidP="00C1702D">
      <w:pPr>
        <w:jc w:val="center"/>
        <w:rPr>
          <w:rFonts w:eastAsia="宋体"/>
          <w:sz w:val="24"/>
          <w:szCs w:val="24"/>
          <w:lang w:val="en-US" w:eastAsia="zh-CN"/>
        </w:rPr>
      </w:pPr>
      <w:r>
        <w:rPr>
          <w:rFonts w:eastAsia="宋体"/>
          <w:sz w:val="24"/>
          <w:szCs w:val="24"/>
          <w:highlight w:val="green"/>
          <w:lang w:val="en-US" w:eastAsia="zh-CN"/>
        </w:rPr>
        <w:t xml:space="preserve">******** The </w:t>
      </w:r>
      <w:r w:rsidR="00BC2D8F">
        <w:rPr>
          <w:rFonts w:eastAsia="宋体"/>
          <w:sz w:val="24"/>
          <w:szCs w:val="24"/>
          <w:highlight w:val="green"/>
          <w:lang w:val="en-US" w:eastAsia="zh-CN"/>
        </w:rPr>
        <w:t>third</w:t>
      </w:r>
      <w:r>
        <w:rPr>
          <w:rFonts w:eastAsia="宋体"/>
          <w:sz w:val="24"/>
          <w:szCs w:val="24"/>
          <w:highlight w:val="green"/>
          <w:lang w:val="en-US" w:eastAsia="zh-CN"/>
        </w:rPr>
        <w:t xml:space="preserve"> change ********</w:t>
      </w:r>
    </w:p>
    <w:p w14:paraId="5A8A07E8" w14:textId="77777777" w:rsidR="00D54675" w:rsidRPr="00D54675" w:rsidRDefault="00D54675" w:rsidP="00D54675">
      <w:pPr>
        <w:keepNext/>
        <w:keepLines/>
        <w:spacing w:before="120"/>
        <w:ind w:left="1134" w:hanging="1134"/>
        <w:outlineLvl w:val="2"/>
        <w:rPr>
          <w:rFonts w:ascii="Arial" w:eastAsia="宋体" w:hAnsi="Arial"/>
          <w:sz w:val="28"/>
          <w:lang w:eastAsia="x-none"/>
        </w:rPr>
      </w:pPr>
      <w:bookmarkStart w:id="52" w:name="_Toc45287063"/>
      <w:bookmarkStart w:id="53" w:name="_Toc51948332"/>
      <w:bookmarkStart w:id="54" w:name="_Toc51949424"/>
      <w:bookmarkStart w:id="55" w:name="_Toc76119235"/>
      <w:r w:rsidRPr="00D54675">
        <w:rPr>
          <w:rFonts w:ascii="Arial" w:eastAsia="宋体" w:hAnsi="Arial"/>
          <w:sz w:val="28"/>
          <w:lang w:eastAsia="x-none"/>
        </w:rPr>
        <w:t>8.2.7</w:t>
      </w:r>
      <w:r w:rsidRPr="00D54675">
        <w:rPr>
          <w:rFonts w:ascii="Arial" w:eastAsia="宋体" w:hAnsi="Arial"/>
          <w:sz w:val="28"/>
          <w:lang w:eastAsia="x-none"/>
        </w:rPr>
        <w:tab/>
        <w:t>Registration accept</w:t>
      </w:r>
      <w:bookmarkEnd w:id="52"/>
      <w:bookmarkEnd w:id="53"/>
      <w:bookmarkEnd w:id="54"/>
      <w:bookmarkEnd w:id="55"/>
    </w:p>
    <w:p w14:paraId="7C5E3E9F" w14:textId="77777777" w:rsidR="00D54675" w:rsidRPr="00D54675" w:rsidRDefault="00D54675" w:rsidP="00D54675">
      <w:pPr>
        <w:keepNext/>
        <w:keepLines/>
        <w:spacing w:before="120"/>
        <w:ind w:left="1418" w:hanging="1418"/>
        <w:outlineLvl w:val="3"/>
        <w:rPr>
          <w:rFonts w:ascii="Arial" w:eastAsia="宋体" w:hAnsi="Arial"/>
          <w:sz w:val="24"/>
          <w:lang w:eastAsia="ko-KR"/>
        </w:rPr>
      </w:pPr>
      <w:bookmarkStart w:id="56" w:name="_Toc20232928"/>
      <w:bookmarkStart w:id="57" w:name="_Toc27747034"/>
      <w:bookmarkStart w:id="58" w:name="_Toc36213221"/>
      <w:bookmarkStart w:id="59" w:name="_Toc36657398"/>
      <w:bookmarkStart w:id="60" w:name="_Toc45287064"/>
      <w:bookmarkStart w:id="61" w:name="_Toc51948333"/>
      <w:bookmarkStart w:id="62" w:name="_Toc51949425"/>
      <w:bookmarkStart w:id="63" w:name="_Toc76119236"/>
      <w:r w:rsidRPr="00D54675">
        <w:rPr>
          <w:rFonts w:ascii="Arial" w:eastAsia="宋体" w:hAnsi="Arial"/>
          <w:sz w:val="24"/>
          <w:lang w:eastAsia="x-none"/>
        </w:rPr>
        <w:t>8.2.7</w:t>
      </w:r>
      <w:r w:rsidRPr="00D54675">
        <w:rPr>
          <w:rFonts w:ascii="Arial" w:eastAsia="宋体" w:hAnsi="Arial" w:hint="eastAsia"/>
          <w:sz w:val="24"/>
          <w:lang w:eastAsia="ko-KR"/>
        </w:rPr>
        <w:t>.1</w:t>
      </w:r>
      <w:r w:rsidRPr="00D54675">
        <w:rPr>
          <w:rFonts w:ascii="Arial" w:eastAsia="宋体" w:hAnsi="Arial" w:hint="eastAsia"/>
          <w:sz w:val="24"/>
          <w:lang w:eastAsia="x-none"/>
        </w:rPr>
        <w:tab/>
      </w:r>
      <w:r w:rsidRPr="00D54675">
        <w:rPr>
          <w:rFonts w:ascii="Arial" w:eastAsia="宋体" w:hAnsi="Arial" w:hint="eastAsia"/>
          <w:sz w:val="24"/>
          <w:lang w:eastAsia="ko-KR"/>
        </w:rPr>
        <w:t xml:space="preserve">Message </w:t>
      </w:r>
      <w:r w:rsidRPr="00D54675">
        <w:rPr>
          <w:rFonts w:ascii="Arial" w:eastAsia="宋体" w:hAnsi="Arial"/>
          <w:sz w:val="24"/>
          <w:lang w:eastAsia="ko-KR"/>
        </w:rPr>
        <w:t>d</w:t>
      </w:r>
      <w:r w:rsidRPr="00D54675">
        <w:rPr>
          <w:rFonts w:ascii="Arial" w:eastAsia="宋体" w:hAnsi="Arial" w:hint="eastAsia"/>
          <w:sz w:val="24"/>
          <w:lang w:eastAsia="ko-KR"/>
        </w:rPr>
        <w:t>efinition</w:t>
      </w:r>
      <w:bookmarkEnd w:id="56"/>
      <w:bookmarkEnd w:id="57"/>
      <w:bookmarkEnd w:id="58"/>
      <w:bookmarkEnd w:id="59"/>
      <w:bookmarkEnd w:id="60"/>
      <w:bookmarkEnd w:id="61"/>
      <w:bookmarkEnd w:id="62"/>
      <w:bookmarkEnd w:id="63"/>
    </w:p>
    <w:p w14:paraId="469556D1" w14:textId="77777777" w:rsidR="00D54675" w:rsidRPr="00D54675" w:rsidRDefault="00D54675" w:rsidP="00D54675">
      <w:pPr>
        <w:rPr>
          <w:rFonts w:eastAsia="宋体"/>
        </w:rPr>
      </w:pPr>
      <w:r w:rsidRPr="00D54675">
        <w:rPr>
          <w:rFonts w:eastAsia="宋体"/>
        </w:rPr>
        <w:t>The REGISTRATION ACCEPT message is sent by the AMF to the UE. See table 8.2.7.1.1.</w:t>
      </w:r>
    </w:p>
    <w:p w14:paraId="6A306FE8" w14:textId="77777777" w:rsidR="00D54675" w:rsidRPr="00D54675" w:rsidRDefault="00D54675" w:rsidP="00D54675">
      <w:pPr>
        <w:ind w:left="568" w:hanging="284"/>
        <w:rPr>
          <w:rFonts w:eastAsia="宋体"/>
          <w:lang w:eastAsia="x-none"/>
        </w:rPr>
      </w:pPr>
      <w:r w:rsidRPr="00D54675">
        <w:rPr>
          <w:rFonts w:eastAsia="宋体"/>
          <w:lang w:eastAsia="x-none"/>
        </w:rPr>
        <w:t>Message type:</w:t>
      </w:r>
      <w:r w:rsidRPr="00D54675">
        <w:rPr>
          <w:rFonts w:eastAsia="宋体"/>
          <w:lang w:eastAsia="x-none"/>
        </w:rPr>
        <w:tab/>
        <w:t>REGISTRATION ACCEPT</w:t>
      </w:r>
    </w:p>
    <w:p w14:paraId="5F420B45" w14:textId="77777777" w:rsidR="00D54675" w:rsidRPr="00D54675" w:rsidRDefault="00D54675" w:rsidP="00D54675">
      <w:pPr>
        <w:ind w:left="568" w:hanging="284"/>
        <w:rPr>
          <w:rFonts w:eastAsia="宋体"/>
          <w:lang w:eastAsia="x-none"/>
        </w:rPr>
      </w:pPr>
      <w:r w:rsidRPr="00D54675">
        <w:rPr>
          <w:rFonts w:eastAsia="宋体"/>
          <w:lang w:eastAsia="x-none"/>
        </w:rPr>
        <w:t>Significance:</w:t>
      </w:r>
      <w:r w:rsidRPr="00D54675">
        <w:rPr>
          <w:rFonts w:eastAsia="宋体"/>
          <w:lang w:eastAsia="x-none"/>
        </w:rPr>
        <w:tab/>
        <w:t>dual</w:t>
      </w:r>
    </w:p>
    <w:p w14:paraId="03B736CE" w14:textId="77777777" w:rsidR="00D54675" w:rsidRPr="00D54675" w:rsidRDefault="00D54675" w:rsidP="00D54675">
      <w:pPr>
        <w:ind w:left="568" w:hanging="284"/>
        <w:rPr>
          <w:rFonts w:eastAsia="宋体"/>
          <w:lang w:eastAsia="x-none"/>
        </w:rPr>
      </w:pPr>
      <w:r w:rsidRPr="00D54675">
        <w:rPr>
          <w:rFonts w:eastAsia="宋体"/>
          <w:lang w:eastAsia="x-none"/>
        </w:rPr>
        <w:t>Direction:</w:t>
      </w:r>
      <w:r w:rsidRPr="00D54675">
        <w:rPr>
          <w:rFonts w:eastAsia="宋体"/>
          <w:lang w:eastAsia="x-none"/>
        </w:rPr>
        <w:tab/>
        <w:t>network to UE</w:t>
      </w:r>
    </w:p>
    <w:p w14:paraId="26BE1D0F" w14:textId="77777777" w:rsidR="00D54675" w:rsidRPr="00D54675" w:rsidRDefault="00D54675" w:rsidP="00D54675">
      <w:pPr>
        <w:keepNext/>
        <w:keepLines/>
        <w:spacing w:before="60"/>
        <w:jc w:val="center"/>
        <w:rPr>
          <w:rFonts w:ascii="Arial" w:eastAsia="宋体" w:hAnsi="Arial"/>
          <w:b/>
          <w:lang w:eastAsia="x-none"/>
        </w:rPr>
      </w:pPr>
      <w:r w:rsidRPr="00D54675">
        <w:rPr>
          <w:rFonts w:ascii="Arial" w:eastAsia="宋体" w:hAnsi="Arial"/>
          <w:b/>
          <w:lang w:eastAsia="x-none"/>
        </w:rPr>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54675" w:rsidRPr="00D54675" w14:paraId="32430E83"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66D7FF8" w14:textId="77777777" w:rsidR="00D54675" w:rsidRPr="00D54675" w:rsidRDefault="00D54675" w:rsidP="00D54675">
            <w:pPr>
              <w:keepNext/>
              <w:keepLines/>
              <w:spacing w:after="0"/>
              <w:jc w:val="center"/>
              <w:rPr>
                <w:rFonts w:ascii="Arial" w:eastAsia="宋体" w:hAnsi="Arial"/>
                <w:b/>
                <w:sz w:val="18"/>
              </w:rPr>
            </w:pPr>
            <w:r w:rsidRPr="00D54675">
              <w:rPr>
                <w:rFonts w:ascii="Arial" w:eastAsia="宋体" w:hAnsi="Arial"/>
                <w:b/>
                <w:sz w:val="18"/>
              </w:rPr>
              <w:t>IEI</w:t>
            </w:r>
          </w:p>
        </w:tc>
        <w:tc>
          <w:tcPr>
            <w:tcW w:w="2835" w:type="dxa"/>
            <w:tcBorders>
              <w:top w:val="single" w:sz="6" w:space="0" w:color="000000"/>
              <w:left w:val="single" w:sz="6" w:space="0" w:color="000000"/>
              <w:bottom w:val="single" w:sz="6" w:space="0" w:color="000000"/>
              <w:right w:val="single" w:sz="6" w:space="0" w:color="000000"/>
            </w:tcBorders>
            <w:hideMark/>
          </w:tcPr>
          <w:p w14:paraId="11D33DCA" w14:textId="77777777" w:rsidR="00D54675" w:rsidRPr="00D54675" w:rsidRDefault="00D54675" w:rsidP="00D54675">
            <w:pPr>
              <w:keepNext/>
              <w:keepLines/>
              <w:spacing w:after="0"/>
              <w:jc w:val="center"/>
              <w:rPr>
                <w:rFonts w:ascii="Arial" w:eastAsia="宋体" w:hAnsi="Arial"/>
                <w:b/>
                <w:sz w:val="18"/>
              </w:rPr>
            </w:pPr>
            <w:r w:rsidRPr="00D54675">
              <w:rPr>
                <w:rFonts w:ascii="Arial" w:eastAsia="宋体"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FF6290D" w14:textId="77777777" w:rsidR="00D54675" w:rsidRPr="00D54675" w:rsidRDefault="00D54675" w:rsidP="00D54675">
            <w:pPr>
              <w:keepNext/>
              <w:keepLines/>
              <w:spacing w:after="0"/>
              <w:jc w:val="center"/>
              <w:rPr>
                <w:rFonts w:ascii="Arial" w:eastAsia="宋体" w:hAnsi="Arial"/>
                <w:b/>
                <w:sz w:val="18"/>
              </w:rPr>
            </w:pPr>
            <w:r w:rsidRPr="00D54675">
              <w:rPr>
                <w:rFonts w:ascii="Arial" w:eastAsia="宋体"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91BA2D" w14:textId="77777777" w:rsidR="00D54675" w:rsidRPr="00D54675" w:rsidRDefault="00D54675" w:rsidP="00D54675">
            <w:pPr>
              <w:keepNext/>
              <w:keepLines/>
              <w:spacing w:after="0"/>
              <w:jc w:val="center"/>
              <w:rPr>
                <w:rFonts w:ascii="Arial" w:eastAsia="宋体" w:hAnsi="Arial"/>
                <w:b/>
                <w:sz w:val="18"/>
              </w:rPr>
            </w:pPr>
            <w:r w:rsidRPr="00D54675">
              <w:rPr>
                <w:rFonts w:ascii="Arial" w:eastAsia="宋体"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A04443" w14:textId="77777777" w:rsidR="00D54675" w:rsidRPr="00D54675" w:rsidRDefault="00D54675" w:rsidP="00D54675">
            <w:pPr>
              <w:keepNext/>
              <w:keepLines/>
              <w:spacing w:after="0"/>
              <w:jc w:val="center"/>
              <w:rPr>
                <w:rFonts w:ascii="Arial" w:eastAsia="宋体" w:hAnsi="Arial"/>
                <w:b/>
                <w:sz w:val="18"/>
              </w:rPr>
            </w:pPr>
            <w:r w:rsidRPr="00D54675">
              <w:rPr>
                <w:rFonts w:ascii="Arial" w:eastAsia="宋体"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4567981B" w14:textId="77777777" w:rsidR="00D54675" w:rsidRPr="00D54675" w:rsidRDefault="00D54675" w:rsidP="00D54675">
            <w:pPr>
              <w:keepNext/>
              <w:keepLines/>
              <w:spacing w:after="0"/>
              <w:jc w:val="center"/>
              <w:rPr>
                <w:rFonts w:ascii="Arial" w:eastAsia="宋体" w:hAnsi="Arial"/>
                <w:b/>
                <w:sz w:val="18"/>
              </w:rPr>
            </w:pPr>
            <w:r w:rsidRPr="00D54675">
              <w:rPr>
                <w:rFonts w:ascii="Arial" w:eastAsia="宋体" w:hAnsi="Arial"/>
                <w:b/>
                <w:sz w:val="18"/>
              </w:rPr>
              <w:t>Length</w:t>
            </w:r>
          </w:p>
        </w:tc>
      </w:tr>
      <w:tr w:rsidR="00D54675" w:rsidRPr="00D54675" w14:paraId="5AAD26A9"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909519" w14:textId="77777777" w:rsidR="00D54675" w:rsidRPr="00D54675" w:rsidRDefault="00D54675" w:rsidP="00D54675">
            <w:pPr>
              <w:keepNext/>
              <w:keepLines/>
              <w:spacing w:after="0"/>
              <w:rPr>
                <w:rFonts w:ascii="Arial" w:eastAsia="宋体"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32B4D44C" w14:textId="77777777" w:rsidR="00D54675" w:rsidRPr="00D54675" w:rsidRDefault="00D54675" w:rsidP="00D54675">
            <w:pPr>
              <w:keepNext/>
              <w:keepLines/>
              <w:spacing w:after="0"/>
              <w:rPr>
                <w:rFonts w:ascii="Arial" w:eastAsia="宋体" w:hAnsi="Arial"/>
                <w:sz w:val="18"/>
              </w:rPr>
            </w:pPr>
            <w:r w:rsidRPr="00D54675">
              <w:rPr>
                <w:rFonts w:ascii="Arial" w:eastAsia="宋体" w:hAnsi="Arial"/>
                <w:sz w:val="18"/>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E4136E2" w14:textId="77777777" w:rsidR="00D54675" w:rsidRPr="00D54675" w:rsidRDefault="00D54675" w:rsidP="00D54675">
            <w:pPr>
              <w:keepNext/>
              <w:keepLines/>
              <w:spacing w:after="0"/>
              <w:rPr>
                <w:rFonts w:ascii="Arial" w:eastAsia="宋体" w:hAnsi="Arial"/>
                <w:sz w:val="18"/>
              </w:rPr>
            </w:pPr>
            <w:r w:rsidRPr="00D54675">
              <w:rPr>
                <w:rFonts w:ascii="Arial" w:eastAsia="宋体" w:hAnsi="Arial"/>
                <w:sz w:val="18"/>
              </w:rPr>
              <w:t>Extended protocol discriminator</w:t>
            </w:r>
          </w:p>
          <w:p w14:paraId="06E35CB0" w14:textId="77777777" w:rsidR="00D54675" w:rsidRPr="00D54675" w:rsidRDefault="00D54675" w:rsidP="00D54675">
            <w:pPr>
              <w:keepNext/>
              <w:keepLines/>
              <w:spacing w:after="0"/>
              <w:rPr>
                <w:rFonts w:ascii="Arial" w:eastAsia="宋体" w:hAnsi="Arial"/>
                <w:sz w:val="18"/>
              </w:rPr>
            </w:pPr>
            <w:r w:rsidRPr="00D54675">
              <w:rPr>
                <w:rFonts w:ascii="Arial" w:eastAsia="宋体" w:hAnsi="Arial"/>
                <w:sz w:val="18"/>
              </w:rPr>
              <w:t>9.2</w:t>
            </w:r>
          </w:p>
        </w:tc>
        <w:tc>
          <w:tcPr>
            <w:tcW w:w="1134" w:type="dxa"/>
            <w:tcBorders>
              <w:top w:val="single" w:sz="6" w:space="0" w:color="000000"/>
              <w:left w:val="single" w:sz="6" w:space="0" w:color="000000"/>
              <w:bottom w:val="single" w:sz="6" w:space="0" w:color="000000"/>
              <w:right w:val="single" w:sz="6" w:space="0" w:color="000000"/>
            </w:tcBorders>
            <w:hideMark/>
          </w:tcPr>
          <w:p w14:paraId="5B678495"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2D562E42"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5E39638E"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1</w:t>
            </w:r>
          </w:p>
        </w:tc>
      </w:tr>
      <w:tr w:rsidR="00D54675" w:rsidRPr="00D54675" w14:paraId="475D866F"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B106B3" w14:textId="77777777" w:rsidR="00D54675" w:rsidRPr="00D54675" w:rsidRDefault="00D54675" w:rsidP="00D54675">
            <w:pPr>
              <w:keepNext/>
              <w:keepLines/>
              <w:spacing w:after="0"/>
              <w:rPr>
                <w:rFonts w:ascii="Arial" w:eastAsia="宋体" w:hAnsi="Arial"/>
                <w:sz w:val="18"/>
                <w:lang w:eastAsia="x-none"/>
              </w:rPr>
            </w:pPr>
          </w:p>
        </w:tc>
        <w:tc>
          <w:tcPr>
            <w:tcW w:w="2835" w:type="dxa"/>
            <w:tcBorders>
              <w:top w:val="single" w:sz="6" w:space="0" w:color="000000"/>
              <w:left w:val="single" w:sz="6" w:space="0" w:color="000000"/>
              <w:bottom w:val="single" w:sz="6" w:space="0" w:color="000000"/>
              <w:right w:val="single" w:sz="6" w:space="0" w:color="000000"/>
            </w:tcBorders>
            <w:hideMark/>
          </w:tcPr>
          <w:p w14:paraId="055ACAB0"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71E6442"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Security header type</w:t>
            </w:r>
          </w:p>
          <w:p w14:paraId="33F8F2CC"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9.3</w:t>
            </w:r>
          </w:p>
        </w:tc>
        <w:tc>
          <w:tcPr>
            <w:tcW w:w="1134" w:type="dxa"/>
            <w:tcBorders>
              <w:top w:val="single" w:sz="6" w:space="0" w:color="000000"/>
              <w:left w:val="single" w:sz="6" w:space="0" w:color="000000"/>
              <w:bottom w:val="single" w:sz="6" w:space="0" w:color="000000"/>
              <w:right w:val="single" w:sz="6" w:space="0" w:color="000000"/>
            </w:tcBorders>
            <w:hideMark/>
          </w:tcPr>
          <w:p w14:paraId="70874623"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09A983D"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15CF28D1"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1/2</w:t>
            </w:r>
          </w:p>
        </w:tc>
      </w:tr>
      <w:tr w:rsidR="00D54675" w:rsidRPr="00D54675" w14:paraId="0DD7BF7D"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B261D" w14:textId="77777777" w:rsidR="00D54675" w:rsidRPr="00D54675" w:rsidRDefault="00D54675" w:rsidP="00D54675">
            <w:pPr>
              <w:keepNext/>
              <w:keepLines/>
              <w:spacing w:after="0"/>
              <w:rPr>
                <w:rFonts w:ascii="Arial" w:eastAsia="宋体" w:hAnsi="Arial"/>
                <w:sz w:val="18"/>
                <w:lang w:eastAsia="x-none"/>
              </w:rPr>
            </w:pPr>
          </w:p>
        </w:tc>
        <w:tc>
          <w:tcPr>
            <w:tcW w:w="2835" w:type="dxa"/>
            <w:tcBorders>
              <w:top w:val="single" w:sz="6" w:space="0" w:color="000000"/>
              <w:left w:val="single" w:sz="6" w:space="0" w:color="000000"/>
              <w:bottom w:val="single" w:sz="6" w:space="0" w:color="000000"/>
              <w:right w:val="single" w:sz="6" w:space="0" w:color="000000"/>
            </w:tcBorders>
          </w:tcPr>
          <w:p w14:paraId="62F225E9"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7EA553C0"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Spare half octet</w:t>
            </w:r>
          </w:p>
          <w:p w14:paraId="278AF379"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9.5</w:t>
            </w:r>
          </w:p>
        </w:tc>
        <w:tc>
          <w:tcPr>
            <w:tcW w:w="1134" w:type="dxa"/>
            <w:tcBorders>
              <w:top w:val="single" w:sz="6" w:space="0" w:color="000000"/>
              <w:left w:val="single" w:sz="6" w:space="0" w:color="000000"/>
              <w:bottom w:val="single" w:sz="6" w:space="0" w:color="000000"/>
              <w:right w:val="single" w:sz="6" w:space="0" w:color="000000"/>
            </w:tcBorders>
          </w:tcPr>
          <w:p w14:paraId="18AB3337"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AD878AD"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D9A91C9"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1/2</w:t>
            </w:r>
          </w:p>
        </w:tc>
      </w:tr>
      <w:tr w:rsidR="00D54675" w:rsidRPr="00D54675" w14:paraId="5847FBE9"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9CE5E" w14:textId="77777777" w:rsidR="00D54675" w:rsidRPr="00D54675" w:rsidRDefault="00D54675" w:rsidP="00D54675">
            <w:pPr>
              <w:keepNext/>
              <w:keepLines/>
              <w:spacing w:after="0"/>
              <w:rPr>
                <w:rFonts w:ascii="Arial" w:eastAsia="宋体" w:hAnsi="Arial"/>
                <w:sz w:val="18"/>
                <w:lang w:eastAsia="x-none"/>
              </w:rPr>
            </w:pPr>
          </w:p>
        </w:tc>
        <w:tc>
          <w:tcPr>
            <w:tcW w:w="2835" w:type="dxa"/>
            <w:tcBorders>
              <w:top w:val="single" w:sz="6" w:space="0" w:color="000000"/>
              <w:left w:val="single" w:sz="6" w:space="0" w:color="000000"/>
              <w:bottom w:val="single" w:sz="6" w:space="0" w:color="000000"/>
              <w:right w:val="single" w:sz="6" w:space="0" w:color="000000"/>
            </w:tcBorders>
            <w:hideMark/>
          </w:tcPr>
          <w:p w14:paraId="46CEA937"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13E7E3F"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Message type</w:t>
            </w:r>
          </w:p>
          <w:p w14:paraId="557DF381"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9.7</w:t>
            </w:r>
          </w:p>
        </w:tc>
        <w:tc>
          <w:tcPr>
            <w:tcW w:w="1134" w:type="dxa"/>
            <w:tcBorders>
              <w:top w:val="single" w:sz="6" w:space="0" w:color="000000"/>
              <w:left w:val="single" w:sz="6" w:space="0" w:color="000000"/>
              <w:bottom w:val="single" w:sz="6" w:space="0" w:color="000000"/>
              <w:right w:val="single" w:sz="6" w:space="0" w:color="000000"/>
            </w:tcBorders>
            <w:hideMark/>
          </w:tcPr>
          <w:p w14:paraId="5BF373AE"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25A9BB05"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7B787C5D"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1</w:t>
            </w:r>
          </w:p>
        </w:tc>
      </w:tr>
      <w:tr w:rsidR="00D54675" w:rsidRPr="00D54675" w14:paraId="6BA52A95"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980ADC" w14:textId="77777777" w:rsidR="00D54675" w:rsidRPr="00D54675" w:rsidRDefault="00D54675" w:rsidP="00D54675">
            <w:pPr>
              <w:keepNext/>
              <w:keepLines/>
              <w:spacing w:after="0"/>
              <w:rPr>
                <w:rFonts w:ascii="Arial" w:eastAsia="宋体" w:hAnsi="Arial"/>
                <w:sz w:val="18"/>
                <w:lang w:eastAsia="x-none"/>
              </w:rPr>
            </w:pPr>
          </w:p>
        </w:tc>
        <w:tc>
          <w:tcPr>
            <w:tcW w:w="2835" w:type="dxa"/>
            <w:tcBorders>
              <w:top w:val="single" w:sz="6" w:space="0" w:color="000000"/>
              <w:left w:val="single" w:sz="6" w:space="0" w:color="000000"/>
              <w:bottom w:val="single" w:sz="6" w:space="0" w:color="000000"/>
              <w:right w:val="single" w:sz="6" w:space="0" w:color="000000"/>
            </w:tcBorders>
            <w:hideMark/>
          </w:tcPr>
          <w:p w14:paraId="4FE5855E"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333A531F"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5GS registration result</w:t>
            </w:r>
          </w:p>
          <w:p w14:paraId="5F939C49"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9.11.3.6</w:t>
            </w:r>
          </w:p>
        </w:tc>
        <w:tc>
          <w:tcPr>
            <w:tcW w:w="1134" w:type="dxa"/>
            <w:tcBorders>
              <w:top w:val="single" w:sz="6" w:space="0" w:color="000000"/>
              <w:left w:val="single" w:sz="6" w:space="0" w:color="000000"/>
              <w:bottom w:val="single" w:sz="6" w:space="0" w:color="000000"/>
              <w:right w:val="single" w:sz="6" w:space="0" w:color="000000"/>
            </w:tcBorders>
            <w:hideMark/>
          </w:tcPr>
          <w:p w14:paraId="3CDF760F" w14:textId="77777777" w:rsidR="00D54675" w:rsidRPr="00D54675" w:rsidRDefault="00D54675" w:rsidP="00D54675">
            <w:pPr>
              <w:keepNext/>
              <w:keepLines/>
              <w:spacing w:after="0"/>
              <w:jc w:val="center"/>
              <w:rPr>
                <w:rFonts w:ascii="Arial" w:eastAsia="宋体" w:hAnsi="Arial"/>
                <w:sz w:val="18"/>
                <w:lang w:eastAsia="ja-JP"/>
              </w:rPr>
            </w:pPr>
            <w:r w:rsidRPr="00D54675">
              <w:rPr>
                <w:rFonts w:ascii="Arial" w:eastAsia="宋体" w:hAnsi="Arial"/>
                <w:sz w:val="18"/>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3C0F99C" w14:textId="77777777" w:rsidR="00D54675" w:rsidRPr="00D54675" w:rsidRDefault="00D54675" w:rsidP="00D54675">
            <w:pPr>
              <w:keepNext/>
              <w:keepLines/>
              <w:spacing w:after="0"/>
              <w:jc w:val="center"/>
              <w:rPr>
                <w:rFonts w:ascii="Arial" w:eastAsia="宋体" w:hAnsi="Arial"/>
                <w:sz w:val="18"/>
                <w:lang w:eastAsia="ja-JP"/>
              </w:rPr>
            </w:pPr>
            <w:r w:rsidRPr="00D54675">
              <w:rPr>
                <w:rFonts w:ascii="Arial" w:eastAsia="宋体" w:hAnsi="Arial"/>
                <w:sz w:val="18"/>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D34BF8B" w14:textId="77777777" w:rsidR="00D54675" w:rsidRPr="00D54675" w:rsidRDefault="00D54675" w:rsidP="00D54675">
            <w:pPr>
              <w:keepNext/>
              <w:keepLines/>
              <w:spacing w:after="0"/>
              <w:jc w:val="center"/>
              <w:rPr>
                <w:rFonts w:ascii="Arial" w:eastAsia="宋体" w:hAnsi="Arial"/>
                <w:sz w:val="18"/>
                <w:lang w:eastAsia="ja-JP"/>
              </w:rPr>
            </w:pPr>
            <w:r w:rsidRPr="00D54675">
              <w:rPr>
                <w:rFonts w:ascii="Arial" w:eastAsia="宋体" w:hAnsi="Arial"/>
                <w:sz w:val="18"/>
                <w:lang w:eastAsia="ja-JP"/>
              </w:rPr>
              <w:t>2</w:t>
            </w:r>
          </w:p>
        </w:tc>
      </w:tr>
      <w:tr w:rsidR="00D54675" w:rsidRPr="00D54675" w14:paraId="318965E8"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5F9655"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77</w:t>
            </w:r>
          </w:p>
        </w:tc>
        <w:tc>
          <w:tcPr>
            <w:tcW w:w="2835" w:type="dxa"/>
            <w:tcBorders>
              <w:top w:val="single" w:sz="6" w:space="0" w:color="000000"/>
              <w:left w:val="single" w:sz="6" w:space="0" w:color="000000"/>
              <w:bottom w:val="single" w:sz="6" w:space="0" w:color="000000"/>
              <w:right w:val="single" w:sz="6" w:space="0" w:color="000000"/>
            </w:tcBorders>
          </w:tcPr>
          <w:p w14:paraId="00170CA1"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5G-GUTI</w:t>
            </w:r>
          </w:p>
        </w:tc>
        <w:tc>
          <w:tcPr>
            <w:tcW w:w="3119" w:type="dxa"/>
            <w:tcBorders>
              <w:top w:val="single" w:sz="6" w:space="0" w:color="000000"/>
              <w:left w:val="single" w:sz="6" w:space="0" w:color="000000"/>
              <w:bottom w:val="single" w:sz="6" w:space="0" w:color="000000"/>
              <w:right w:val="single" w:sz="6" w:space="0" w:color="000000"/>
            </w:tcBorders>
          </w:tcPr>
          <w:p w14:paraId="0F4C367C"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5GS mobile identity</w:t>
            </w:r>
          </w:p>
          <w:p w14:paraId="79D2FD26"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9.11.3.4</w:t>
            </w:r>
          </w:p>
        </w:tc>
        <w:tc>
          <w:tcPr>
            <w:tcW w:w="1134" w:type="dxa"/>
            <w:tcBorders>
              <w:top w:val="single" w:sz="6" w:space="0" w:color="000000"/>
              <w:left w:val="single" w:sz="6" w:space="0" w:color="000000"/>
              <w:bottom w:val="single" w:sz="6" w:space="0" w:color="000000"/>
              <w:right w:val="single" w:sz="6" w:space="0" w:color="000000"/>
            </w:tcBorders>
          </w:tcPr>
          <w:p w14:paraId="2E469AF4"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5B3458D"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298013EE"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14</w:t>
            </w:r>
          </w:p>
        </w:tc>
      </w:tr>
      <w:tr w:rsidR="00D54675" w:rsidRPr="00D54675" w14:paraId="170AD951"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1743F4"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4A</w:t>
            </w:r>
          </w:p>
        </w:tc>
        <w:tc>
          <w:tcPr>
            <w:tcW w:w="2835" w:type="dxa"/>
            <w:tcBorders>
              <w:top w:val="single" w:sz="6" w:space="0" w:color="000000"/>
              <w:left w:val="single" w:sz="6" w:space="0" w:color="000000"/>
              <w:bottom w:val="single" w:sz="6" w:space="0" w:color="000000"/>
              <w:right w:val="single" w:sz="6" w:space="0" w:color="000000"/>
            </w:tcBorders>
          </w:tcPr>
          <w:p w14:paraId="3A96DD34"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Equivalent PLMNs</w:t>
            </w:r>
          </w:p>
        </w:tc>
        <w:tc>
          <w:tcPr>
            <w:tcW w:w="3119" w:type="dxa"/>
            <w:tcBorders>
              <w:top w:val="single" w:sz="6" w:space="0" w:color="000000"/>
              <w:left w:val="single" w:sz="6" w:space="0" w:color="000000"/>
              <w:bottom w:val="single" w:sz="6" w:space="0" w:color="000000"/>
              <w:right w:val="single" w:sz="6" w:space="0" w:color="000000"/>
            </w:tcBorders>
          </w:tcPr>
          <w:p w14:paraId="48B0ED94"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PLMN list</w:t>
            </w:r>
          </w:p>
          <w:p w14:paraId="469730DD"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9.11.3.45</w:t>
            </w:r>
          </w:p>
        </w:tc>
        <w:tc>
          <w:tcPr>
            <w:tcW w:w="1134" w:type="dxa"/>
            <w:tcBorders>
              <w:top w:val="single" w:sz="6" w:space="0" w:color="000000"/>
              <w:left w:val="single" w:sz="6" w:space="0" w:color="000000"/>
              <w:bottom w:val="single" w:sz="6" w:space="0" w:color="000000"/>
              <w:right w:val="single" w:sz="6" w:space="0" w:color="000000"/>
            </w:tcBorders>
          </w:tcPr>
          <w:p w14:paraId="313A6FEB"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9E457D9"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80AF2A1"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5-47</w:t>
            </w:r>
          </w:p>
        </w:tc>
      </w:tr>
      <w:tr w:rsidR="00D54675" w:rsidRPr="00D54675" w14:paraId="2C6748F9"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3FAF34"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54</w:t>
            </w:r>
          </w:p>
        </w:tc>
        <w:tc>
          <w:tcPr>
            <w:tcW w:w="2835" w:type="dxa"/>
            <w:tcBorders>
              <w:top w:val="single" w:sz="6" w:space="0" w:color="000000"/>
              <w:left w:val="single" w:sz="6" w:space="0" w:color="000000"/>
              <w:bottom w:val="single" w:sz="6" w:space="0" w:color="000000"/>
              <w:right w:val="single" w:sz="6" w:space="0" w:color="000000"/>
            </w:tcBorders>
            <w:hideMark/>
          </w:tcPr>
          <w:p w14:paraId="243108E7"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TAI list</w:t>
            </w:r>
          </w:p>
        </w:tc>
        <w:tc>
          <w:tcPr>
            <w:tcW w:w="3119" w:type="dxa"/>
            <w:tcBorders>
              <w:top w:val="single" w:sz="6" w:space="0" w:color="000000"/>
              <w:left w:val="single" w:sz="6" w:space="0" w:color="000000"/>
              <w:bottom w:val="single" w:sz="6" w:space="0" w:color="000000"/>
              <w:right w:val="single" w:sz="6" w:space="0" w:color="000000"/>
            </w:tcBorders>
            <w:hideMark/>
          </w:tcPr>
          <w:p w14:paraId="082F4370"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5GS tracking area identity list</w:t>
            </w:r>
          </w:p>
          <w:p w14:paraId="183AD809"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9.11.3.9</w:t>
            </w:r>
          </w:p>
        </w:tc>
        <w:tc>
          <w:tcPr>
            <w:tcW w:w="1134" w:type="dxa"/>
            <w:tcBorders>
              <w:top w:val="single" w:sz="6" w:space="0" w:color="000000"/>
              <w:left w:val="single" w:sz="6" w:space="0" w:color="000000"/>
              <w:bottom w:val="single" w:sz="6" w:space="0" w:color="000000"/>
              <w:right w:val="single" w:sz="6" w:space="0" w:color="000000"/>
            </w:tcBorders>
            <w:hideMark/>
          </w:tcPr>
          <w:p w14:paraId="247E9B87"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hideMark/>
          </w:tcPr>
          <w:p w14:paraId="28213DBF"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hideMark/>
          </w:tcPr>
          <w:p w14:paraId="1E4A889A"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9-114</w:t>
            </w:r>
          </w:p>
        </w:tc>
      </w:tr>
      <w:tr w:rsidR="00D54675" w:rsidRPr="00D54675" w14:paraId="5D833A72"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6747CF"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15</w:t>
            </w:r>
          </w:p>
        </w:tc>
        <w:tc>
          <w:tcPr>
            <w:tcW w:w="2835" w:type="dxa"/>
            <w:tcBorders>
              <w:top w:val="single" w:sz="6" w:space="0" w:color="000000"/>
              <w:left w:val="single" w:sz="6" w:space="0" w:color="000000"/>
              <w:bottom w:val="single" w:sz="6" w:space="0" w:color="000000"/>
              <w:right w:val="single" w:sz="6" w:space="0" w:color="000000"/>
            </w:tcBorders>
          </w:tcPr>
          <w:p w14:paraId="423A9163"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Allowed NSSAI</w:t>
            </w:r>
          </w:p>
        </w:tc>
        <w:tc>
          <w:tcPr>
            <w:tcW w:w="3119" w:type="dxa"/>
            <w:tcBorders>
              <w:top w:val="single" w:sz="6" w:space="0" w:color="000000"/>
              <w:left w:val="single" w:sz="6" w:space="0" w:color="000000"/>
              <w:bottom w:val="single" w:sz="6" w:space="0" w:color="000000"/>
              <w:right w:val="single" w:sz="6" w:space="0" w:color="000000"/>
            </w:tcBorders>
          </w:tcPr>
          <w:p w14:paraId="5BE85DDA"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NSSAI</w:t>
            </w:r>
          </w:p>
          <w:p w14:paraId="7C655AB2"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9.11.3.37</w:t>
            </w:r>
          </w:p>
        </w:tc>
        <w:tc>
          <w:tcPr>
            <w:tcW w:w="1134" w:type="dxa"/>
            <w:tcBorders>
              <w:top w:val="single" w:sz="6" w:space="0" w:color="000000"/>
              <w:left w:val="single" w:sz="6" w:space="0" w:color="000000"/>
              <w:bottom w:val="single" w:sz="6" w:space="0" w:color="000000"/>
              <w:right w:val="single" w:sz="6" w:space="0" w:color="000000"/>
            </w:tcBorders>
          </w:tcPr>
          <w:p w14:paraId="57554B16"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E2E5E89"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53ED9BEA"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4-74</w:t>
            </w:r>
          </w:p>
        </w:tc>
      </w:tr>
      <w:tr w:rsidR="00D54675" w:rsidRPr="00D54675" w14:paraId="79491FEE"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660A79"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11</w:t>
            </w:r>
          </w:p>
        </w:tc>
        <w:tc>
          <w:tcPr>
            <w:tcW w:w="2835" w:type="dxa"/>
            <w:tcBorders>
              <w:top w:val="single" w:sz="6" w:space="0" w:color="000000"/>
              <w:left w:val="single" w:sz="6" w:space="0" w:color="000000"/>
              <w:bottom w:val="single" w:sz="6" w:space="0" w:color="000000"/>
              <w:right w:val="single" w:sz="6" w:space="0" w:color="000000"/>
            </w:tcBorders>
          </w:tcPr>
          <w:p w14:paraId="7BAC7C60"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Rejected NSSAI</w:t>
            </w:r>
          </w:p>
        </w:tc>
        <w:tc>
          <w:tcPr>
            <w:tcW w:w="3119" w:type="dxa"/>
            <w:tcBorders>
              <w:top w:val="single" w:sz="6" w:space="0" w:color="000000"/>
              <w:left w:val="single" w:sz="6" w:space="0" w:color="000000"/>
              <w:bottom w:val="single" w:sz="6" w:space="0" w:color="000000"/>
              <w:right w:val="single" w:sz="6" w:space="0" w:color="000000"/>
            </w:tcBorders>
          </w:tcPr>
          <w:p w14:paraId="232C6676"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Rejected NSSAI</w:t>
            </w:r>
          </w:p>
          <w:p w14:paraId="796392CF"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9.11.3.46</w:t>
            </w:r>
          </w:p>
        </w:tc>
        <w:tc>
          <w:tcPr>
            <w:tcW w:w="1134" w:type="dxa"/>
            <w:tcBorders>
              <w:top w:val="single" w:sz="6" w:space="0" w:color="000000"/>
              <w:left w:val="single" w:sz="6" w:space="0" w:color="000000"/>
              <w:bottom w:val="single" w:sz="6" w:space="0" w:color="000000"/>
              <w:right w:val="single" w:sz="6" w:space="0" w:color="000000"/>
            </w:tcBorders>
          </w:tcPr>
          <w:p w14:paraId="7C03F626"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F06FFD3"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A910A69"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4-42</w:t>
            </w:r>
          </w:p>
        </w:tc>
      </w:tr>
      <w:tr w:rsidR="00D54675" w:rsidRPr="00D54675" w14:paraId="658834F5"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5AD9BC"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31</w:t>
            </w:r>
          </w:p>
        </w:tc>
        <w:tc>
          <w:tcPr>
            <w:tcW w:w="2835" w:type="dxa"/>
            <w:tcBorders>
              <w:top w:val="single" w:sz="6" w:space="0" w:color="000000"/>
              <w:left w:val="single" w:sz="6" w:space="0" w:color="000000"/>
              <w:bottom w:val="single" w:sz="6" w:space="0" w:color="000000"/>
              <w:right w:val="single" w:sz="6" w:space="0" w:color="000000"/>
            </w:tcBorders>
          </w:tcPr>
          <w:p w14:paraId="095FC6E9"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Configured NSSAI</w:t>
            </w:r>
          </w:p>
        </w:tc>
        <w:tc>
          <w:tcPr>
            <w:tcW w:w="3119" w:type="dxa"/>
            <w:tcBorders>
              <w:top w:val="single" w:sz="6" w:space="0" w:color="000000"/>
              <w:left w:val="single" w:sz="6" w:space="0" w:color="000000"/>
              <w:bottom w:val="single" w:sz="6" w:space="0" w:color="000000"/>
              <w:right w:val="single" w:sz="6" w:space="0" w:color="000000"/>
            </w:tcBorders>
          </w:tcPr>
          <w:p w14:paraId="3A5E824E"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NSSAI</w:t>
            </w:r>
          </w:p>
          <w:p w14:paraId="56B9C3E0"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9.11.3.37</w:t>
            </w:r>
          </w:p>
        </w:tc>
        <w:tc>
          <w:tcPr>
            <w:tcW w:w="1134" w:type="dxa"/>
            <w:tcBorders>
              <w:top w:val="single" w:sz="6" w:space="0" w:color="000000"/>
              <w:left w:val="single" w:sz="6" w:space="0" w:color="000000"/>
              <w:bottom w:val="single" w:sz="6" w:space="0" w:color="000000"/>
              <w:right w:val="single" w:sz="6" w:space="0" w:color="000000"/>
            </w:tcBorders>
          </w:tcPr>
          <w:p w14:paraId="2F9C448A"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8FE25A5"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68F6F7AA"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4-146</w:t>
            </w:r>
          </w:p>
        </w:tc>
      </w:tr>
      <w:tr w:rsidR="00D54675" w:rsidRPr="00D54675" w14:paraId="457676EB"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64930A"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21</w:t>
            </w:r>
          </w:p>
        </w:tc>
        <w:tc>
          <w:tcPr>
            <w:tcW w:w="2835" w:type="dxa"/>
            <w:tcBorders>
              <w:top w:val="single" w:sz="6" w:space="0" w:color="000000"/>
              <w:left w:val="single" w:sz="6" w:space="0" w:color="000000"/>
              <w:bottom w:val="single" w:sz="6" w:space="0" w:color="000000"/>
              <w:right w:val="single" w:sz="6" w:space="0" w:color="000000"/>
            </w:tcBorders>
          </w:tcPr>
          <w:p w14:paraId="6E69C005"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9F87467"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5GS network feature support</w:t>
            </w:r>
          </w:p>
          <w:p w14:paraId="7B968588"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9.11.3.5</w:t>
            </w:r>
          </w:p>
        </w:tc>
        <w:tc>
          <w:tcPr>
            <w:tcW w:w="1134" w:type="dxa"/>
            <w:tcBorders>
              <w:top w:val="single" w:sz="6" w:space="0" w:color="000000"/>
              <w:left w:val="single" w:sz="6" w:space="0" w:color="000000"/>
              <w:bottom w:val="single" w:sz="6" w:space="0" w:color="000000"/>
              <w:right w:val="single" w:sz="6" w:space="0" w:color="000000"/>
            </w:tcBorders>
          </w:tcPr>
          <w:p w14:paraId="588DA4BF"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CF6146B"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77A2F54"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3-5</w:t>
            </w:r>
          </w:p>
        </w:tc>
      </w:tr>
      <w:tr w:rsidR="00D54675" w:rsidRPr="00D54675" w14:paraId="4834691F"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BCE132"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50</w:t>
            </w:r>
          </w:p>
        </w:tc>
        <w:tc>
          <w:tcPr>
            <w:tcW w:w="2835" w:type="dxa"/>
            <w:tcBorders>
              <w:top w:val="single" w:sz="6" w:space="0" w:color="000000"/>
              <w:left w:val="single" w:sz="6" w:space="0" w:color="000000"/>
              <w:bottom w:val="single" w:sz="6" w:space="0" w:color="000000"/>
              <w:right w:val="single" w:sz="6" w:space="0" w:color="000000"/>
            </w:tcBorders>
          </w:tcPr>
          <w:p w14:paraId="2518347A"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CA1E2CB"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PDU session status</w:t>
            </w:r>
          </w:p>
          <w:p w14:paraId="5986619B"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9.11.3.44</w:t>
            </w:r>
          </w:p>
        </w:tc>
        <w:tc>
          <w:tcPr>
            <w:tcW w:w="1134" w:type="dxa"/>
            <w:tcBorders>
              <w:top w:val="single" w:sz="6" w:space="0" w:color="000000"/>
              <w:left w:val="single" w:sz="6" w:space="0" w:color="000000"/>
              <w:bottom w:val="single" w:sz="6" w:space="0" w:color="000000"/>
              <w:right w:val="single" w:sz="6" w:space="0" w:color="000000"/>
            </w:tcBorders>
          </w:tcPr>
          <w:p w14:paraId="135B6BAD"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53E82B2"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A28BF01"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4-34</w:t>
            </w:r>
          </w:p>
        </w:tc>
      </w:tr>
      <w:tr w:rsidR="00D54675" w:rsidRPr="00D54675" w14:paraId="586FF228"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B1A959"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26</w:t>
            </w:r>
          </w:p>
        </w:tc>
        <w:tc>
          <w:tcPr>
            <w:tcW w:w="2835" w:type="dxa"/>
            <w:tcBorders>
              <w:top w:val="single" w:sz="6" w:space="0" w:color="000000"/>
              <w:left w:val="single" w:sz="6" w:space="0" w:color="000000"/>
              <w:bottom w:val="single" w:sz="6" w:space="0" w:color="000000"/>
              <w:right w:val="single" w:sz="6" w:space="0" w:color="000000"/>
            </w:tcBorders>
          </w:tcPr>
          <w:p w14:paraId="43BA8210"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51C8BA2"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PDU session reactivation result</w:t>
            </w:r>
          </w:p>
          <w:p w14:paraId="1325AE4E"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9.11.3.42</w:t>
            </w:r>
          </w:p>
        </w:tc>
        <w:tc>
          <w:tcPr>
            <w:tcW w:w="1134" w:type="dxa"/>
            <w:tcBorders>
              <w:top w:val="single" w:sz="6" w:space="0" w:color="000000"/>
              <w:left w:val="single" w:sz="6" w:space="0" w:color="000000"/>
              <w:bottom w:val="single" w:sz="6" w:space="0" w:color="000000"/>
              <w:right w:val="single" w:sz="6" w:space="0" w:color="000000"/>
            </w:tcBorders>
          </w:tcPr>
          <w:p w14:paraId="279CA1C2"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EF64487"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8AFB99A"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4-3</w:t>
            </w:r>
            <w:r w:rsidRPr="00D54675">
              <w:rPr>
                <w:rFonts w:ascii="Arial" w:eastAsia="宋体" w:hAnsi="Arial"/>
                <w:sz w:val="18"/>
                <w:lang w:eastAsia="x-none"/>
              </w:rPr>
              <w:t>4</w:t>
            </w:r>
          </w:p>
        </w:tc>
      </w:tr>
      <w:tr w:rsidR="00D54675" w:rsidRPr="00D54675" w14:paraId="5548AA0B"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A9BE9F"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72</w:t>
            </w:r>
          </w:p>
        </w:tc>
        <w:tc>
          <w:tcPr>
            <w:tcW w:w="2835" w:type="dxa"/>
            <w:tcBorders>
              <w:top w:val="single" w:sz="6" w:space="0" w:color="000000"/>
              <w:left w:val="single" w:sz="6" w:space="0" w:color="000000"/>
              <w:bottom w:val="single" w:sz="6" w:space="0" w:color="000000"/>
              <w:right w:val="single" w:sz="6" w:space="0" w:color="000000"/>
            </w:tcBorders>
          </w:tcPr>
          <w:p w14:paraId="6002CEA6"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66BE9DEE"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PDU session reactivation result error cause</w:t>
            </w:r>
          </w:p>
          <w:p w14:paraId="39BD9551"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9.11.3.43</w:t>
            </w:r>
          </w:p>
        </w:tc>
        <w:tc>
          <w:tcPr>
            <w:tcW w:w="1134" w:type="dxa"/>
            <w:tcBorders>
              <w:top w:val="single" w:sz="6" w:space="0" w:color="000000"/>
              <w:left w:val="single" w:sz="6" w:space="0" w:color="000000"/>
              <w:bottom w:val="single" w:sz="6" w:space="0" w:color="000000"/>
              <w:right w:val="single" w:sz="6" w:space="0" w:color="000000"/>
            </w:tcBorders>
          </w:tcPr>
          <w:p w14:paraId="391626CF"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1DB99A2"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00A1ABCE"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5-515</w:t>
            </w:r>
          </w:p>
        </w:tc>
      </w:tr>
      <w:tr w:rsidR="00D54675" w:rsidRPr="00D54675" w14:paraId="12ADDD2F"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B04847" w14:textId="77777777" w:rsidR="00D54675" w:rsidRPr="00D54675" w:rsidRDefault="00D54675" w:rsidP="00D54675">
            <w:pPr>
              <w:keepNext/>
              <w:keepLines/>
              <w:spacing w:after="0"/>
              <w:rPr>
                <w:rFonts w:ascii="Arial" w:eastAsia="宋体" w:hAnsi="Arial"/>
                <w:sz w:val="18"/>
              </w:rPr>
            </w:pPr>
            <w:r w:rsidRPr="00D54675">
              <w:rPr>
                <w:rFonts w:ascii="Arial" w:eastAsia="宋体" w:hAnsi="Arial"/>
                <w:sz w:val="18"/>
              </w:rPr>
              <w:t>79</w:t>
            </w:r>
          </w:p>
        </w:tc>
        <w:tc>
          <w:tcPr>
            <w:tcW w:w="2835" w:type="dxa"/>
            <w:tcBorders>
              <w:top w:val="single" w:sz="6" w:space="0" w:color="000000"/>
              <w:left w:val="single" w:sz="6" w:space="0" w:color="000000"/>
              <w:bottom w:val="single" w:sz="6" w:space="0" w:color="000000"/>
              <w:right w:val="single" w:sz="6" w:space="0" w:color="000000"/>
            </w:tcBorders>
          </w:tcPr>
          <w:p w14:paraId="08D1C0C2" w14:textId="77777777" w:rsidR="00D54675" w:rsidRPr="00D54675" w:rsidRDefault="00D54675" w:rsidP="00D54675">
            <w:pPr>
              <w:keepNext/>
              <w:keepLines/>
              <w:spacing w:after="0"/>
              <w:rPr>
                <w:rFonts w:ascii="Arial" w:eastAsia="宋体" w:hAnsi="Arial"/>
                <w:sz w:val="18"/>
              </w:rPr>
            </w:pPr>
            <w:r w:rsidRPr="00D54675">
              <w:rPr>
                <w:rFonts w:ascii="Arial" w:eastAsia="宋体" w:hAnsi="Arial"/>
                <w:sz w:val="18"/>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71DC9AB4" w14:textId="77777777" w:rsidR="00D54675" w:rsidRPr="00D54675" w:rsidRDefault="00D54675" w:rsidP="00D54675">
            <w:pPr>
              <w:keepNext/>
              <w:keepLines/>
              <w:spacing w:after="0"/>
              <w:rPr>
                <w:rFonts w:ascii="Arial" w:eastAsia="宋体" w:hAnsi="Arial"/>
                <w:sz w:val="18"/>
              </w:rPr>
            </w:pPr>
            <w:r w:rsidRPr="00D54675">
              <w:rPr>
                <w:rFonts w:ascii="Arial" w:eastAsia="宋体" w:hAnsi="Arial"/>
                <w:sz w:val="18"/>
              </w:rPr>
              <w:t>LADN information</w:t>
            </w:r>
          </w:p>
          <w:p w14:paraId="3727EF7D" w14:textId="77777777" w:rsidR="00D54675" w:rsidRPr="00D54675" w:rsidRDefault="00D54675" w:rsidP="00D54675">
            <w:pPr>
              <w:keepNext/>
              <w:keepLines/>
              <w:spacing w:after="0"/>
              <w:rPr>
                <w:rFonts w:ascii="Arial" w:eastAsia="宋体" w:hAnsi="Arial"/>
                <w:sz w:val="18"/>
              </w:rPr>
            </w:pPr>
            <w:r w:rsidRPr="00D54675">
              <w:rPr>
                <w:rFonts w:ascii="Arial" w:eastAsia="宋体" w:hAnsi="Arial"/>
                <w:sz w:val="18"/>
              </w:rPr>
              <w:t>9.11.3.30</w:t>
            </w:r>
          </w:p>
        </w:tc>
        <w:tc>
          <w:tcPr>
            <w:tcW w:w="1134" w:type="dxa"/>
            <w:tcBorders>
              <w:top w:val="single" w:sz="6" w:space="0" w:color="000000"/>
              <w:left w:val="single" w:sz="6" w:space="0" w:color="000000"/>
              <w:bottom w:val="single" w:sz="6" w:space="0" w:color="000000"/>
              <w:right w:val="single" w:sz="6" w:space="0" w:color="000000"/>
            </w:tcBorders>
          </w:tcPr>
          <w:p w14:paraId="121B713E"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1D42167"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02124A02"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12-1715</w:t>
            </w:r>
          </w:p>
        </w:tc>
      </w:tr>
      <w:tr w:rsidR="00D54675" w:rsidRPr="00D54675" w14:paraId="0DE83218"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0B1F3B" w14:textId="77777777" w:rsidR="00D54675" w:rsidRPr="00D54675" w:rsidRDefault="00D54675" w:rsidP="00D54675">
            <w:pPr>
              <w:keepNext/>
              <w:keepLines/>
              <w:spacing w:after="0"/>
              <w:rPr>
                <w:rFonts w:ascii="Arial" w:eastAsia="宋体" w:hAnsi="Arial"/>
                <w:sz w:val="18"/>
              </w:rPr>
            </w:pPr>
            <w:r w:rsidRPr="00D54675">
              <w:rPr>
                <w:rFonts w:ascii="Arial" w:eastAsia="宋体" w:hAnsi="Arial"/>
                <w:sz w:val="18"/>
              </w:rPr>
              <w:t>B-</w:t>
            </w:r>
          </w:p>
        </w:tc>
        <w:tc>
          <w:tcPr>
            <w:tcW w:w="2835" w:type="dxa"/>
            <w:tcBorders>
              <w:top w:val="single" w:sz="6" w:space="0" w:color="000000"/>
              <w:left w:val="single" w:sz="6" w:space="0" w:color="000000"/>
              <w:bottom w:val="single" w:sz="6" w:space="0" w:color="000000"/>
              <w:right w:val="single" w:sz="6" w:space="0" w:color="000000"/>
            </w:tcBorders>
          </w:tcPr>
          <w:p w14:paraId="4CB9EC08" w14:textId="77777777" w:rsidR="00D54675" w:rsidRPr="00D54675" w:rsidRDefault="00D54675" w:rsidP="00D54675">
            <w:pPr>
              <w:keepNext/>
              <w:keepLines/>
              <w:spacing w:after="0"/>
              <w:rPr>
                <w:rFonts w:ascii="Arial" w:eastAsia="宋体" w:hAnsi="Arial"/>
                <w:sz w:val="18"/>
              </w:rPr>
            </w:pPr>
            <w:r w:rsidRPr="00D54675">
              <w:rPr>
                <w:rFonts w:ascii="Arial" w:eastAsia="宋体" w:hAnsi="Arial" w:hint="eastAsia"/>
                <w:sz w:val="18"/>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3A0C155" w14:textId="77777777" w:rsidR="00D54675" w:rsidRPr="00D54675" w:rsidRDefault="00D54675" w:rsidP="00D54675">
            <w:pPr>
              <w:keepNext/>
              <w:keepLines/>
              <w:spacing w:after="0"/>
              <w:rPr>
                <w:rFonts w:ascii="Arial" w:eastAsia="宋体" w:hAnsi="Arial"/>
                <w:sz w:val="18"/>
              </w:rPr>
            </w:pPr>
            <w:r w:rsidRPr="00D54675">
              <w:rPr>
                <w:rFonts w:ascii="Arial" w:eastAsia="宋体" w:hAnsi="Arial" w:hint="eastAsia"/>
                <w:sz w:val="18"/>
              </w:rPr>
              <w:t>MICO indication</w:t>
            </w:r>
          </w:p>
          <w:p w14:paraId="192585DD" w14:textId="77777777" w:rsidR="00D54675" w:rsidRPr="00D54675" w:rsidRDefault="00D54675" w:rsidP="00D54675">
            <w:pPr>
              <w:keepNext/>
              <w:keepLines/>
              <w:spacing w:after="0"/>
              <w:rPr>
                <w:rFonts w:ascii="Arial" w:eastAsia="宋体" w:hAnsi="Arial"/>
                <w:sz w:val="18"/>
              </w:rPr>
            </w:pPr>
            <w:r w:rsidRPr="00D54675">
              <w:rPr>
                <w:rFonts w:ascii="Arial" w:eastAsia="宋体" w:hAnsi="Arial"/>
                <w:sz w:val="18"/>
              </w:rPr>
              <w:t>9.11.3.31</w:t>
            </w:r>
          </w:p>
        </w:tc>
        <w:tc>
          <w:tcPr>
            <w:tcW w:w="1134" w:type="dxa"/>
            <w:tcBorders>
              <w:top w:val="single" w:sz="6" w:space="0" w:color="000000"/>
              <w:left w:val="single" w:sz="6" w:space="0" w:color="000000"/>
              <w:bottom w:val="single" w:sz="6" w:space="0" w:color="000000"/>
              <w:right w:val="single" w:sz="6" w:space="0" w:color="000000"/>
            </w:tcBorders>
          </w:tcPr>
          <w:p w14:paraId="4F8D3AAA"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8105B41"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14:paraId="2689C21A"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1</w:t>
            </w:r>
          </w:p>
        </w:tc>
      </w:tr>
      <w:tr w:rsidR="00D54675" w:rsidRPr="00D54675" w14:paraId="3F438705"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D6839C"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9-</w:t>
            </w:r>
          </w:p>
        </w:tc>
        <w:tc>
          <w:tcPr>
            <w:tcW w:w="2835" w:type="dxa"/>
            <w:tcBorders>
              <w:top w:val="single" w:sz="6" w:space="0" w:color="000000"/>
              <w:left w:val="single" w:sz="6" w:space="0" w:color="000000"/>
              <w:bottom w:val="single" w:sz="6" w:space="0" w:color="000000"/>
              <w:right w:val="single" w:sz="6" w:space="0" w:color="000000"/>
            </w:tcBorders>
          </w:tcPr>
          <w:p w14:paraId="0383B6B1"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6F044E8F"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Network slicing indication</w:t>
            </w:r>
          </w:p>
          <w:p w14:paraId="1346AEE0"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9.11.3.36</w:t>
            </w:r>
          </w:p>
        </w:tc>
        <w:tc>
          <w:tcPr>
            <w:tcW w:w="1134" w:type="dxa"/>
            <w:tcBorders>
              <w:top w:val="single" w:sz="6" w:space="0" w:color="000000"/>
              <w:left w:val="single" w:sz="6" w:space="0" w:color="000000"/>
              <w:bottom w:val="single" w:sz="6" w:space="0" w:color="000000"/>
              <w:right w:val="single" w:sz="6" w:space="0" w:color="000000"/>
            </w:tcBorders>
          </w:tcPr>
          <w:p w14:paraId="19AF82A5"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D33C16A"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458FF8AB"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lang w:eastAsia="x-none"/>
              </w:rPr>
              <w:t>1</w:t>
            </w:r>
          </w:p>
        </w:tc>
      </w:tr>
      <w:tr w:rsidR="00D54675" w:rsidRPr="00D54675" w14:paraId="5E3EF199"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9FAEEC"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27</w:t>
            </w:r>
          </w:p>
        </w:tc>
        <w:tc>
          <w:tcPr>
            <w:tcW w:w="2835" w:type="dxa"/>
            <w:tcBorders>
              <w:top w:val="single" w:sz="6" w:space="0" w:color="000000"/>
              <w:left w:val="single" w:sz="6" w:space="0" w:color="000000"/>
              <w:bottom w:val="single" w:sz="6" w:space="0" w:color="000000"/>
              <w:right w:val="single" w:sz="6" w:space="0" w:color="000000"/>
            </w:tcBorders>
          </w:tcPr>
          <w:p w14:paraId="350660FD"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Service area list</w:t>
            </w:r>
          </w:p>
        </w:tc>
        <w:tc>
          <w:tcPr>
            <w:tcW w:w="3119" w:type="dxa"/>
            <w:tcBorders>
              <w:top w:val="single" w:sz="6" w:space="0" w:color="000000"/>
              <w:left w:val="single" w:sz="6" w:space="0" w:color="000000"/>
              <w:bottom w:val="single" w:sz="6" w:space="0" w:color="000000"/>
              <w:right w:val="single" w:sz="6" w:space="0" w:color="000000"/>
            </w:tcBorders>
          </w:tcPr>
          <w:p w14:paraId="50C387CD"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Service area list</w:t>
            </w:r>
          </w:p>
          <w:p w14:paraId="783D9EA8"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9.11.3.49</w:t>
            </w:r>
          </w:p>
        </w:tc>
        <w:tc>
          <w:tcPr>
            <w:tcW w:w="1134" w:type="dxa"/>
            <w:tcBorders>
              <w:top w:val="single" w:sz="6" w:space="0" w:color="000000"/>
              <w:left w:val="single" w:sz="6" w:space="0" w:color="000000"/>
              <w:bottom w:val="single" w:sz="6" w:space="0" w:color="000000"/>
              <w:right w:val="single" w:sz="6" w:space="0" w:color="000000"/>
            </w:tcBorders>
          </w:tcPr>
          <w:p w14:paraId="6EFC9567"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AFC92B7"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769571E2"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6-114</w:t>
            </w:r>
          </w:p>
        </w:tc>
      </w:tr>
      <w:tr w:rsidR="00D54675" w:rsidRPr="00D54675" w14:paraId="42160E50"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C75638"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5E</w:t>
            </w:r>
          </w:p>
        </w:tc>
        <w:tc>
          <w:tcPr>
            <w:tcW w:w="2835" w:type="dxa"/>
            <w:tcBorders>
              <w:top w:val="single" w:sz="6" w:space="0" w:color="000000"/>
              <w:left w:val="single" w:sz="6" w:space="0" w:color="000000"/>
              <w:bottom w:val="single" w:sz="6" w:space="0" w:color="000000"/>
              <w:right w:val="single" w:sz="6" w:space="0" w:color="000000"/>
            </w:tcBorders>
          </w:tcPr>
          <w:p w14:paraId="0D4381CE"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hint="eastAsia"/>
                <w:sz w:val="18"/>
                <w:lang w:eastAsia="x-none"/>
              </w:rPr>
              <w:t>T3512 value</w:t>
            </w:r>
          </w:p>
        </w:tc>
        <w:tc>
          <w:tcPr>
            <w:tcW w:w="3119" w:type="dxa"/>
            <w:tcBorders>
              <w:top w:val="single" w:sz="6" w:space="0" w:color="000000"/>
              <w:left w:val="single" w:sz="6" w:space="0" w:color="000000"/>
              <w:bottom w:val="single" w:sz="6" w:space="0" w:color="000000"/>
              <w:right w:val="single" w:sz="6" w:space="0" w:color="000000"/>
            </w:tcBorders>
          </w:tcPr>
          <w:p w14:paraId="71D77F0B"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GPRS timer 3</w:t>
            </w:r>
          </w:p>
          <w:p w14:paraId="7331C693"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9.11.2.5</w:t>
            </w:r>
          </w:p>
        </w:tc>
        <w:tc>
          <w:tcPr>
            <w:tcW w:w="1134" w:type="dxa"/>
            <w:tcBorders>
              <w:top w:val="single" w:sz="6" w:space="0" w:color="000000"/>
              <w:left w:val="single" w:sz="6" w:space="0" w:color="000000"/>
              <w:bottom w:val="single" w:sz="6" w:space="0" w:color="000000"/>
              <w:right w:val="single" w:sz="6" w:space="0" w:color="000000"/>
            </w:tcBorders>
          </w:tcPr>
          <w:p w14:paraId="579BDFB9"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11E2B2D2"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40F2EA5F"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hint="eastAsia"/>
                <w:sz w:val="18"/>
              </w:rPr>
              <w:t>3</w:t>
            </w:r>
          </w:p>
        </w:tc>
      </w:tr>
      <w:tr w:rsidR="00D54675" w:rsidRPr="00D54675" w14:paraId="42720C52"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FD7B2"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5D</w:t>
            </w:r>
          </w:p>
        </w:tc>
        <w:tc>
          <w:tcPr>
            <w:tcW w:w="2835" w:type="dxa"/>
            <w:tcBorders>
              <w:top w:val="single" w:sz="6" w:space="0" w:color="000000"/>
              <w:left w:val="single" w:sz="6" w:space="0" w:color="000000"/>
              <w:bottom w:val="single" w:sz="6" w:space="0" w:color="000000"/>
              <w:right w:val="single" w:sz="6" w:space="0" w:color="000000"/>
            </w:tcBorders>
          </w:tcPr>
          <w:p w14:paraId="3D72B031" w14:textId="77777777" w:rsidR="00D54675" w:rsidRPr="00D54675" w:rsidRDefault="00D54675" w:rsidP="00D54675">
            <w:pPr>
              <w:keepNext/>
              <w:keepLines/>
              <w:spacing w:after="0"/>
              <w:rPr>
                <w:rFonts w:ascii="Arial" w:eastAsia="宋体" w:hAnsi="Arial"/>
                <w:sz w:val="18"/>
                <w:lang w:val="fr-FR" w:eastAsia="x-none"/>
              </w:rPr>
            </w:pPr>
            <w:r w:rsidRPr="00D54675">
              <w:rPr>
                <w:rFonts w:ascii="Arial" w:eastAsia="宋体" w:hAnsi="Arial"/>
                <w:sz w:val="18"/>
                <w:lang w:val="fr-FR" w:eastAsia="x-none"/>
              </w:rPr>
              <w:t>N</w:t>
            </w:r>
            <w:r w:rsidRPr="00D54675">
              <w:rPr>
                <w:rFonts w:ascii="Arial" w:eastAsia="宋体" w:hAnsi="Arial" w:hint="eastAsia"/>
                <w:sz w:val="18"/>
                <w:lang w:val="fr-FR" w:eastAsia="x-none"/>
              </w:rPr>
              <w:t>on-</w:t>
            </w:r>
            <w:r w:rsidRPr="00D54675">
              <w:rPr>
                <w:rFonts w:ascii="Arial" w:eastAsia="宋体" w:hAnsi="Arial"/>
                <w:sz w:val="18"/>
                <w:lang w:val="fr-FR" w:eastAsia="x-none"/>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73DE0A2F"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GPRS timer 2</w:t>
            </w:r>
          </w:p>
          <w:p w14:paraId="2839AABB"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9.11.2.4</w:t>
            </w:r>
          </w:p>
        </w:tc>
        <w:tc>
          <w:tcPr>
            <w:tcW w:w="1134" w:type="dxa"/>
            <w:tcBorders>
              <w:top w:val="single" w:sz="6" w:space="0" w:color="000000"/>
              <w:left w:val="single" w:sz="6" w:space="0" w:color="000000"/>
              <w:bottom w:val="single" w:sz="6" w:space="0" w:color="000000"/>
              <w:right w:val="single" w:sz="6" w:space="0" w:color="000000"/>
            </w:tcBorders>
          </w:tcPr>
          <w:p w14:paraId="475792F0"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05ACD436"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5255D8FC"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hint="eastAsia"/>
                <w:sz w:val="18"/>
              </w:rPr>
              <w:t>3</w:t>
            </w:r>
          </w:p>
        </w:tc>
      </w:tr>
      <w:tr w:rsidR="00D54675" w:rsidRPr="00D54675" w14:paraId="6C4549B8"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4F7849"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16</w:t>
            </w:r>
          </w:p>
        </w:tc>
        <w:tc>
          <w:tcPr>
            <w:tcW w:w="2835" w:type="dxa"/>
            <w:tcBorders>
              <w:top w:val="single" w:sz="6" w:space="0" w:color="000000"/>
              <w:left w:val="single" w:sz="6" w:space="0" w:color="000000"/>
              <w:bottom w:val="single" w:sz="6" w:space="0" w:color="000000"/>
              <w:right w:val="single" w:sz="6" w:space="0" w:color="000000"/>
            </w:tcBorders>
          </w:tcPr>
          <w:p w14:paraId="7FC661D5"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hint="eastAsia"/>
                <w:sz w:val="18"/>
                <w:lang w:eastAsia="x-none"/>
              </w:rPr>
              <w:t>T35</w:t>
            </w:r>
            <w:r w:rsidRPr="00D54675">
              <w:rPr>
                <w:rFonts w:ascii="Arial" w:eastAsia="宋体" w:hAnsi="Arial"/>
                <w:sz w:val="18"/>
                <w:lang w:eastAsia="x-none"/>
              </w:rPr>
              <w:t>0</w:t>
            </w:r>
            <w:r w:rsidRPr="00D54675">
              <w:rPr>
                <w:rFonts w:ascii="Arial" w:eastAsia="宋体" w:hAnsi="Arial" w:hint="eastAsia"/>
                <w:sz w:val="18"/>
                <w:lang w:eastAsia="x-none"/>
              </w:rPr>
              <w:t>2 value</w:t>
            </w:r>
          </w:p>
        </w:tc>
        <w:tc>
          <w:tcPr>
            <w:tcW w:w="3119" w:type="dxa"/>
            <w:tcBorders>
              <w:top w:val="single" w:sz="6" w:space="0" w:color="000000"/>
              <w:left w:val="single" w:sz="6" w:space="0" w:color="000000"/>
              <w:bottom w:val="single" w:sz="6" w:space="0" w:color="000000"/>
              <w:right w:val="single" w:sz="6" w:space="0" w:color="000000"/>
            </w:tcBorders>
          </w:tcPr>
          <w:p w14:paraId="78A415FF"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GPRS timer 2</w:t>
            </w:r>
          </w:p>
          <w:p w14:paraId="49ECCDF3"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9.11.2.4</w:t>
            </w:r>
          </w:p>
        </w:tc>
        <w:tc>
          <w:tcPr>
            <w:tcW w:w="1134" w:type="dxa"/>
            <w:tcBorders>
              <w:top w:val="single" w:sz="6" w:space="0" w:color="000000"/>
              <w:left w:val="single" w:sz="6" w:space="0" w:color="000000"/>
              <w:bottom w:val="single" w:sz="6" w:space="0" w:color="000000"/>
              <w:right w:val="single" w:sz="6" w:space="0" w:color="000000"/>
            </w:tcBorders>
          </w:tcPr>
          <w:p w14:paraId="1CA5B5ED"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1C4105FD"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58F79EE"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hint="eastAsia"/>
                <w:sz w:val="18"/>
              </w:rPr>
              <w:t>3</w:t>
            </w:r>
          </w:p>
        </w:tc>
      </w:tr>
      <w:tr w:rsidR="00D54675" w:rsidRPr="00D54675" w14:paraId="2F80C462"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2A02C4"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34</w:t>
            </w:r>
          </w:p>
        </w:tc>
        <w:tc>
          <w:tcPr>
            <w:tcW w:w="2835" w:type="dxa"/>
            <w:tcBorders>
              <w:top w:val="single" w:sz="6" w:space="0" w:color="000000"/>
              <w:left w:val="single" w:sz="6" w:space="0" w:color="000000"/>
              <w:bottom w:val="single" w:sz="6" w:space="0" w:color="000000"/>
              <w:right w:val="single" w:sz="6" w:space="0" w:color="000000"/>
            </w:tcBorders>
          </w:tcPr>
          <w:p w14:paraId="1BB8FAD6"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27BB138"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Emergency number list</w:t>
            </w:r>
          </w:p>
          <w:p w14:paraId="7E4A8423"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9.11.3.23</w:t>
            </w:r>
          </w:p>
        </w:tc>
        <w:tc>
          <w:tcPr>
            <w:tcW w:w="1134" w:type="dxa"/>
            <w:tcBorders>
              <w:top w:val="single" w:sz="6" w:space="0" w:color="000000"/>
              <w:left w:val="single" w:sz="6" w:space="0" w:color="000000"/>
              <w:bottom w:val="single" w:sz="6" w:space="0" w:color="000000"/>
              <w:right w:val="single" w:sz="6" w:space="0" w:color="000000"/>
            </w:tcBorders>
          </w:tcPr>
          <w:p w14:paraId="0BBC27E8"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C53A60E"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40163875"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5-50</w:t>
            </w:r>
          </w:p>
        </w:tc>
      </w:tr>
      <w:tr w:rsidR="00D54675" w:rsidRPr="00D54675" w14:paraId="64D8C195"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FAC24F"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7A</w:t>
            </w:r>
          </w:p>
        </w:tc>
        <w:tc>
          <w:tcPr>
            <w:tcW w:w="2835" w:type="dxa"/>
            <w:tcBorders>
              <w:top w:val="single" w:sz="6" w:space="0" w:color="000000"/>
              <w:left w:val="single" w:sz="6" w:space="0" w:color="000000"/>
              <w:bottom w:val="single" w:sz="6" w:space="0" w:color="000000"/>
              <w:right w:val="single" w:sz="6" w:space="0" w:color="000000"/>
            </w:tcBorders>
          </w:tcPr>
          <w:p w14:paraId="23FD4152"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5BF9A91"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Extended emergency number list</w:t>
            </w:r>
          </w:p>
          <w:p w14:paraId="629973DB"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9.11.3.26</w:t>
            </w:r>
          </w:p>
        </w:tc>
        <w:tc>
          <w:tcPr>
            <w:tcW w:w="1134" w:type="dxa"/>
            <w:tcBorders>
              <w:top w:val="single" w:sz="6" w:space="0" w:color="000000"/>
              <w:left w:val="single" w:sz="6" w:space="0" w:color="000000"/>
              <w:bottom w:val="single" w:sz="6" w:space="0" w:color="000000"/>
              <w:right w:val="single" w:sz="6" w:space="0" w:color="000000"/>
            </w:tcBorders>
          </w:tcPr>
          <w:p w14:paraId="33FE87D4"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6AD9FBD"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0DD5F9B1"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lang w:eastAsia="x-none"/>
              </w:rPr>
              <w:t>7-65538</w:t>
            </w:r>
          </w:p>
        </w:tc>
      </w:tr>
      <w:tr w:rsidR="00D54675" w:rsidRPr="00D54675" w14:paraId="6D0CE6D4"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875980"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73</w:t>
            </w:r>
          </w:p>
        </w:tc>
        <w:tc>
          <w:tcPr>
            <w:tcW w:w="2835" w:type="dxa"/>
            <w:tcBorders>
              <w:top w:val="single" w:sz="6" w:space="0" w:color="000000"/>
              <w:left w:val="single" w:sz="6" w:space="0" w:color="000000"/>
              <w:bottom w:val="single" w:sz="6" w:space="0" w:color="000000"/>
              <w:right w:val="single" w:sz="6" w:space="0" w:color="000000"/>
            </w:tcBorders>
          </w:tcPr>
          <w:p w14:paraId="658184AD"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34CBC062"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SOR transparent container</w:t>
            </w:r>
          </w:p>
          <w:p w14:paraId="07A039C9"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9.11.3.51</w:t>
            </w:r>
          </w:p>
        </w:tc>
        <w:tc>
          <w:tcPr>
            <w:tcW w:w="1134" w:type="dxa"/>
            <w:tcBorders>
              <w:top w:val="single" w:sz="6" w:space="0" w:color="000000"/>
              <w:left w:val="single" w:sz="6" w:space="0" w:color="000000"/>
              <w:bottom w:val="single" w:sz="6" w:space="0" w:color="000000"/>
              <w:right w:val="single" w:sz="6" w:space="0" w:color="000000"/>
            </w:tcBorders>
          </w:tcPr>
          <w:p w14:paraId="28D580C1"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1B93073"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lang w:eastAsia="x-none"/>
              </w:rPr>
              <w:t>TLV-E</w:t>
            </w:r>
          </w:p>
        </w:tc>
        <w:tc>
          <w:tcPr>
            <w:tcW w:w="851" w:type="dxa"/>
            <w:tcBorders>
              <w:top w:val="single" w:sz="6" w:space="0" w:color="000000"/>
              <w:left w:val="single" w:sz="6" w:space="0" w:color="000000"/>
              <w:bottom w:val="single" w:sz="6" w:space="0" w:color="000000"/>
              <w:right w:val="single" w:sz="6" w:space="0" w:color="000000"/>
            </w:tcBorders>
          </w:tcPr>
          <w:p w14:paraId="5884786E"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lang w:eastAsia="x-none"/>
              </w:rPr>
              <w:t>20-n</w:t>
            </w:r>
          </w:p>
        </w:tc>
      </w:tr>
      <w:tr w:rsidR="00D54675" w:rsidRPr="00D54675" w14:paraId="0FB7DF83"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004F2D"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78</w:t>
            </w:r>
          </w:p>
        </w:tc>
        <w:tc>
          <w:tcPr>
            <w:tcW w:w="2835" w:type="dxa"/>
            <w:tcBorders>
              <w:top w:val="single" w:sz="6" w:space="0" w:color="000000"/>
              <w:left w:val="single" w:sz="6" w:space="0" w:color="000000"/>
              <w:bottom w:val="single" w:sz="6" w:space="0" w:color="000000"/>
              <w:right w:val="single" w:sz="6" w:space="0" w:color="000000"/>
            </w:tcBorders>
          </w:tcPr>
          <w:p w14:paraId="5DEA2413"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EAP message</w:t>
            </w:r>
          </w:p>
        </w:tc>
        <w:tc>
          <w:tcPr>
            <w:tcW w:w="3119" w:type="dxa"/>
            <w:tcBorders>
              <w:top w:val="single" w:sz="6" w:space="0" w:color="000000"/>
              <w:left w:val="single" w:sz="6" w:space="0" w:color="000000"/>
              <w:bottom w:val="single" w:sz="6" w:space="0" w:color="000000"/>
              <w:right w:val="single" w:sz="6" w:space="0" w:color="000000"/>
            </w:tcBorders>
          </w:tcPr>
          <w:p w14:paraId="7A76C59D"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EAP message</w:t>
            </w:r>
          </w:p>
          <w:p w14:paraId="39881AA3"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9.11.2.2</w:t>
            </w:r>
          </w:p>
        </w:tc>
        <w:tc>
          <w:tcPr>
            <w:tcW w:w="1134" w:type="dxa"/>
            <w:tcBorders>
              <w:top w:val="single" w:sz="6" w:space="0" w:color="000000"/>
              <w:left w:val="single" w:sz="6" w:space="0" w:color="000000"/>
              <w:bottom w:val="single" w:sz="6" w:space="0" w:color="000000"/>
              <w:right w:val="single" w:sz="6" w:space="0" w:color="000000"/>
            </w:tcBorders>
          </w:tcPr>
          <w:p w14:paraId="3572A9C5"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AE7BA25"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76DCCD2B"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rPr>
              <w:t>7-1503</w:t>
            </w:r>
          </w:p>
        </w:tc>
      </w:tr>
      <w:tr w:rsidR="00D54675" w:rsidRPr="00D54675" w14:paraId="506CAF64"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0665DB"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A-</w:t>
            </w:r>
          </w:p>
        </w:tc>
        <w:tc>
          <w:tcPr>
            <w:tcW w:w="2835" w:type="dxa"/>
            <w:tcBorders>
              <w:top w:val="single" w:sz="6" w:space="0" w:color="000000"/>
              <w:left w:val="single" w:sz="6" w:space="0" w:color="000000"/>
              <w:bottom w:val="single" w:sz="6" w:space="0" w:color="000000"/>
              <w:right w:val="single" w:sz="6" w:space="0" w:color="000000"/>
            </w:tcBorders>
          </w:tcPr>
          <w:p w14:paraId="3C7E3E0D"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521F5B1A"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NSSAI inclusion mode</w:t>
            </w:r>
          </w:p>
          <w:p w14:paraId="17F6E13E"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9.11.3.37A</w:t>
            </w:r>
          </w:p>
        </w:tc>
        <w:tc>
          <w:tcPr>
            <w:tcW w:w="1134" w:type="dxa"/>
            <w:tcBorders>
              <w:top w:val="single" w:sz="6" w:space="0" w:color="000000"/>
              <w:left w:val="single" w:sz="6" w:space="0" w:color="000000"/>
              <w:bottom w:val="single" w:sz="6" w:space="0" w:color="000000"/>
              <w:right w:val="single" w:sz="6" w:space="0" w:color="000000"/>
            </w:tcBorders>
          </w:tcPr>
          <w:p w14:paraId="752BD778"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DF60F88"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3BE8E7A"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lang w:eastAsia="x-none"/>
              </w:rPr>
              <w:t>1</w:t>
            </w:r>
          </w:p>
        </w:tc>
      </w:tr>
      <w:tr w:rsidR="00D54675" w:rsidRPr="00D54675" w14:paraId="06DF91C2"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917DB2"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76</w:t>
            </w:r>
          </w:p>
        </w:tc>
        <w:tc>
          <w:tcPr>
            <w:tcW w:w="2835" w:type="dxa"/>
            <w:tcBorders>
              <w:top w:val="single" w:sz="6" w:space="0" w:color="000000"/>
              <w:left w:val="single" w:sz="6" w:space="0" w:color="000000"/>
              <w:bottom w:val="single" w:sz="6" w:space="0" w:color="000000"/>
              <w:right w:val="single" w:sz="6" w:space="0" w:color="000000"/>
            </w:tcBorders>
          </w:tcPr>
          <w:p w14:paraId="0C9004DC"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0C1734AE"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Operator-defined access category definitions</w:t>
            </w:r>
          </w:p>
          <w:p w14:paraId="714CB8FF"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9.11.3.38</w:t>
            </w:r>
          </w:p>
        </w:tc>
        <w:tc>
          <w:tcPr>
            <w:tcW w:w="1134" w:type="dxa"/>
            <w:tcBorders>
              <w:top w:val="single" w:sz="6" w:space="0" w:color="000000"/>
              <w:left w:val="single" w:sz="6" w:space="0" w:color="000000"/>
              <w:bottom w:val="single" w:sz="6" w:space="0" w:color="000000"/>
              <w:right w:val="single" w:sz="6" w:space="0" w:color="000000"/>
            </w:tcBorders>
          </w:tcPr>
          <w:p w14:paraId="2761FAE9"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4E38240"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lang w:eastAsia="x-none"/>
              </w:rPr>
              <w:t>TLV-E</w:t>
            </w:r>
          </w:p>
        </w:tc>
        <w:tc>
          <w:tcPr>
            <w:tcW w:w="851" w:type="dxa"/>
            <w:tcBorders>
              <w:top w:val="single" w:sz="6" w:space="0" w:color="000000"/>
              <w:left w:val="single" w:sz="6" w:space="0" w:color="000000"/>
              <w:bottom w:val="single" w:sz="6" w:space="0" w:color="000000"/>
              <w:right w:val="single" w:sz="6" w:space="0" w:color="000000"/>
            </w:tcBorders>
          </w:tcPr>
          <w:p w14:paraId="5708C7A3"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lang w:eastAsia="x-none"/>
              </w:rPr>
              <w:t>3-8323</w:t>
            </w:r>
          </w:p>
        </w:tc>
      </w:tr>
      <w:tr w:rsidR="00D54675" w:rsidRPr="00D54675" w14:paraId="7B4BD809"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E77546"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51</w:t>
            </w:r>
          </w:p>
        </w:tc>
        <w:tc>
          <w:tcPr>
            <w:tcW w:w="2835" w:type="dxa"/>
            <w:tcBorders>
              <w:top w:val="single" w:sz="6" w:space="0" w:color="000000"/>
              <w:left w:val="single" w:sz="6" w:space="0" w:color="000000"/>
              <w:bottom w:val="single" w:sz="6" w:space="0" w:color="000000"/>
              <w:right w:val="single" w:sz="6" w:space="0" w:color="000000"/>
            </w:tcBorders>
          </w:tcPr>
          <w:p w14:paraId="4F8AE84E"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1EFEC511"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5GS DRX parameters</w:t>
            </w:r>
          </w:p>
          <w:p w14:paraId="2EDAD0A7"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9.11.3.2A</w:t>
            </w:r>
          </w:p>
        </w:tc>
        <w:tc>
          <w:tcPr>
            <w:tcW w:w="1134" w:type="dxa"/>
            <w:tcBorders>
              <w:top w:val="single" w:sz="6" w:space="0" w:color="000000"/>
              <w:left w:val="single" w:sz="6" w:space="0" w:color="000000"/>
              <w:bottom w:val="single" w:sz="6" w:space="0" w:color="000000"/>
              <w:right w:val="single" w:sz="6" w:space="0" w:color="000000"/>
            </w:tcBorders>
          </w:tcPr>
          <w:p w14:paraId="1B836858"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B46AAFF"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11AC6DE"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rPr>
              <w:t>3</w:t>
            </w:r>
          </w:p>
        </w:tc>
      </w:tr>
      <w:tr w:rsidR="00D54675" w:rsidRPr="00D54675" w14:paraId="0A545459"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ABC39D"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D-</w:t>
            </w:r>
          </w:p>
        </w:tc>
        <w:tc>
          <w:tcPr>
            <w:tcW w:w="2835" w:type="dxa"/>
            <w:tcBorders>
              <w:top w:val="single" w:sz="6" w:space="0" w:color="000000"/>
              <w:left w:val="single" w:sz="6" w:space="0" w:color="000000"/>
              <w:bottom w:val="single" w:sz="6" w:space="0" w:color="000000"/>
              <w:right w:val="single" w:sz="6" w:space="0" w:color="000000"/>
            </w:tcBorders>
          </w:tcPr>
          <w:p w14:paraId="037C2419"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val="cs-CZ" w:eastAsia="x-none"/>
              </w:rPr>
              <w:t>Non-3GPP NW</w:t>
            </w:r>
            <w:r w:rsidRPr="00D54675">
              <w:rPr>
                <w:rFonts w:ascii="Arial" w:eastAsia="宋体" w:hAnsi="Arial"/>
                <w:sz w:val="18"/>
                <w:lang w:eastAsia="x-none"/>
              </w:rPr>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4C818030"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val="cs-CZ" w:eastAsia="x-none"/>
              </w:rPr>
              <w:t xml:space="preserve">Non-3GPP NW </w:t>
            </w:r>
            <w:r w:rsidRPr="00D54675">
              <w:rPr>
                <w:rFonts w:ascii="Arial" w:eastAsia="宋体" w:hAnsi="Arial"/>
                <w:sz w:val="18"/>
                <w:lang w:eastAsia="x-none"/>
              </w:rPr>
              <w:t>provided policies</w:t>
            </w:r>
          </w:p>
          <w:p w14:paraId="1F1F989E"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9.11.3.36A</w:t>
            </w:r>
          </w:p>
        </w:tc>
        <w:tc>
          <w:tcPr>
            <w:tcW w:w="1134" w:type="dxa"/>
            <w:tcBorders>
              <w:top w:val="single" w:sz="6" w:space="0" w:color="000000"/>
              <w:left w:val="single" w:sz="6" w:space="0" w:color="000000"/>
              <w:bottom w:val="single" w:sz="6" w:space="0" w:color="000000"/>
              <w:right w:val="single" w:sz="6" w:space="0" w:color="000000"/>
            </w:tcBorders>
          </w:tcPr>
          <w:p w14:paraId="1A2E9D73"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95AF329"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012F3015"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lang w:eastAsia="x-none"/>
              </w:rPr>
              <w:t>1</w:t>
            </w:r>
          </w:p>
        </w:tc>
      </w:tr>
      <w:tr w:rsidR="00D54675" w:rsidRPr="00D54675" w14:paraId="71B1853E"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348F15" w14:textId="77777777" w:rsidR="00D54675" w:rsidRPr="00D54675" w:rsidRDefault="00D54675" w:rsidP="00D54675">
            <w:pPr>
              <w:keepNext/>
              <w:keepLines/>
              <w:spacing w:after="0"/>
              <w:rPr>
                <w:rFonts w:ascii="Arial" w:eastAsia="宋体" w:hAnsi="Arial"/>
                <w:sz w:val="18"/>
                <w:highlight w:val="yellow"/>
                <w:lang w:eastAsia="x-none"/>
              </w:rPr>
            </w:pPr>
            <w:r w:rsidRPr="00D54675">
              <w:rPr>
                <w:rFonts w:ascii="Arial" w:eastAsia="宋体" w:hAnsi="Arial"/>
                <w:sz w:val="18"/>
                <w:lang w:eastAsia="x-none"/>
              </w:rPr>
              <w:t>60</w:t>
            </w:r>
          </w:p>
        </w:tc>
        <w:tc>
          <w:tcPr>
            <w:tcW w:w="2835" w:type="dxa"/>
            <w:tcBorders>
              <w:top w:val="single" w:sz="6" w:space="0" w:color="000000"/>
              <w:left w:val="single" w:sz="6" w:space="0" w:color="000000"/>
              <w:bottom w:val="single" w:sz="6" w:space="0" w:color="000000"/>
              <w:right w:val="single" w:sz="6" w:space="0" w:color="000000"/>
            </w:tcBorders>
          </w:tcPr>
          <w:p w14:paraId="5B61F92C"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hint="eastAsia"/>
                <w:sz w:val="18"/>
                <w:lang w:val="cs-CZ" w:eastAsia="x-none"/>
              </w:rPr>
              <w:t>EPS bearer</w:t>
            </w:r>
            <w:r w:rsidRPr="00D54675">
              <w:rPr>
                <w:rFonts w:ascii="Arial" w:eastAsia="宋体" w:hAnsi="Arial"/>
                <w:sz w:val="18"/>
                <w:lang w:val="cs-CZ" w:eastAsia="x-none"/>
              </w:rPr>
              <w:t xml:space="preserve"> context</w:t>
            </w:r>
            <w:r w:rsidRPr="00D54675">
              <w:rPr>
                <w:rFonts w:ascii="Arial" w:eastAsia="宋体" w:hAnsi="Arial" w:hint="eastAsia"/>
                <w:sz w:val="18"/>
                <w:lang w:val="cs-CZ" w:eastAsia="x-none"/>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8A0FBBA" w14:textId="77777777" w:rsidR="00D54675" w:rsidRPr="00D54675" w:rsidRDefault="00D54675" w:rsidP="00D54675">
            <w:pPr>
              <w:keepNext/>
              <w:keepLines/>
              <w:spacing w:after="0"/>
              <w:rPr>
                <w:rFonts w:ascii="Arial" w:eastAsia="宋体" w:hAnsi="Arial"/>
                <w:sz w:val="18"/>
                <w:lang w:val="cs-CZ" w:eastAsia="x-none"/>
              </w:rPr>
            </w:pPr>
            <w:r w:rsidRPr="00D54675">
              <w:rPr>
                <w:rFonts w:ascii="Arial" w:eastAsia="宋体" w:hAnsi="Arial" w:hint="eastAsia"/>
                <w:sz w:val="18"/>
                <w:lang w:val="cs-CZ" w:eastAsia="x-none"/>
              </w:rPr>
              <w:t>EPS bearer</w:t>
            </w:r>
            <w:r w:rsidRPr="00D54675">
              <w:rPr>
                <w:rFonts w:ascii="Arial" w:eastAsia="宋体" w:hAnsi="Arial"/>
                <w:sz w:val="18"/>
                <w:lang w:val="cs-CZ" w:eastAsia="x-none"/>
              </w:rPr>
              <w:t xml:space="preserve"> context</w:t>
            </w:r>
            <w:r w:rsidRPr="00D54675">
              <w:rPr>
                <w:rFonts w:ascii="Arial" w:eastAsia="宋体" w:hAnsi="Arial" w:hint="eastAsia"/>
                <w:sz w:val="18"/>
                <w:lang w:val="cs-CZ" w:eastAsia="x-none"/>
              </w:rPr>
              <w:t xml:space="preserve"> status</w:t>
            </w:r>
          </w:p>
          <w:p w14:paraId="32E5FA3E"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val="cs-CZ" w:eastAsia="x-none"/>
              </w:rPr>
              <w:t>9.11.3.23A</w:t>
            </w:r>
          </w:p>
        </w:tc>
        <w:tc>
          <w:tcPr>
            <w:tcW w:w="1134" w:type="dxa"/>
            <w:tcBorders>
              <w:top w:val="single" w:sz="6" w:space="0" w:color="000000"/>
              <w:left w:val="single" w:sz="6" w:space="0" w:color="000000"/>
              <w:bottom w:val="single" w:sz="6" w:space="0" w:color="000000"/>
              <w:right w:val="single" w:sz="6" w:space="0" w:color="000000"/>
            </w:tcBorders>
          </w:tcPr>
          <w:p w14:paraId="3BBDF70A"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1BAFE4C"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7DBA5DE8"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lang w:eastAsia="x-none"/>
              </w:rPr>
              <w:t>4</w:t>
            </w:r>
          </w:p>
        </w:tc>
      </w:tr>
      <w:tr w:rsidR="00D54675" w:rsidRPr="00D54675" w14:paraId="7927D832"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5184F3"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6E</w:t>
            </w:r>
          </w:p>
        </w:tc>
        <w:tc>
          <w:tcPr>
            <w:tcW w:w="2835" w:type="dxa"/>
            <w:tcBorders>
              <w:top w:val="single" w:sz="6" w:space="0" w:color="000000"/>
              <w:left w:val="single" w:sz="6" w:space="0" w:color="000000"/>
              <w:bottom w:val="single" w:sz="6" w:space="0" w:color="000000"/>
              <w:right w:val="single" w:sz="6" w:space="0" w:color="000000"/>
            </w:tcBorders>
          </w:tcPr>
          <w:p w14:paraId="4C6627A2" w14:textId="77777777" w:rsidR="00D54675" w:rsidRPr="00D54675" w:rsidRDefault="00D54675" w:rsidP="00D54675">
            <w:pPr>
              <w:keepNext/>
              <w:keepLines/>
              <w:spacing w:after="0"/>
              <w:rPr>
                <w:rFonts w:ascii="Arial" w:eastAsia="宋体" w:hAnsi="Arial"/>
                <w:sz w:val="18"/>
                <w:lang w:val="cs-CZ" w:eastAsia="x-none"/>
              </w:rPr>
            </w:pPr>
            <w:r w:rsidRPr="00D54675">
              <w:rPr>
                <w:rFonts w:ascii="Arial" w:eastAsia="宋体" w:hAnsi="Arial"/>
                <w:sz w:val="18"/>
                <w:lang w:eastAsia="x-none"/>
              </w:rPr>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60B4507"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Extended DRX parameters</w:t>
            </w:r>
          </w:p>
          <w:p w14:paraId="7963C27B" w14:textId="77777777" w:rsidR="00D54675" w:rsidRPr="00D54675" w:rsidRDefault="00D54675" w:rsidP="00D54675">
            <w:pPr>
              <w:keepNext/>
              <w:keepLines/>
              <w:spacing w:after="0"/>
              <w:rPr>
                <w:rFonts w:ascii="Arial" w:eastAsia="宋体" w:hAnsi="Arial"/>
                <w:sz w:val="18"/>
                <w:lang w:val="cs-CZ" w:eastAsia="x-none"/>
              </w:rPr>
            </w:pPr>
            <w:r w:rsidRPr="00D54675">
              <w:rPr>
                <w:rFonts w:ascii="Arial" w:eastAsia="宋体" w:hAnsi="Arial"/>
                <w:sz w:val="18"/>
                <w:lang w:eastAsia="x-none"/>
              </w:rPr>
              <w:t>9.11.3.26A</w:t>
            </w:r>
          </w:p>
        </w:tc>
        <w:tc>
          <w:tcPr>
            <w:tcW w:w="1134" w:type="dxa"/>
            <w:tcBorders>
              <w:top w:val="single" w:sz="6" w:space="0" w:color="000000"/>
              <w:left w:val="single" w:sz="6" w:space="0" w:color="000000"/>
              <w:bottom w:val="single" w:sz="6" w:space="0" w:color="000000"/>
              <w:right w:val="single" w:sz="6" w:space="0" w:color="000000"/>
            </w:tcBorders>
          </w:tcPr>
          <w:p w14:paraId="0328D795"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50E31C03"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33B6715D"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lang w:eastAsia="x-none"/>
              </w:rPr>
              <w:t>3</w:t>
            </w:r>
          </w:p>
        </w:tc>
      </w:tr>
      <w:tr w:rsidR="00D54675" w:rsidRPr="00D54675" w14:paraId="38CFA93D"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DE716" w14:textId="77777777" w:rsidR="00D54675" w:rsidRPr="00D54675" w:rsidRDefault="00D54675" w:rsidP="00D54675">
            <w:pPr>
              <w:keepNext/>
              <w:keepLines/>
              <w:spacing w:after="0"/>
              <w:rPr>
                <w:rFonts w:ascii="Arial" w:eastAsia="宋体" w:hAnsi="Arial"/>
                <w:sz w:val="18"/>
                <w:highlight w:val="yellow"/>
                <w:lang w:eastAsia="x-none"/>
              </w:rPr>
            </w:pPr>
            <w:r w:rsidRPr="00D54675">
              <w:rPr>
                <w:rFonts w:ascii="Arial" w:eastAsia="宋体" w:hAnsi="Arial"/>
                <w:sz w:val="18"/>
                <w:lang w:eastAsia="x-none"/>
              </w:rPr>
              <w:t>6C</w:t>
            </w:r>
          </w:p>
        </w:tc>
        <w:tc>
          <w:tcPr>
            <w:tcW w:w="2835" w:type="dxa"/>
            <w:tcBorders>
              <w:top w:val="single" w:sz="6" w:space="0" w:color="000000"/>
              <w:left w:val="single" w:sz="6" w:space="0" w:color="000000"/>
              <w:bottom w:val="single" w:sz="6" w:space="0" w:color="000000"/>
              <w:right w:val="single" w:sz="6" w:space="0" w:color="000000"/>
            </w:tcBorders>
          </w:tcPr>
          <w:p w14:paraId="2CB6E047"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T3447 value</w:t>
            </w:r>
          </w:p>
        </w:tc>
        <w:tc>
          <w:tcPr>
            <w:tcW w:w="3119" w:type="dxa"/>
            <w:tcBorders>
              <w:top w:val="single" w:sz="6" w:space="0" w:color="000000"/>
              <w:left w:val="single" w:sz="6" w:space="0" w:color="000000"/>
              <w:bottom w:val="single" w:sz="6" w:space="0" w:color="000000"/>
              <w:right w:val="single" w:sz="6" w:space="0" w:color="000000"/>
            </w:tcBorders>
          </w:tcPr>
          <w:p w14:paraId="7EC6E0DA"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GPRS timer 3</w:t>
            </w:r>
          </w:p>
          <w:p w14:paraId="2EACFBF7"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9.11.2.5</w:t>
            </w:r>
          </w:p>
        </w:tc>
        <w:tc>
          <w:tcPr>
            <w:tcW w:w="1134" w:type="dxa"/>
            <w:tcBorders>
              <w:top w:val="single" w:sz="6" w:space="0" w:color="000000"/>
              <w:left w:val="single" w:sz="6" w:space="0" w:color="000000"/>
              <w:bottom w:val="single" w:sz="6" w:space="0" w:color="000000"/>
              <w:right w:val="single" w:sz="6" w:space="0" w:color="000000"/>
            </w:tcBorders>
          </w:tcPr>
          <w:p w14:paraId="3D4AF471"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F90785A"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646604B6"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rPr>
              <w:t>3</w:t>
            </w:r>
          </w:p>
        </w:tc>
      </w:tr>
      <w:tr w:rsidR="00D54675" w:rsidRPr="00D54675" w14:paraId="6FAC57F5"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9C4AF3" w14:textId="77777777" w:rsidR="00D54675" w:rsidRPr="00D54675" w:rsidRDefault="00D54675" w:rsidP="00D54675">
            <w:pPr>
              <w:keepNext/>
              <w:keepLines/>
              <w:spacing w:after="0"/>
              <w:rPr>
                <w:rFonts w:ascii="Arial" w:eastAsia="宋体" w:hAnsi="Arial"/>
                <w:sz w:val="18"/>
                <w:highlight w:val="yellow"/>
                <w:lang w:eastAsia="x-none"/>
              </w:rPr>
            </w:pPr>
            <w:r w:rsidRPr="00D54675">
              <w:rPr>
                <w:rFonts w:ascii="Arial" w:eastAsia="宋体" w:hAnsi="Arial"/>
                <w:sz w:val="18"/>
                <w:lang w:eastAsia="x-none"/>
              </w:rPr>
              <w:t>6B</w:t>
            </w:r>
          </w:p>
        </w:tc>
        <w:tc>
          <w:tcPr>
            <w:tcW w:w="2835" w:type="dxa"/>
            <w:tcBorders>
              <w:top w:val="single" w:sz="6" w:space="0" w:color="000000"/>
              <w:left w:val="single" w:sz="6" w:space="0" w:color="000000"/>
              <w:bottom w:val="single" w:sz="6" w:space="0" w:color="000000"/>
              <w:right w:val="single" w:sz="6" w:space="0" w:color="000000"/>
            </w:tcBorders>
          </w:tcPr>
          <w:p w14:paraId="33F41230"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val="cs-CZ" w:eastAsia="x-none"/>
              </w:rPr>
              <w:t>T3448 value</w:t>
            </w:r>
          </w:p>
        </w:tc>
        <w:tc>
          <w:tcPr>
            <w:tcW w:w="3119" w:type="dxa"/>
            <w:tcBorders>
              <w:top w:val="single" w:sz="6" w:space="0" w:color="000000"/>
              <w:left w:val="single" w:sz="6" w:space="0" w:color="000000"/>
              <w:bottom w:val="single" w:sz="6" w:space="0" w:color="000000"/>
              <w:right w:val="single" w:sz="6" w:space="0" w:color="000000"/>
            </w:tcBorders>
          </w:tcPr>
          <w:p w14:paraId="356A80F9" w14:textId="77777777" w:rsidR="00D54675" w:rsidRPr="00D54675" w:rsidRDefault="00D54675" w:rsidP="00D54675">
            <w:pPr>
              <w:keepNext/>
              <w:keepLines/>
              <w:spacing w:after="0"/>
              <w:rPr>
                <w:rFonts w:ascii="Arial" w:eastAsia="宋体" w:hAnsi="Arial"/>
                <w:sz w:val="18"/>
                <w:lang w:val="cs-CZ" w:eastAsia="x-none"/>
              </w:rPr>
            </w:pPr>
            <w:r w:rsidRPr="00D54675">
              <w:rPr>
                <w:rFonts w:ascii="Arial" w:eastAsia="宋体" w:hAnsi="Arial"/>
                <w:sz w:val="18"/>
                <w:lang w:val="cs-CZ" w:eastAsia="x-none"/>
              </w:rPr>
              <w:t>GPRS timer 2</w:t>
            </w:r>
          </w:p>
          <w:p w14:paraId="51E29983"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9.11.2.4</w:t>
            </w:r>
          </w:p>
        </w:tc>
        <w:tc>
          <w:tcPr>
            <w:tcW w:w="1134" w:type="dxa"/>
            <w:tcBorders>
              <w:top w:val="single" w:sz="6" w:space="0" w:color="000000"/>
              <w:left w:val="single" w:sz="6" w:space="0" w:color="000000"/>
              <w:bottom w:val="single" w:sz="6" w:space="0" w:color="000000"/>
              <w:right w:val="single" w:sz="6" w:space="0" w:color="000000"/>
            </w:tcBorders>
          </w:tcPr>
          <w:p w14:paraId="7D28143F"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59DB70B"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0E83C1BE"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lang w:eastAsia="x-none"/>
              </w:rPr>
              <w:t>3</w:t>
            </w:r>
          </w:p>
        </w:tc>
      </w:tr>
      <w:tr w:rsidR="00D54675" w:rsidRPr="00D54675" w14:paraId="6E06FD0F"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B74C36" w14:textId="77777777" w:rsidR="00D54675" w:rsidRPr="00D54675" w:rsidRDefault="00D54675" w:rsidP="00D54675">
            <w:pPr>
              <w:keepNext/>
              <w:keepLines/>
              <w:spacing w:after="0"/>
              <w:rPr>
                <w:rFonts w:ascii="Arial" w:eastAsia="宋体" w:hAnsi="Arial"/>
                <w:sz w:val="18"/>
                <w:highlight w:val="yellow"/>
                <w:lang w:eastAsia="x-none"/>
              </w:rPr>
            </w:pPr>
            <w:r w:rsidRPr="00D54675">
              <w:rPr>
                <w:rFonts w:ascii="Arial" w:eastAsia="宋体" w:hAnsi="Arial"/>
                <w:sz w:val="18"/>
                <w:lang w:eastAsia="x-none"/>
              </w:rPr>
              <w:t>6A</w:t>
            </w:r>
          </w:p>
        </w:tc>
        <w:tc>
          <w:tcPr>
            <w:tcW w:w="2835" w:type="dxa"/>
            <w:tcBorders>
              <w:top w:val="single" w:sz="6" w:space="0" w:color="000000"/>
              <w:left w:val="single" w:sz="6" w:space="0" w:color="000000"/>
              <w:bottom w:val="single" w:sz="6" w:space="0" w:color="000000"/>
              <w:right w:val="single" w:sz="6" w:space="0" w:color="000000"/>
            </w:tcBorders>
          </w:tcPr>
          <w:p w14:paraId="2FF39759" w14:textId="77777777" w:rsidR="00D54675" w:rsidRPr="00D54675" w:rsidRDefault="00D54675" w:rsidP="00D54675">
            <w:pPr>
              <w:keepNext/>
              <w:keepLines/>
              <w:spacing w:after="0"/>
              <w:rPr>
                <w:rFonts w:ascii="Arial" w:eastAsia="宋体" w:hAnsi="Arial"/>
                <w:sz w:val="18"/>
                <w:lang w:val="cs-CZ" w:eastAsia="x-none"/>
              </w:rPr>
            </w:pPr>
            <w:r w:rsidRPr="00D54675">
              <w:rPr>
                <w:rFonts w:ascii="Arial" w:eastAsia="宋体" w:hAnsi="Arial" w:hint="eastAsia"/>
                <w:sz w:val="18"/>
                <w:lang w:eastAsia="x-none"/>
              </w:rPr>
              <w:t>T3324 value</w:t>
            </w:r>
          </w:p>
        </w:tc>
        <w:tc>
          <w:tcPr>
            <w:tcW w:w="3119" w:type="dxa"/>
            <w:tcBorders>
              <w:top w:val="single" w:sz="6" w:space="0" w:color="000000"/>
              <w:left w:val="single" w:sz="6" w:space="0" w:color="000000"/>
              <w:bottom w:val="single" w:sz="6" w:space="0" w:color="000000"/>
              <w:right w:val="single" w:sz="6" w:space="0" w:color="000000"/>
            </w:tcBorders>
          </w:tcPr>
          <w:p w14:paraId="2F02021B"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GPRS timer 3</w:t>
            </w:r>
          </w:p>
          <w:p w14:paraId="7B17984D" w14:textId="77777777" w:rsidR="00D54675" w:rsidRPr="00D54675" w:rsidRDefault="00D54675" w:rsidP="00D54675">
            <w:pPr>
              <w:keepNext/>
              <w:keepLines/>
              <w:spacing w:after="0"/>
              <w:rPr>
                <w:rFonts w:ascii="Arial" w:eastAsia="宋体" w:hAnsi="Arial"/>
                <w:sz w:val="18"/>
                <w:lang w:val="cs-CZ" w:eastAsia="x-none"/>
              </w:rPr>
            </w:pPr>
            <w:r w:rsidRPr="00D54675">
              <w:rPr>
                <w:rFonts w:ascii="Arial" w:eastAsia="宋体" w:hAnsi="Arial"/>
                <w:sz w:val="18"/>
                <w:lang w:eastAsia="x-none"/>
              </w:rPr>
              <w:t>9.11.2.5</w:t>
            </w:r>
          </w:p>
        </w:tc>
        <w:tc>
          <w:tcPr>
            <w:tcW w:w="1134" w:type="dxa"/>
            <w:tcBorders>
              <w:top w:val="single" w:sz="6" w:space="0" w:color="000000"/>
              <w:left w:val="single" w:sz="6" w:space="0" w:color="000000"/>
              <w:bottom w:val="single" w:sz="6" w:space="0" w:color="000000"/>
              <w:right w:val="single" w:sz="6" w:space="0" w:color="000000"/>
            </w:tcBorders>
          </w:tcPr>
          <w:p w14:paraId="533AC1A6"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hint="eastAsia"/>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1023EAEE"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hint="eastAsia"/>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4CF855F9"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hint="eastAsia"/>
                <w:sz w:val="18"/>
                <w:lang w:eastAsia="x-none"/>
              </w:rPr>
              <w:t>3</w:t>
            </w:r>
          </w:p>
        </w:tc>
      </w:tr>
      <w:tr w:rsidR="00D54675" w:rsidRPr="00D54675" w14:paraId="2BBC2060"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70CDB" w14:textId="77777777" w:rsidR="00D54675" w:rsidRPr="00D54675" w:rsidRDefault="00D54675" w:rsidP="00D54675">
            <w:pPr>
              <w:keepNext/>
              <w:keepLines/>
              <w:spacing w:after="0"/>
              <w:rPr>
                <w:rFonts w:ascii="Arial" w:eastAsia="宋体" w:hAnsi="Arial"/>
                <w:sz w:val="18"/>
                <w:highlight w:val="yellow"/>
                <w:lang w:eastAsia="x-none"/>
              </w:rPr>
            </w:pPr>
            <w:r w:rsidRPr="00D54675">
              <w:rPr>
                <w:rFonts w:ascii="Arial" w:eastAsia="宋体" w:hAnsi="Arial"/>
                <w:sz w:val="18"/>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7E24F051"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A244D8F"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UE radio capability ID</w:t>
            </w:r>
          </w:p>
          <w:p w14:paraId="0DC043CA"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9.11.3.68</w:t>
            </w:r>
          </w:p>
        </w:tc>
        <w:tc>
          <w:tcPr>
            <w:tcW w:w="1134" w:type="dxa"/>
            <w:tcBorders>
              <w:top w:val="single" w:sz="6" w:space="0" w:color="000000"/>
              <w:left w:val="single" w:sz="6" w:space="0" w:color="000000"/>
              <w:bottom w:val="single" w:sz="6" w:space="0" w:color="000000"/>
              <w:right w:val="single" w:sz="6" w:space="0" w:color="000000"/>
            </w:tcBorders>
          </w:tcPr>
          <w:p w14:paraId="23F551E2"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1553191B"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2FF6D7A8"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lang w:eastAsia="x-none"/>
              </w:rPr>
              <w:t>3-n</w:t>
            </w:r>
          </w:p>
        </w:tc>
      </w:tr>
      <w:tr w:rsidR="00D54675" w:rsidRPr="00D54675" w14:paraId="54A14870"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32BC45" w14:textId="77777777" w:rsidR="00D54675" w:rsidRPr="00D54675" w:rsidRDefault="00D54675" w:rsidP="00D54675">
            <w:pPr>
              <w:keepNext/>
              <w:keepLines/>
              <w:spacing w:after="0"/>
              <w:rPr>
                <w:rFonts w:ascii="Arial" w:eastAsia="宋体" w:hAnsi="Arial"/>
                <w:sz w:val="18"/>
                <w:highlight w:val="yellow"/>
                <w:lang w:eastAsia="x-none"/>
              </w:rPr>
            </w:pPr>
            <w:r w:rsidRPr="00D54675">
              <w:rPr>
                <w:rFonts w:ascii="Arial" w:eastAsia="宋体" w:hAnsi="Arial"/>
                <w:sz w:val="18"/>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146D8227"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4826D8FA"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UE radio capability ID deletion indication</w:t>
            </w:r>
          </w:p>
          <w:p w14:paraId="155EBB40" w14:textId="77777777" w:rsidR="00D54675" w:rsidRPr="00D54675" w:rsidRDefault="00D54675" w:rsidP="00D54675">
            <w:pPr>
              <w:rPr>
                <w:rFonts w:eastAsia="宋体"/>
              </w:rPr>
            </w:pPr>
            <w:r w:rsidRPr="00D54675">
              <w:rPr>
                <w:rFonts w:eastAsia="宋体"/>
              </w:rPr>
              <w:t>9.11.3.69</w:t>
            </w:r>
          </w:p>
        </w:tc>
        <w:tc>
          <w:tcPr>
            <w:tcW w:w="1134" w:type="dxa"/>
            <w:tcBorders>
              <w:top w:val="single" w:sz="6" w:space="0" w:color="000000"/>
              <w:left w:val="single" w:sz="6" w:space="0" w:color="000000"/>
              <w:bottom w:val="single" w:sz="6" w:space="0" w:color="000000"/>
              <w:right w:val="single" w:sz="6" w:space="0" w:color="000000"/>
            </w:tcBorders>
          </w:tcPr>
          <w:p w14:paraId="6E424437"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F3FD422"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4EBA1AC1"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lang w:eastAsia="x-none"/>
              </w:rPr>
              <w:t>1</w:t>
            </w:r>
          </w:p>
        </w:tc>
      </w:tr>
      <w:tr w:rsidR="00D54675" w:rsidRPr="00D54675" w14:paraId="1E4E5067"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64C0DC" w14:textId="77777777" w:rsidR="00D54675" w:rsidRPr="00D54675" w:rsidRDefault="00D54675" w:rsidP="00D54675">
            <w:pPr>
              <w:keepNext/>
              <w:keepLines/>
              <w:spacing w:after="0"/>
              <w:rPr>
                <w:rFonts w:ascii="Arial" w:eastAsia="宋体" w:hAnsi="Arial"/>
                <w:sz w:val="18"/>
                <w:lang w:eastAsia="zh-CN"/>
              </w:rPr>
            </w:pPr>
            <w:r w:rsidRPr="00D54675">
              <w:rPr>
                <w:rFonts w:ascii="Arial" w:eastAsia="宋体" w:hAnsi="Arial"/>
                <w:sz w:val="18"/>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16479F67"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Pending NSSAI</w:t>
            </w:r>
          </w:p>
        </w:tc>
        <w:tc>
          <w:tcPr>
            <w:tcW w:w="3119" w:type="dxa"/>
            <w:tcBorders>
              <w:top w:val="single" w:sz="6" w:space="0" w:color="000000"/>
              <w:left w:val="single" w:sz="6" w:space="0" w:color="000000"/>
              <w:bottom w:val="single" w:sz="6" w:space="0" w:color="000000"/>
              <w:right w:val="single" w:sz="6" w:space="0" w:color="000000"/>
            </w:tcBorders>
          </w:tcPr>
          <w:p w14:paraId="54BADFF9"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NSSAI</w:t>
            </w:r>
          </w:p>
          <w:p w14:paraId="202F3E15"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9.11.3.37</w:t>
            </w:r>
          </w:p>
        </w:tc>
        <w:tc>
          <w:tcPr>
            <w:tcW w:w="1134" w:type="dxa"/>
            <w:tcBorders>
              <w:top w:val="single" w:sz="6" w:space="0" w:color="000000"/>
              <w:left w:val="single" w:sz="6" w:space="0" w:color="000000"/>
              <w:bottom w:val="single" w:sz="6" w:space="0" w:color="000000"/>
              <w:right w:val="single" w:sz="6" w:space="0" w:color="000000"/>
            </w:tcBorders>
          </w:tcPr>
          <w:p w14:paraId="4F6D7150"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4A0E10E"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AE6AB82"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rPr>
              <w:t>4-146</w:t>
            </w:r>
          </w:p>
        </w:tc>
      </w:tr>
      <w:tr w:rsidR="00D54675" w:rsidRPr="00D54675" w14:paraId="4B7DD359"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6F3F68"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74</w:t>
            </w:r>
          </w:p>
        </w:tc>
        <w:tc>
          <w:tcPr>
            <w:tcW w:w="2835" w:type="dxa"/>
            <w:tcBorders>
              <w:top w:val="single" w:sz="6" w:space="0" w:color="000000"/>
              <w:left w:val="single" w:sz="6" w:space="0" w:color="000000"/>
              <w:bottom w:val="single" w:sz="6" w:space="0" w:color="000000"/>
              <w:right w:val="single" w:sz="6" w:space="0" w:color="000000"/>
            </w:tcBorders>
          </w:tcPr>
          <w:p w14:paraId="6FE05743"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val="cs-CZ" w:eastAsia="x-none"/>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0C80A76B" w14:textId="77777777" w:rsidR="00D54675" w:rsidRPr="00D54675" w:rsidRDefault="00D54675" w:rsidP="00D54675">
            <w:pPr>
              <w:keepNext/>
              <w:keepLines/>
              <w:spacing w:after="0"/>
              <w:rPr>
                <w:rFonts w:ascii="Arial" w:eastAsia="宋体" w:hAnsi="Arial"/>
                <w:sz w:val="18"/>
                <w:lang w:val="cs-CZ" w:eastAsia="x-none"/>
              </w:rPr>
            </w:pPr>
            <w:r w:rsidRPr="00D54675">
              <w:rPr>
                <w:rFonts w:ascii="Arial" w:eastAsia="宋体" w:hAnsi="Arial"/>
                <w:sz w:val="18"/>
                <w:lang w:val="cs-CZ" w:eastAsia="x-none"/>
              </w:rPr>
              <w:t>Ciphering key data</w:t>
            </w:r>
          </w:p>
          <w:p w14:paraId="3EA373EF"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val="cs-CZ" w:eastAsia="x-none"/>
              </w:rPr>
              <w:t>9.11.3.18C</w:t>
            </w:r>
          </w:p>
        </w:tc>
        <w:tc>
          <w:tcPr>
            <w:tcW w:w="1134" w:type="dxa"/>
            <w:tcBorders>
              <w:top w:val="single" w:sz="6" w:space="0" w:color="000000"/>
              <w:left w:val="single" w:sz="6" w:space="0" w:color="000000"/>
              <w:bottom w:val="single" w:sz="6" w:space="0" w:color="000000"/>
              <w:right w:val="single" w:sz="6" w:space="0" w:color="000000"/>
            </w:tcBorders>
          </w:tcPr>
          <w:p w14:paraId="1FA37D48"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5E09E462"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lang w:eastAsia="x-none"/>
              </w:rPr>
              <w:t>TLV-E</w:t>
            </w:r>
          </w:p>
        </w:tc>
        <w:tc>
          <w:tcPr>
            <w:tcW w:w="851" w:type="dxa"/>
            <w:tcBorders>
              <w:top w:val="single" w:sz="6" w:space="0" w:color="000000"/>
              <w:left w:val="single" w:sz="6" w:space="0" w:color="000000"/>
              <w:bottom w:val="single" w:sz="6" w:space="0" w:color="000000"/>
              <w:right w:val="single" w:sz="6" w:space="0" w:color="000000"/>
            </w:tcBorders>
          </w:tcPr>
          <w:p w14:paraId="3C8B6A67" w14:textId="77777777" w:rsidR="00D54675" w:rsidRPr="00D54675" w:rsidRDefault="00D54675" w:rsidP="00D54675">
            <w:pPr>
              <w:keepNext/>
              <w:keepLines/>
              <w:spacing w:after="0"/>
              <w:jc w:val="center"/>
              <w:rPr>
                <w:rFonts w:ascii="Arial" w:eastAsia="宋体" w:hAnsi="Arial"/>
                <w:sz w:val="18"/>
              </w:rPr>
            </w:pPr>
            <w:r w:rsidRPr="00D54675">
              <w:rPr>
                <w:rFonts w:ascii="Arial" w:eastAsia="宋体" w:hAnsi="Arial"/>
                <w:sz w:val="18"/>
                <w:lang w:eastAsia="x-none"/>
              </w:rPr>
              <w:t>34-n</w:t>
            </w:r>
          </w:p>
        </w:tc>
      </w:tr>
      <w:tr w:rsidR="00D54675" w:rsidRPr="00D54675" w14:paraId="7ACA3B18"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21E6AF"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75</w:t>
            </w:r>
          </w:p>
        </w:tc>
        <w:tc>
          <w:tcPr>
            <w:tcW w:w="2835" w:type="dxa"/>
            <w:tcBorders>
              <w:top w:val="single" w:sz="6" w:space="0" w:color="000000"/>
              <w:left w:val="single" w:sz="6" w:space="0" w:color="000000"/>
              <w:bottom w:val="single" w:sz="6" w:space="0" w:color="000000"/>
              <w:right w:val="single" w:sz="6" w:space="0" w:color="000000"/>
            </w:tcBorders>
          </w:tcPr>
          <w:p w14:paraId="709B89E2" w14:textId="77777777" w:rsidR="00D54675" w:rsidRPr="00D54675" w:rsidRDefault="00D54675" w:rsidP="00D54675">
            <w:pPr>
              <w:keepNext/>
              <w:keepLines/>
              <w:spacing w:after="0"/>
              <w:rPr>
                <w:rFonts w:ascii="Arial" w:eastAsia="宋体" w:hAnsi="Arial"/>
                <w:sz w:val="18"/>
                <w:lang w:val="cs-CZ" w:eastAsia="x-none"/>
              </w:rPr>
            </w:pPr>
            <w:r w:rsidRPr="00D54675">
              <w:rPr>
                <w:rFonts w:ascii="Arial" w:eastAsia="宋体" w:hAnsi="Arial"/>
                <w:sz w:val="18"/>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1A0599CA" w14:textId="77777777" w:rsidR="00D54675" w:rsidRPr="00D54675" w:rsidRDefault="00D54675" w:rsidP="00D54675">
            <w:pPr>
              <w:keepNext/>
              <w:keepLines/>
              <w:spacing w:after="0"/>
              <w:rPr>
                <w:rFonts w:ascii="Arial" w:eastAsia="宋体" w:hAnsi="Arial"/>
                <w:sz w:val="18"/>
                <w:lang w:eastAsia="ko-KR"/>
              </w:rPr>
            </w:pPr>
            <w:r w:rsidRPr="00D54675">
              <w:rPr>
                <w:rFonts w:ascii="Arial" w:eastAsia="宋体" w:hAnsi="Arial"/>
                <w:sz w:val="18"/>
                <w:lang w:eastAsia="ko-KR"/>
              </w:rPr>
              <w:t>CAG information list</w:t>
            </w:r>
          </w:p>
          <w:p w14:paraId="63E9A96E" w14:textId="77777777" w:rsidR="00D54675" w:rsidRPr="00D54675" w:rsidRDefault="00D54675" w:rsidP="00D54675">
            <w:pPr>
              <w:keepNext/>
              <w:keepLines/>
              <w:spacing w:after="0"/>
              <w:rPr>
                <w:rFonts w:ascii="Arial" w:eastAsia="宋体" w:hAnsi="Arial"/>
                <w:sz w:val="18"/>
                <w:lang w:val="cs-CZ" w:eastAsia="x-none"/>
              </w:rPr>
            </w:pPr>
            <w:r w:rsidRPr="00D54675">
              <w:rPr>
                <w:rFonts w:ascii="Arial" w:eastAsia="宋体" w:hAnsi="Arial"/>
                <w:sz w:val="18"/>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1615D301"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E4C925F"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3A982B84"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lang w:eastAsia="ko-KR"/>
              </w:rPr>
              <w:t>3-n</w:t>
            </w:r>
          </w:p>
        </w:tc>
      </w:tr>
      <w:tr w:rsidR="00D54675" w:rsidRPr="00D54675" w14:paraId="241113EB"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4A073F"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2204DBB9" w14:textId="77777777" w:rsidR="00D54675" w:rsidRPr="00D54675" w:rsidRDefault="00D54675" w:rsidP="00D54675">
            <w:pPr>
              <w:keepNext/>
              <w:keepLines/>
              <w:spacing w:after="0"/>
              <w:rPr>
                <w:rFonts w:ascii="Arial" w:eastAsia="宋体" w:hAnsi="Arial"/>
                <w:sz w:val="18"/>
                <w:lang w:val="cs-CZ" w:eastAsia="x-none"/>
              </w:rPr>
            </w:pPr>
            <w:r w:rsidRPr="00D54675">
              <w:rPr>
                <w:rFonts w:ascii="Arial" w:eastAsia="宋体" w:hAnsi="Arial"/>
                <w:sz w:val="18"/>
                <w:lang w:val="cs-CZ" w:eastAsia="x-none"/>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2F6E07E6" w14:textId="77777777" w:rsidR="00D54675" w:rsidRPr="00D54675" w:rsidRDefault="00D54675" w:rsidP="00D54675">
            <w:pPr>
              <w:keepNext/>
              <w:keepLines/>
              <w:spacing w:after="0"/>
              <w:rPr>
                <w:rFonts w:ascii="Arial" w:eastAsia="宋体" w:hAnsi="Arial"/>
                <w:sz w:val="18"/>
                <w:lang w:val="cs-CZ" w:eastAsia="x-none"/>
              </w:rPr>
            </w:pPr>
            <w:r w:rsidRPr="00D54675">
              <w:rPr>
                <w:rFonts w:ascii="Arial" w:eastAsia="宋体" w:hAnsi="Arial"/>
                <w:sz w:val="18"/>
                <w:lang w:val="cs-CZ" w:eastAsia="x-none"/>
              </w:rPr>
              <w:t>Truncated 5G-S-TMSI configuration</w:t>
            </w:r>
          </w:p>
          <w:p w14:paraId="2B31C52B" w14:textId="77777777" w:rsidR="00D54675" w:rsidRPr="00D54675" w:rsidRDefault="00D54675" w:rsidP="00D54675">
            <w:pPr>
              <w:keepNext/>
              <w:keepLines/>
              <w:spacing w:after="0"/>
              <w:rPr>
                <w:rFonts w:ascii="Arial" w:eastAsia="宋体" w:hAnsi="Arial"/>
                <w:sz w:val="18"/>
                <w:lang w:val="cs-CZ" w:eastAsia="x-none"/>
              </w:rPr>
            </w:pPr>
            <w:r w:rsidRPr="00D54675">
              <w:rPr>
                <w:rFonts w:ascii="Arial" w:eastAsia="宋体" w:hAnsi="Arial"/>
                <w:sz w:val="18"/>
                <w:lang w:val="cs-CZ" w:eastAsia="x-none"/>
              </w:rPr>
              <w:t>9.11.3.70</w:t>
            </w:r>
          </w:p>
        </w:tc>
        <w:tc>
          <w:tcPr>
            <w:tcW w:w="1134" w:type="dxa"/>
            <w:tcBorders>
              <w:top w:val="single" w:sz="6" w:space="0" w:color="000000"/>
              <w:left w:val="single" w:sz="6" w:space="0" w:color="000000"/>
              <w:bottom w:val="single" w:sz="6" w:space="0" w:color="000000"/>
              <w:right w:val="single" w:sz="6" w:space="0" w:color="000000"/>
            </w:tcBorders>
          </w:tcPr>
          <w:p w14:paraId="2F65C875"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EC7EF11"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072B52B8"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lang w:eastAsia="zh-CN"/>
              </w:rPr>
              <w:t>3</w:t>
            </w:r>
          </w:p>
        </w:tc>
      </w:tr>
      <w:tr w:rsidR="00D54675" w:rsidRPr="00D54675" w14:paraId="2E784E4B"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35E541" w14:textId="77777777" w:rsidR="00D54675" w:rsidRPr="00D54675" w:rsidRDefault="00D54675" w:rsidP="00D54675">
            <w:pPr>
              <w:keepNext/>
              <w:keepLines/>
              <w:spacing w:after="0"/>
              <w:rPr>
                <w:rFonts w:ascii="Arial" w:eastAsia="宋体" w:hAnsi="Arial"/>
                <w:sz w:val="18"/>
                <w:highlight w:val="yellow"/>
                <w:lang w:eastAsia="x-none"/>
              </w:rPr>
            </w:pPr>
            <w:r w:rsidRPr="00D54675">
              <w:rPr>
                <w:rFonts w:ascii="Arial" w:eastAsia="宋体" w:hAnsi="Arial"/>
                <w:sz w:val="18"/>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34A8C202" w14:textId="77777777" w:rsidR="00D54675" w:rsidRPr="00D54675" w:rsidRDefault="00D54675" w:rsidP="00D54675">
            <w:pPr>
              <w:keepNext/>
              <w:keepLines/>
              <w:spacing w:after="0"/>
              <w:rPr>
                <w:rFonts w:ascii="Arial" w:eastAsia="宋体" w:hAnsi="Arial"/>
                <w:sz w:val="18"/>
                <w:lang w:val="cs-CZ" w:eastAsia="x-none"/>
              </w:rPr>
            </w:pPr>
            <w:r w:rsidRPr="00D54675">
              <w:rPr>
                <w:rFonts w:ascii="Arial" w:eastAsia="宋体" w:hAnsi="Arial"/>
                <w:sz w:val="18"/>
                <w:lang w:eastAsia="x-none"/>
              </w:rPr>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927A6EF"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WUS assistance information</w:t>
            </w:r>
          </w:p>
          <w:p w14:paraId="113C015C" w14:textId="77777777" w:rsidR="00D54675" w:rsidRPr="00D54675" w:rsidRDefault="00D54675" w:rsidP="00D54675">
            <w:pPr>
              <w:keepNext/>
              <w:keepLines/>
              <w:spacing w:after="0"/>
              <w:rPr>
                <w:rFonts w:ascii="Arial" w:eastAsia="宋体" w:hAnsi="Arial"/>
                <w:sz w:val="18"/>
                <w:lang w:val="cs-CZ" w:eastAsia="x-none"/>
              </w:rPr>
            </w:pPr>
            <w:r w:rsidRPr="00D54675">
              <w:rPr>
                <w:rFonts w:ascii="Arial" w:eastAsia="宋体" w:hAnsi="Arial"/>
                <w:sz w:val="18"/>
                <w:lang w:eastAsia="x-none"/>
              </w:rPr>
              <w:t>9.11.3.71</w:t>
            </w:r>
          </w:p>
        </w:tc>
        <w:tc>
          <w:tcPr>
            <w:tcW w:w="1134" w:type="dxa"/>
            <w:tcBorders>
              <w:top w:val="single" w:sz="6" w:space="0" w:color="000000"/>
              <w:left w:val="single" w:sz="6" w:space="0" w:color="000000"/>
              <w:bottom w:val="single" w:sz="6" w:space="0" w:color="000000"/>
              <w:right w:val="single" w:sz="6" w:space="0" w:color="000000"/>
            </w:tcBorders>
          </w:tcPr>
          <w:p w14:paraId="460CD46E"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53E47AA"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71503E70" w14:textId="77777777" w:rsidR="00D54675" w:rsidRPr="00D54675" w:rsidRDefault="00D54675" w:rsidP="00D54675">
            <w:pPr>
              <w:keepNext/>
              <w:keepLines/>
              <w:spacing w:after="0"/>
              <w:jc w:val="center"/>
              <w:rPr>
                <w:rFonts w:ascii="Arial" w:eastAsia="宋体" w:hAnsi="Arial"/>
                <w:sz w:val="18"/>
                <w:lang w:eastAsia="zh-CN"/>
              </w:rPr>
            </w:pPr>
            <w:r w:rsidRPr="00D54675">
              <w:rPr>
                <w:rFonts w:ascii="Arial" w:eastAsia="宋体" w:hAnsi="Arial"/>
                <w:sz w:val="18"/>
                <w:lang w:eastAsia="zh-CN"/>
              </w:rPr>
              <w:t>3-n</w:t>
            </w:r>
          </w:p>
        </w:tc>
      </w:tr>
      <w:tr w:rsidR="00D54675" w:rsidRPr="00D54675" w14:paraId="0CC25964"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60539C" w14:textId="77777777" w:rsidR="00D54675" w:rsidRPr="00D54675" w:rsidRDefault="00D54675" w:rsidP="00D54675">
            <w:pPr>
              <w:keepNext/>
              <w:keepLines/>
              <w:spacing w:after="0"/>
              <w:rPr>
                <w:rFonts w:ascii="Arial" w:eastAsia="宋体" w:hAnsi="Arial"/>
                <w:sz w:val="18"/>
                <w:lang w:eastAsia="zh-CN"/>
              </w:rPr>
            </w:pPr>
            <w:r w:rsidRPr="00D54675">
              <w:rPr>
                <w:rFonts w:ascii="Arial" w:eastAsia="宋体" w:hAnsi="Arial"/>
                <w:sz w:val="18"/>
                <w:lang w:eastAsia="x-none"/>
              </w:rPr>
              <w:t>29</w:t>
            </w:r>
          </w:p>
        </w:tc>
        <w:tc>
          <w:tcPr>
            <w:tcW w:w="2835" w:type="dxa"/>
            <w:tcBorders>
              <w:top w:val="single" w:sz="6" w:space="0" w:color="000000"/>
              <w:left w:val="single" w:sz="6" w:space="0" w:color="000000"/>
              <w:bottom w:val="single" w:sz="6" w:space="0" w:color="000000"/>
              <w:right w:val="single" w:sz="6" w:space="0" w:color="000000"/>
            </w:tcBorders>
          </w:tcPr>
          <w:p w14:paraId="027462A4"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45F8CE52" w14:textId="77777777" w:rsidR="00D54675" w:rsidRPr="00D54675" w:rsidRDefault="00D54675" w:rsidP="00D54675">
            <w:pPr>
              <w:keepNext/>
              <w:keepLines/>
              <w:spacing w:after="0"/>
              <w:rPr>
                <w:rFonts w:ascii="Arial" w:eastAsia="宋体" w:hAnsi="Arial"/>
                <w:sz w:val="18"/>
                <w:lang w:val="fr-FR" w:eastAsia="x-none"/>
              </w:rPr>
            </w:pPr>
            <w:r w:rsidRPr="00D54675">
              <w:rPr>
                <w:rFonts w:ascii="Arial" w:eastAsia="宋体" w:hAnsi="Arial"/>
                <w:sz w:val="18"/>
                <w:lang w:val="fr-FR" w:eastAsia="x-none"/>
              </w:rPr>
              <w:t>NB-N1 mode DRX parameters</w:t>
            </w:r>
          </w:p>
          <w:p w14:paraId="75100817" w14:textId="77777777" w:rsidR="00D54675" w:rsidRPr="00D54675" w:rsidRDefault="00D54675" w:rsidP="00D54675">
            <w:pPr>
              <w:keepNext/>
              <w:keepLines/>
              <w:spacing w:after="0"/>
              <w:rPr>
                <w:rFonts w:ascii="Arial" w:eastAsia="宋体" w:hAnsi="Arial"/>
                <w:sz w:val="18"/>
                <w:lang w:val="fr-FR" w:eastAsia="x-none"/>
              </w:rPr>
            </w:pPr>
            <w:r w:rsidRPr="00D54675">
              <w:rPr>
                <w:rFonts w:ascii="Arial" w:eastAsia="宋体" w:hAnsi="Arial"/>
                <w:sz w:val="18"/>
                <w:lang w:val="fr-FR" w:eastAsia="x-none"/>
              </w:rPr>
              <w:t>9.11.3.73</w:t>
            </w:r>
          </w:p>
        </w:tc>
        <w:tc>
          <w:tcPr>
            <w:tcW w:w="1134" w:type="dxa"/>
            <w:tcBorders>
              <w:top w:val="single" w:sz="6" w:space="0" w:color="000000"/>
              <w:left w:val="single" w:sz="6" w:space="0" w:color="000000"/>
              <w:bottom w:val="single" w:sz="6" w:space="0" w:color="000000"/>
              <w:right w:val="single" w:sz="6" w:space="0" w:color="000000"/>
            </w:tcBorders>
          </w:tcPr>
          <w:p w14:paraId="03134535"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1552B6A2"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2135170F" w14:textId="77777777" w:rsidR="00D54675" w:rsidRPr="00D54675" w:rsidRDefault="00D54675" w:rsidP="00D54675">
            <w:pPr>
              <w:keepNext/>
              <w:keepLines/>
              <w:spacing w:after="0"/>
              <w:jc w:val="center"/>
              <w:rPr>
                <w:rFonts w:ascii="Arial" w:eastAsia="宋体" w:hAnsi="Arial"/>
                <w:sz w:val="18"/>
                <w:lang w:eastAsia="zh-CN"/>
              </w:rPr>
            </w:pPr>
            <w:r w:rsidRPr="00D54675">
              <w:rPr>
                <w:rFonts w:ascii="Arial" w:eastAsia="宋体" w:hAnsi="Arial"/>
                <w:sz w:val="18"/>
                <w:lang w:eastAsia="x-none"/>
              </w:rPr>
              <w:t>3</w:t>
            </w:r>
          </w:p>
        </w:tc>
      </w:tr>
      <w:tr w:rsidR="00D54675" w:rsidRPr="00D54675" w14:paraId="4688ECE9"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EC1AFC"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val="fr-FR" w:eastAsia="x-none"/>
              </w:rPr>
              <w:t>68</w:t>
            </w:r>
          </w:p>
        </w:tc>
        <w:tc>
          <w:tcPr>
            <w:tcW w:w="2835" w:type="dxa"/>
            <w:tcBorders>
              <w:top w:val="single" w:sz="6" w:space="0" w:color="000000"/>
              <w:left w:val="single" w:sz="6" w:space="0" w:color="000000"/>
              <w:bottom w:val="single" w:sz="6" w:space="0" w:color="000000"/>
              <w:right w:val="single" w:sz="6" w:space="0" w:color="000000"/>
            </w:tcBorders>
          </w:tcPr>
          <w:p w14:paraId="7AD3FE39"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val="fr-FR" w:eastAsia="x-none"/>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31CCD841" w14:textId="77777777" w:rsidR="00D54675" w:rsidRPr="00D54675" w:rsidRDefault="00D54675" w:rsidP="00D54675">
            <w:pPr>
              <w:keepNext/>
              <w:keepLines/>
              <w:spacing w:after="0"/>
              <w:rPr>
                <w:rFonts w:ascii="Arial" w:eastAsia="宋体" w:hAnsi="Arial"/>
                <w:sz w:val="18"/>
                <w:lang w:val="fr-FR" w:eastAsia="x-none"/>
              </w:rPr>
            </w:pPr>
            <w:r w:rsidRPr="00D54675">
              <w:rPr>
                <w:rFonts w:ascii="Arial" w:eastAsia="宋体" w:hAnsi="Arial"/>
                <w:sz w:val="18"/>
                <w:lang w:val="fr-FR" w:eastAsia="x-none"/>
              </w:rPr>
              <w:t>Extended rejected NSSAI</w:t>
            </w:r>
          </w:p>
          <w:p w14:paraId="1A90FFB8" w14:textId="77777777" w:rsidR="00D54675" w:rsidRPr="00D54675" w:rsidRDefault="00D54675" w:rsidP="00D54675">
            <w:pPr>
              <w:keepNext/>
              <w:keepLines/>
              <w:spacing w:after="0"/>
              <w:rPr>
                <w:rFonts w:ascii="Arial" w:eastAsia="宋体" w:hAnsi="Arial"/>
                <w:sz w:val="18"/>
                <w:lang w:val="fr-FR" w:eastAsia="x-none"/>
              </w:rPr>
            </w:pPr>
            <w:r w:rsidRPr="00D54675">
              <w:rPr>
                <w:rFonts w:ascii="Arial" w:eastAsia="宋体" w:hAnsi="Arial"/>
                <w:sz w:val="18"/>
                <w:lang w:val="fr-FR" w:eastAsia="x-none"/>
              </w:rPr>
              <w:t>9.11.3.75</w:t>
            </w:r>
          </w:p>
        </w:tc>
        <w:tc>
          <w:tcPr>
            <w:tcW w:w="1134" w:type="dxa"/>
            <w:tcBorders>
              <w:top w:val="single" w:sz="6" w:space="0" w:color="000000"/>
              <w:left w:val="single" w:sz="6" w:space="0" w:color="000000"/>
              <w:bottom w:val="single" w:sz="6" w:space="0" w:color="000000"/>
              <w:right w:val="single" w:sz="6" w:space="0" w:color="000000"/>
            </w:tcBorders>
          </w:tcPr>
          <w:p w14:paraId="47AF01F9"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lang w:val="fr-FR"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1FEB75EA"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lang w:val="fr-FR"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27175E49" w14:textId="77777777" w:rsidR="00D54675" w:rsidRPr="00D54675" w:rsidRDefault="00D54675" w:rsidP="00D54675">
            <w:pPr>
              <w:keepNext/>
              <w:keepLines/>
              <w:spacing w:after="0"/>
              <w:jc w:val="center"/>
              <w:rPr>
                <w:rFonts w:ascii="Arial" w:eastAsia="宋体" w:hAnsi="Arial"/>
                <w:sz w:val="18"/>
                <w:lang w:eastAsia="x-none"/>
              </w:rPr>
            </w:pPr>
            <w:r w:rsidRPr="00D54675">
              <w:rPr>
                <w:rFonts w:ascii="Arial" w:eastAsia="宋体" w:hAnsi="Arial"/>
                <w:sz w:val="18"/>
                <w:lang w:val="fr-FR" w:eastAsia="x-none"/>
              </w:rPr>
              <w:t>5-90</w:t>
            </w:r>
          </w:p>
        </w:tc>
      </w:tr>
      <w:tr w:rsidR="00D54675" w:rsidRPr="00D54675" w14:paraId="28452375"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F5910C" w14:textId="77777777" w:rsidR="00D54675" w:rsidRPr="00D54675" w:rsidRDefault="00D54675" w:rsidP="00D54675">
            <w:pPr>
              <w:keepNext/>
              <w:keepLines/>
              <w:spacing w:after="0"/>
              <w:rPr>
                <w:rFonts w:ascii="Arial" w:eastAsia="宋体" w:hAnsi="Arial"/>
                <w:sz w:val="18"/>
                <w:lang w:val="fr-FR" w:eastAsia="x-none"/>
              </w:rPr>
            </w:pPr>
            <w:r w:rsidRPr="00D54675">
              <w:rPr>
                <w:rFonts w:ascii="Arial" w:eastAsia="宋体" w:hAnsi="Arial"/>
                <w:sz w:val="18"/>
                <w:lang w:eastAsia="x-none"/>
              </w:rPr>
              <w:t>YY</w:t>
            </w:r>
          </w:p>
        </w:tc>
        <w:tc>
          <w:tcPr>
            <w:tcW w:w="2835" w:type="dxa"/>
            <w:tcBorders>
              <w:top w:val="single" w:sz="6" w:space="0" w:color="000000"/>
              <w:left w:val="single" w:sz="6" w:space="0" w:color="000000"/>
              <w:bottom w:val="single" w:sz="6" w:space="0" w:color="000000"/>
              <w:right w:val="single" w:sz="6" w:space="0" w:color="000000"/>
            </w:tcBorders>
          </w:tcPr>
          <w:p w14:paraId="20CA2A24" w14:textId="77777777" w:rsidR="00D54675" w:rsidRPr="00D54675" w:rsidRDefault="00D54675" w:rsidP="00D54675">
            <w:pPr>
              <w:keepNext/>
              <w:keepLines/>
              <w:spacing w:after="0"/>
              <w:rPr>
                <w:rFonts w:ascii="Arial" w:eastAsia="宋体" w:hAnsi="Arial"/>
                <w:sz w:val="18"/>
                <w:lang w:val="fr-FR" w:eastAsia="x-none"/>
              </w:rPr>
            </w:pPr>
            <w:r w:rsidRPr="00D54675">
              <w:rPr>
                <w:rFonts w:ascii="Arial" w:eastAsia="宋体" w:hAnsi="Arial"/>
                <w:sz w:val="18"/>
                <w:lang w:eastAsia="x-none"/>
              </w:rP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06BF6413" w14:textId="77777777" w:rsidR="00D54675" w:rsidRPr="00D54675" w:rsidRDefault="00D54675" w:rsidP="00D54675">
            <w:pPr>
              <w:keepNext/>
              <w:keepLines/>
              <w:spacing w:after="0"/>
              <w:rPr>
                <w:rFonts w:ascii="Arial" w:eastAsia="宋体" w:hAnsi="Arial"/>
                <w:sz w:val="18"/>
                <w:lang w:eastAsia="x-none"/>
              </w:rPr>
            </w:pPr>
            <w:r w:rsidRPr="00D54675">
              <w:rPr>
                <w:rFonts w:ascii="Arial" w:eastAsia="宋体" w:hAnsi="Arial"/>
                <w:sz w:val="18"/>
                <w:lang w:eastAsia="x-none"/>
              </w:rPr>
              <w:t>Service-level-AA container</w:t>
            </w:r>
          </w:p>
          <w:p w14:paraId="776EDAD5" w14:textId="77777777" w:rsidR="00D54675" w:rsidRPr="00D54675" w:rsidRDefault="00D54675" w:rsidP="00D54675">
            <w:pPr>
              <w:keepNext/>
              <w:keepLines/>
              <w:spacing w:after="0"/>
              <w:rPr>
                <w:rFonts w:ascii="Arial" w:eastAsia="宋体" w:hAnsi="Arial"/>
                <w:sz w:val="18"/>
                <w:lang w:val="fr-FR" w:eastAsia="x-none"/>
              </w:rPr>
            </w:pPr>
            <w:r w:rsidRPr="00D54675">
              <w:rPr>
                <w:rFonts w:ascii="Arial" w:eastAsia="宋体" w:hAnsi="Arial"/>
                <w:sz w:val="18"/>
                <w:lang w:eastAsia="x-none"/>
              </w:rPr>
              <w:t>9.11.2.10</w:t>
            </w:r>
          </w:p>
        </w:tc>
        <w:tc>
          <w:tcPr>
            <w:tcW w:w="1134" w:type="dxa"/>
            <w:tcBorders>
              <w:top w:val="single" w:sz="6" w:space="0" w:color="000000"/>
              <w:left w:val="single" w:sz="6" w:space="0" w:color="000000"/>
              <w:bottom w:val="single" w:sz="6" w:space="0" w:color="000000"/>
              <w:right w:val="single" w:sz="6" w:space="0" w:color="000000"/>
            </w:tcBorders>
          </w:tcPr>
          <w:p w14:paraId="72CE047A" w14:textId="77777777" w:rsidR="00D54675" w:rsidRPr="00D54675" w:rsidRDefault="00D54675" w:rsidP="00D54675">
            <w:pPr>
              <w:keepNext/>
              <w:keepLines/>
              <w:spacing w:after="0"/>
              <w:jc w:val="center"/>
              <w:rPr>
                <w:rFonts w:ascii="Arial" w:eastAsia="宋体" w:hAnsi="Arial"/>
                <w:sz w:val="18"/>
                <w:lang w:val="fr-FR" w:eastAsia="x-none"/>
              </w:rPr>
            </w:pPr>
            <w:r w:rsidRPr="00D54675">
              <w:rPr>
                <w:rFonts w:ascii="Arial" w:eastAsia="宋体"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48EBA1F" w14:textId="77777777" w:rsidR="00D54675" w:rsidRPr="00D54675" w:rsidRDefault="00D54675" w:rsidP="00D54675">
            <w:pPr>
              <w:keepNext/>
              <w:keepLines/>
              <w:spacing w:after="0"/>
              <w:jc w:val="center"/>
              <w:rPr>
                <w:rFonts w:ascii="Arial" w:eastAsia="宋体" w:hAnsi="Arial"/>
                <w:sz w:val="18"/>
                <w:lang w:val="fr-FR" w:eastAsia="x-none"/>
              </w:rPr>
            </w:pPr>
            <w:r w:rsidRPr="00D54675">
              <w:rPr>
                <w:rFonts w:ascii="Arial" w:eastAsia="宋体" w:hAnsi="Arial"/>
                <w:sz w:val="18"/>
                <w:lang w:eastAsia="x-none"/>
              </w:rPr>
              <w:t>TLV-E</w:t>
            </w:r>
          </w:p>
        </w:tc>
        <w:tc>
          <w:tcPr>
            <w:tcW w:w="851" w:type="dxa"/>
            <w:tcBorders>
              <w:top w:val="single" w:sz="6" w:space="0" w:color="000000"/>
              <w:left w:val="single" w:sz="6" w:space="0" w:color="000000"/>
              <w:bottom w:val="single" w:sz="6" w:space="0" w:color="000000"/>
              <w:right w:val="single" w:sz="6" w:space="0" w:color="000000"/>
            </w:tcBorders>
          </w:tcPr>
          <w:p w14:paraId="52873690" w14:textId="77777777" w:rsidR="00D54675" w:rsidRPr="00D54675" w:rsidRDefault="00D54675" w:rsidP="00D54675">
            <w:pPr>
              <w:keepNext/>
              <w:keepLines/>
              <w:spacing w:after="0"/>
              <w:jc w:val="center"/>
              <w:rPr>
                <w:rFonts w:ascii="Arial" w:eastAsia="宋体" w:hAnsi="Arial"/>
                <w:sz w:val="18"/>
                <w:lang w:val="fr-FR" w:eastAsia="x-none"/>
              </w:rPr>
            </w:pPr>
            <w:r w:rsidRPr="00D54675">
              <w:rPr>
                <w:rFonts w:ascii="Arial" w:eastAsia="宋体" w:hAnsi="Arial"/>
                <w:sz w:val="18"/>
                <w:lang w:eastAsia="x-none"/>
              </w:rPr>
              <w:t>6-n</w:t>
            </w:r>
          </w:p>
        </w:tc>
      </w:tr>
      <w:tr w:rsidR="00AB5A81" w:rsidRPr="00D54675" w14:paraId="1DAB68C7" w14:textId="77777777" w:rsidTr="00784C98">
        <w:trPr>
          <w:cantSplit/>
          <w:jc w:val="center"/>
          <w:ins w:id="64" w:author="Chen Shuzhen" w:date="2021-08-04T16:12:00Z"/>
        </w:trPr>
        <w:tc>
          <w:tcPr>
            <w:tcW w:w="567" w:type="dxa"/>
            <w:tcBorders>
              <w:top w:val="single" w:sz="6" w:space="0" w:color="000000"/>
              <w:left w:val="single" w:sz="6" w:space="0" w:color="000000"/>
              <w:bottom w:val="single" w:sz="6" w:space="0" w:color="000000"/>
              <w:right w:val="single" w:sz="6" w:space="0" w:color="000000"/>
            </w:tcBorders>
          </w:tcPr>
          <w:p w14:paraId="6E60F961" w14:textId="6D9F1E5F" w:rsidR="00AB5A81" w:rsidRPr="00D54675" w:rsidRDefault="00AB5A81" w:rsidP="00AB5A81">
            <w:pPr>
              <w:keepNext/>
              <w:keepLines/>
              <w:spacing w:after="0"/>
              <w:rPr>
                <w:ins w:id="65" w:author="Chen Shuzhen" w:date="2021-08-04T16:12:00Z"/>
                <w:rFonts w:ascii="Arial" w:eastAsia="宋体" w:hAnsi="Arial"/>
                <w:sz w:val="18"/>
                <w:lang w:eastAsia="x-none"/>
              </w:rPr>
            </w:pPr>
            <w:ins w:id="66" w:author="Chen Shuzhen" w:date="2021-08-04T16:12:00Z">
              <w:r w:rsidRPr="00E85C62">
                <w:rPr>
                  <w:highlight w:val="yellow"/>
                </w:rPr>
                <w:t>AB</w:t>
              </w:r>
            </w:ins>
          </w:p>
        </w:tc>
        <w:tc>
          <w:tcPr>
            <w:tcW w:w="2835" w:type="dxa"/>
            <w:tcBorders>
              <w:top w:val="single" w:sz="6" w:space="0" w:color="000000"/>
              <w:left w:val="single" w:sz="6" w:space="0" w:color="000000"/>
              <w:bottom w:val="single" w:sz="6" w:space="0" w:color="000000"/>
              <w:right w:val="single" w:sz="6" w:space="0" w:color="000000"/>
            </w:tcBorders>
          </w:tcPr>
          <w:p w14:paraId="194BF501" w14:textId="0C5D069F" w:rsidR="00AB5A81" w:rsidRPr="00D54675" w:rsidRDefault="00AB5A81" w:rsidP="00AB5A81">
            <w:pPr>
              <w:keepNext/>
              <w:keepLines/>
              <w:spacing w:after="0"/>
              <w:rPr>
                <w:ins w:id="67" w:author="Chen Shuzhen" w:date="2021-08-04T16:12:00Z"/>
                <w:rFonts w:ascii="Arial" w:eastAsia="宋体" w:hAnsi="Arial"/>
                <w:sz w:val="18"/>
                <w:lang w:eastAsia="x-none"/>
              </w:rPr>
            </w:pPr>
            <w:ins w:id="68" w:author="Chen Shuzhen" w:date="2021-08-04T16:12:00Z">
              <w:r>
                <w:t>Paging restriction</w:t>
              </w:r>
            </w:ins>
          </w:p>
        </w:tc>
        <w:tc>
          <w:tcPr>
            <w:tcW w:w="3119" w:type="dxa"/>
            <w:tcBorders>
              <w:top w:val="single" w:sz="6" w:space="0" w:color="000000"/>
              <w:left w:val="single" w:sz="6" w:space="0" w:color="000000"/>
              <w:bottom w:val="single" w:sz="6" w:space="0" w:color="000000"/>
              <w:right w:val="single" w:sz="6" w:space="0" w:color="000000"/>
            </w:tcBorders>
          </w:tcPr>
          <w:p w14:paraId="67D3A8A6" w14:textId="77777777" w:rsidR="00AB5A81" w:rsidRDefault="00AB5A81" w:rsidP="00AB5A81">
            <w:pPr>
              <w:pStyle w:val="TAL"/>
              <w:rPr>
                <w:ins w:id="69" w:author="Chen Shuzhen" w:date="2021-08-04T16:12:00Z"/>
              </w:rPr>
            </w:pPr>
            <w:ins w:id="70" w:author="Chen Shuzhen" w:date="2021-08-04T16:12:00Z">
              <w:r>
                <w:t>Paging restriction</w:t>
              </w:r>
            </w:ins>
          </w:p>
          <w:p w14:paraId="1202D719" w14:textId="3DF9CC8F" w:rsidR="00AB5A81" w:rsidRPr="00D54675" w:rsidRDefault="00AB5A81" w:rsidP="00AB5A81">
            <w:pPr>
              <w:keepNext/>
              <w:keepLines/>
              <w:spacing w:after="0"/>
              <w:rPr>
                <w:ins w:id="71" w:author="Chen Shuzhen" w:date="2021-08-04T16:12:00Z"/>
                <w:rFonts w:ascii="Arial" w:eastAsia="宋体" w:hAnsi="Arial"/>
                <w:sz w:val="18"/>
                <w:lang w:eastAsia="x-none"/>
              </w:rPr>
            </w:pPr>
            <w:ins w:id="72" w:author="Chen Shuzhen" w:date="2021-08-04T16:12:00Z">
              <w:r>
                <w:t>9.11.3.77</w:t>
              </w:r>
            </w:ins>
          </w:p>
        </w:tc>
        <w:tc>
          <w:tcPr>
            <w:tcW w:w="1134" w:type="dxa"/>
            <w:tcBorders>
              <w:top w:val="single" w:sz="6" w:space="0" w:color="000000"/>
              <w:left w:val="single" w:sz="6" w:space="0" w:color="000000"/>
              <w:bottom w:val="single" w:sz="6" w:space="0" w:color="000000"/>
              <w:right w:val="single" w:sz="6" w:space="0" w:color="000000"/>
            </w:tcBorders>
          </w:tcPr>
          <w:p w14:paraId="1202823F" w14:textId="33296523" w:rsidR="00AB5A81" w:rsidRPr="00D54675" w:rsidRDefault="00AB5A81" w:rsidP="00AB5A81">
            <w:pPr>
              <w:keepNext/>
              <w:keepLines/>
              <w:spacing w:after="0"/>
              <w:jc w:val="center"/>
              <w:rPr>
                <w:ins w:id="73" w:author="Chen Shuzhen" w:date="2021-08-04T16:12:00Z"/>
                <w:rFonts w:ascii="Arial" w:eastAsia="宋体" w:hAnsi="Arial"/>
                <w:sz w:val="18"/>
                <w:lang w:eastAsia="x-none"/>
              </w:rPr>
            </w:pPr>
            <w:ins w:id="74" w:author="Chen Shuzhen" w:date="2021-08-04T16:12:00Z">
              <w:r>
                <w:t>O</w:t>
              </w:r>
            </w:ins>
          </w:p>
        </w:tc>
        <w:tc>
          <w:tcPr>
            <w:tcW w:w="851" w:type="dxa"/>
            <w:tcBorders>
              <w:top w:val="single" w:sz="6" w:space="0" w:color="000000"/>
              <w:left w:val="single" w:sz="6" w:space="0" w:color="000000"/>
              <w:bottom w:val="single" w:sz="6" w:space="0" w:color="000000"/>
              <w:right w:val="single" w:sz="6" w:space="0" w:color="000000"/>
            </w:tcBorders>
          </w:tcPr>
          <w:p w14:paraId="054B6C27" w14:textId="5619CBBA" w:rsidR="00AB5A81" w:rsidRPr="00D54675" w:rsidRDefault="00AB5A81" w:rsidP="00AB5A81">
            <w:pPr>
              <w:keepNext/>
              <w:keepLines/>
              <w:spacing w:after="0"/>
              <w:jc w:val="center"/>
              <w:rPr>
                <w:ins w:id="75" w:author="Chen Shuzhen" w:date="2021-08-04T16:12:00Z"/>
                <w:rFonts w:ascii="Arial" w:eastAsia="宋体" w:hAnsi="Arial"/>
                <w:sz w:val="18"/>
                <w:lang w:eastAsia="x-none"/>
              </w:rPr>
            </w:pPr>
            <w:ins w:id="76" w:author="Chen Shuzhen" w:date="2021-08-04T16:12:00Z">
              <w:r>
                <w:t>TLV</w:t>
              </w:r>
            </w:ins>
          </w:p>
        </w:tc>
        <w:tc>
          <w:tcPr>
            <w:tcW w:w="851" w:type="dxa"/>
            <w:tcBorders>
              <w:top w:val="single" w:sz="6" w:space="0" w:color="000000"/>
              <w:left w:val="single" w:sz="6" w:space="0" w:color="000000"/>
              <w:bottom w:val="single" w:sz="6" w:space="0" w:color="000000"/>
              <w:right w:val="single" w:sz="6" w:space="0" w:color="000000"/>
            </w:tcBorders>
          </w:tcPr>
          <w:p w14:paraId="3980CFA9" w14:textId="36A97A82" w:rsidR="00AB5A81" w:rsidRPr="00D54675" w:rsidRDefault="00AB5A81" w:rsidP="00AB5A81">
            <w:pPr>
              <w:keepNext/>
              <w:keepLines/>
              <w:spacing w:after="0"/>
              <w:jc w:val="center"/>
              <w:rPr>
                <w:ins w:id="77" w:author="Chen Shuzhen" w:date="2021-08-04T16:12:00Z"/>
                <w:rFonts w:ascii="Arial" w:eastAsia="宋体" w:hAnsi="Arial"/>
                <w:sz w:val="18"/>
                <w:lang w:eastAsia="x-none"/>
              </w:rPr>
            </w:pPr>
            <w:ins w:id="78" w:author="Chen Shuzhen" w:date="2021-08-04T16:12:00Z">
              <w:r>
                <w:t>3-35</w:t>
              </w:r>
            </w:ins>
          </w:p>
        </w:tc>
      </w:tr>
    </w:tbl>
    <w:p w14:paraId="7F6DFD9E" w14:textId="77777777" w:rsidR="00D54675" w:rsidRPr="00D54675" w:rsidRDefault="00D54675" w:rsidP="00D54675">
      <w:pPr>
        <w:rPr>
          <w:rFonts w:eastAsia="宋体"/>
        </w:rPr>
      </w:pPr>
    </w:p>
    <w:p w14:paraId="39A7867E" w14:textId="77777777" w:rsidR="00D54675" w:rsidRPr="00D54675" w:rsidRDefault="00D54675" w:rsidP="00D54675">
      <w:pPr>
        <w:keepNext/>
        <w:keepLines/>
        <w:spacing w:before="120"/>
        <w:ind w:left="1418" w:hanging="1418"/>
        <w:outlineLvl w:val="3"/>
        <w:rPr>
          <w:rFonts w:ascii="Arial" w:eastAsia="宋体" w:hAnsi="Arial"/>
          <w:sz w:val="24"/>
          <w:lang w:val="en-US" w:eastAsia="ko-KR"/>
        </w:rPr>
      </w:pPr>
      <w:bookmarkStart w:id="79" w:name="_Toc20232929"/>
      <w:bookmarkStart w:id="80" w:name="_Toc27747035"/>
      <w:bookmarkStart w:id="81" w:name="_Toc36213222"/>
      <w:bookmarkStart w:id="82" w:name="_Toc36657399"/>
      <w:bookmarkStart w:id="83" w:name="_Toc45287065"/>
      <w:bookmarkStart w:id="84" w:name="_Toc51948334"/>
      <w:bookmarkStart w:id="85" w:name="_Toc51949426"/>
      <w:bookmarkStart w:id="86" w:name="_Toc76119237"/>
      <w:r w:rsidRPr="00D54675">
        <w:rPr>
          <w:rFonts w:ascii="Arial" w:eastAsia="宋体" w:hAnsi="Arial"/>
          <w:sz w:val="24"/>
          <w:lang w:eastAsia="x-none"/>
        </w:rPr>
        <w:t>8.2.7</w:t>
      </w:r>
      <w:r w:rsidRPr="00D54675">
        <w:rPr>
          <w:rFonts w:ascii="Arial" w:eastAsia="宋体" w:hAnsi="Arial" w:hint="eastAsia"/>
          <w:sz w:val="24"/>
          <w:lang w:eastAsia="ko-KR"/>
        </w:rPr>
        <w:t>.2</w:t>
      </w:r>
      <w:r w:rsidRPr="00D54675">
        <w:rPr>
          <w:rFonts w:ascii="Arial" w:eastAsia="宋体" w:hAnsi="Arial"/>
          <w:sz w:val="24"/>
          <w:lang w:val="en-US" w:eastAsia="ko-KR"/>
        </w:rPr>
        <w:tab/>
      </w:r>
      <w:r w:rsidRPr="00D54675">
        <w:rPr>
          <w:rFonts w:ascii="Arial" w:eastAsia="宋体" w:hAnsi="Arial"/>
          <w:sz w:val="24"/>
          <w:lang w:eastAsia="x-none"/>
        </w:rPr>
        <w:t>5G-GUTI</w:t>
      </w:r>
      <w:bookmarkEnd w:id="79"/>
      <w:bookmarkEnd w:id="80"/>
      <w:bookmarkEnd w:id="81"/>
      <w:bookmarkEnd w:id="82"/>
      <w:bookmarkEnd w:id="83"/>
      <w:bookmarkEnd w:id="84"/>
      <w:bookmarkEnd w:id="85"/>
      <w:bookmarkEnd w:id="86"/>
    </w:p>
    <w:p w14:paraId="6ADF5F6C" w14:textId="77777777" w:rsidR="00D54675" w:rsidRPr="00D54675" w:rsidRDefault="00D54675" w:rsidP="00D54675">
      <w:pPr>
        <w:rPr>
          <w:rFonts w:eastAsia="宋体"/>
        </w:rPr>
      </w:pPr>
      <w:r w:rsidRPr="00D54675">
        <w:rPr>
          <w:rFonts w:eastAsia="宋体"/>
        </w:rPr>
        <w:t>This IE may be included to assign a 5G-GUTI to a UE.</w:t>
      </w:r>
    </w:p>
    <w:p w14:paraId="165C8F4C" w14:textId="77777777" w:rsidR="00D54675" w:rsidRPr="00D54675" w:rsidRDefault="00D54675" w:rsidP="00D54675">
      <w:pPr>
        <w:keepNext/>
        <w:keepLines/>
        <w:spacing w:before="120"/>
        <w:ind w:left="1418" w:hanging="1418"/>
        <w:outlineLvl w:val="3"/>
        <w:rPr>
          <w:rFonts w:ascii="Arial" w:eastAsia="宋体" w:hAnsi="Arial"/>
          <w:sz w:val="24"/>
          <w:lang w:val="en-US" w:eastAsia="ko-KR"/>
        </w:rPr>
      </w:pPr>
      <w:bookmarkStart w:id="87" w:name="_Toc20232930"/>
      <w:bookmarkStart w:id="88" w:name="_Toc27747036"/>
      <w:bookmarkStart w:id="89" w:name="_Toc36213223"/>
      <w:bookmarkStart w:id="90" w:name="_Toc36657400"/>
      <w:bookmarkStart w:id="91" w:name="_Toc45287066"/>
      <w:bookmarkStart w:id="92" w:name="_Toc51948335"/>
      <w:bookmarkStart w:id="93" w:name="_Toc51949427"/>
      <w:bookmarkStart w:id="94" w:name="_Toc76119238"/>
      <w:r w:rsidRPr="00D54675">
        <w:rPr>
          <w:rFonts w:ascii="Arial" w:eastAsia="宋体" w:hAnsi="Arial"/>
          <w:sz w:val="24"/>
          <w:lang w:eastAsia="x-none"/>
        </w:rPr>
        <w:t>8.2.7</w:t>
      </w:r>
      <w:r w:rsidRPr="00D54675">
        <w:rPr>
          <w:rFonts w:ascii="Arial" w:eastAsia="宋体" w:hAnsi="Arial" w:hint="eastAsia"/>
          <w:sz w:val="24"/>
          <w:lang w:eastAsia="ko-KR"/>
        </w:rPr>
        <w:t>.3</w:t>
      </w:r>
      <w:r w:rsidRPr="00D54675">
        <w:rPr>
          <w:rFonts w:ascii="Arial" w:eastAsia="宋体" w:hAnsi="Arial"/>
          <w:sz w:val="24"/>
          <w:lang w:val="en-US" w:eastAsia="ko-KR"/>
        </w:rPr>
        <w:tab/>
      </w:r>
      <w:r w:rsidRPr="00D54675">
        <w:rPr>
          <w:rFonts w:ascii="Arial" w:eastAsia="宋体" w:hAnsi="Arial"/>
          <w:sz w:val="24"/>
          <w:lang w:eastAsia="x-none"/>
        </w:rPr>
        <w:t>Equivalent PLMNs</w:t>
      </w:r>
      <w:bookmarkEnd w:id="87"/>
      <w:bookmarkEnd w:id="88"/>
      <w:bookmarkEnd w:id="89"/>
      <w:bookmarkEnd w:id="90"/>
      <w:bookmarkEnd w:id="91"/>
      <w:bookmarkEnd w:id="92"/>
      <w:bookmarkEnd w:id="93"/>
      <w:bookmarkEnd w:id="94"/>
    </w:p>
    <w:p w14:paraId="77F22129" w14:textId="77777777" w:rsidR="00D54675" w:rsidRPr="00D54675" w:rsidRDefault="00D54675" w:rsidP="00D54675">
      <w:pPr>
        <w:rPr>
          <w:rFonts w:eastAsia="宋体"/>
        </w:rPr>
      </w:pPr>
      <w:r w:rsidRPr="00D54675">
        <w:rPr>
          <w:rFonts w:eastAsia="宋体"/>
          <w:lang w:val="en-US"/>
        </w:rPr>
        <w:t>This IE may be included in order to assign a new equivalent PLMNs list to a UE.</w:t>
      </w:r>
    </w:p>
    <w:p w14:paraId="1EEF17D6" w14:textId="77777777" w:rsidR="00D54675" w:rsidRPr="00D54675" w:rsidRDefault="00D54675" w:rsidP="00D54675">
      <w:pPr>
        <w:keepNext/>
        <w:keepLines/>
        <w:spacing w:before="120"/>
        <w:ind w:left="1418" w:hanging="1418"/>
        <w:outlineLvl w:val="3"/>
        <w:rPr>
          <w:rFonts w:ascii="Arial" w:eastAsia="宋体" w:hAnsi="Arial"/>
          <w:sz w:val="24"/>
          <w:lang w:val="en-US" w:eastAsia="ko-KR"/>
        </w:rPr>
      </w:pPr>
      <w:bookmarkStart w:id="95" w:name="_Toc20232931"/>
      <w:bookmarkStart w:id="96" w:name="_Toc27747037"/>
      <w:bookmarkStart w:id="97" w:name="_Toc36213224"/>
      <w:bookmarkStart w:id="98" w:name="_Toc36657401"/>
      <w:bookmarkStart w:id="99" w:name="_Toc45287067"/>
      <w:bookmarkStart w:id="100" w:name="_Toc51948336"/>
      <w:bookmarkStart w:id="101" w:name="_Toc51949428"/>
      <w:bookmarkStart w:id="102" w:name="_Toc76119239"/>
      <w:r w:rsidRPr="00D54675">
        <w:rPr>
          <w:rFonts w:ascii="Arial" w:eastAsia="宋体" w:hAnsi="Arial"/>
          <w:sz w:val="24"/>
          <w:lang w:eastAsia="x-none"/>
        </w:rPr>
        <w:t>8.2.7</w:t>
      </w:r>
      <w:r w:rsidRPr="00D54675">
        <w:rPr>
          <w:rFonts w:ascii="Arial" w:eastAsia="宋体" w:hAnsi="Arial" w:hint="eastAsia"/>
          <w:sz w:val="24"/>
          <w:lang w:eastAsia="ko-KR"/>
        </w:rPr>
        <w:t>.4</w:t>
      </w:r>
      <w:r w:rsidRPr="00D54675">
        <w:rPr>
          <w:rFonts w:ascii="Arial" w:eastAsia="宋体" w:hAnsi="Arial"/>
          <w:sz w:val="24"/>
          <w:lang w:val="en-US" w:eastAsia="ko-KR"/>
        </w:rPr>
        <w:tab/>
      </w:r>
      <w:r w:rsidRPr="00D54675">
        <w:rPr>
          <w:rFonts w:ascii="Arial" w:eastAsia="宋体" w:hAnsi="Arial"/>
          <w:sz w:val="24"/>
          <w:lang w:eastAsia="x-none"/>
        </w:rPr>
        <w:t>TAI list</w:t>
      </w:r>
      <w:bookmarkEnd w:id="95"/>
      <w:bookmarkEnd w:id="96"/>
      <w:bookmarkEnd w:id="97"/>
      <w:bookmarkEnd w:id="98"/>
      <w:bookmarkEnd w:id="99"/>
      <w:bookmarkEnd w:id="100"/>
      <w:bookmarkEnd w:id="101"/>
      <w:bookmarkEnd w:id="102"/>
    </w:p>
    <w:p w14:paraId="55721C9F" w14:textId="77777777" w:rsidR="00D54675" w:rsidRPr="00D54675" w:rsidRDefault="00D54675" w:rsidP="00D54675">
      <w:pPr>
        <w:rPr>
          <w:rFonts w:eastAsia="宋体"/>
        </w:rPr>
      </w:pPr>
      <w:r w:rsidRPr="00D54675">
        <w:rPr>
          <w:rFonts w:eastAsia="宋体"/>
        </w:rPr>
        <w:t>This IE may be included to assign a TAI list to a UE.</w:t>
      </w:r>
    </w:p>
    <w:p w14:paraId="15C0DC3A" w14:textId="77777777" w:rsidR="00D54675" w:rsidRPr="00D54675" w:rsidRDefault="00D54675" w:rsidP="00D54675">
      <w:pPr>
        <w:keepNext/>
        <w:keepLines/>
        <w:spacing w:before="120"/>
        <w:ind w:left="1418" w:hanging="1418"/>
        <w:outlineLvl w:val="3"/>
        <w:rPr>
          <w:rFonts w:ascii="Arial" w:eastAsia="宋体" w:hAnsi="Arial"/>
          <w:sz w:val="24"/>
          <w:lang w:val="en-US" w:eastAsia="ko-KR"/>
        </w:rPr>
      </w:pPr>
      <w:bookmarkStart w:id="103" w:name="_Toc20232932"/>
      <w:bookmarkStart w:id="104" w:name="_Toc27747038"/>
      <w:bookmarkStart w:id="105" w:name="_Toc36213225"/>
      <w:bookmarkStart w:id="106" w:name="_Toc36657402"/>
      <w:bookmarkStart w:id="107" w:name="_Toc45287068"/>
      <w:bookmarkStart w:id="108" w:name="_Toc51948337"/>
      <w:bookmarkStart w:id="109" w:name="_Toc51949429"/>
      <w:bookmarkStart w:id="110" w:name="_Toc76119240"/>
      <w:r w:rsidRPr="00D54675">
        <w:rPr>
          <w:rFonts w:ascii="Arial" w:eastAsia="宋体" w:hAnsi="Arial"/>
          <w:sz w:val="24"/>
          <w:lang w:eastAsia="x-none"/>
        </w:rPr>
        <w:t>8.2.7</w:t>
      </w:r>
      <w:r w:rsidRPr="00D54675">
        <w:rPr>
          <w:rFonts w:ascii="Arial" w:eastAsia="宋体" w:hAnsi="Arial" w:hint="eastAsia"/>
          <w:sz w:val="24"/>
          <w:lang w:eastAsia="ko-KR"/>
        </w:rPr>
        <w:t>.5</w:t>
      </w:r>
      <w:r w:rsidRPr="00D54675">
        <w:rPr>
          <w:rFonts w:ascii="Arial" w:eastAsia="宋体" w:hAnsi="Arial"/>
          <w:sz w:val="24"/>
          <w:lang w:val="en-US" w:eastAsia="ko-KR"/>
        </w:rPr>
        <w:tab/>
      </w:r>
      <w:r w:rsidRPr="00D54675">
        <w:rPr>
          <w:rFonts w:ascii="Arial" w:eastAsia="宋体" w:hAnsi="Arial"/>
          <w:sz w:val="24"/>
          <w:lang w:eastAsia="x-none"/>
        </w:rPr>
        <w:t>Allowed NSSAI</w:t>
      </w:r>
      <w:bookmarkEnd w:id="103"/>
      <w:bookmarkEnd w:id="104"/>
      <w:bookmarkEnd w:id="105"/>
      <w:bookmarkEnd w:id="106"/>
      <w:bookmarkEnd w:id="107"/>
      <w:bookmarkEnd w:id="108"/>
      <w:bookmarkEnd w:id="109"/>
      <w:bookmarkEnd w:id="110"/>
    </w:p>
    <w:p w14:paraId="22CD5618" w14:textId="77777777" w:rsidR="00D54675" w:rsidRPr="00D54675" w:rsidRDefault="00D54675" w:rsidP="00D54675">
      <w:pPr>
        <w:rPr>
          <w:rFonts w:eastAsia="宋体"/>
        </w:rPr>
      </w:pPr>
      <w:r w:rsidRPr="00D54675">
        <w:rPr>
          <w:rFonts w:eastAsia="宋体"/>
        </w:rPr>
        <w:t>This IE shall be included:</w:t>
      </w:r>
    </w:p>
    <w:p w14:paraId="3A6C92F6" w14:textId="77777777" w:rsidR="00D54675" w:rsidRPr="00D54675" w:rsidRDefault="00D54675" w:rsidP="00D54675">
      <w:pPr>
        <w:ind w:left="568" w:hanging="284"/>
        <w:rPr>
          <w:rFonts w:eastAsia="宋体"/>
          <w:lang w:eastAsia="zh-CN"/>
        </w:rPr>
      </w:pPr>
      <w:r w:rsidRPr="00D54675">
        <w:rPr>
          <w:rFonts w:eastAsia="宋体"/>
          <w:lang w:eastAsia="x-none"/>
        </w:rPr>
        <w:t>a</w:t>
      </w:r>
      <w:r w:rsidRPr="00D54675">
        <w:rPr>
          <w:rFonts w:eastAsia="宋体" w:hint="eastAsia"/>
          <w:lang w:eastAsia="zh-CN"/>
        </w:rPr>
        <w:t>)</w:t>
      </w:r>
      <w:r w:rsidRPr="00D54675">
        <w:rPr>
          <w:rFonts w:eastAsia="宋体" w:hint="eastAsia"/>
          <w:lang w:eastAsia="zh-CN"/>
        </w:rPr>
        <w:tab/>
      </w:r>
      <w:r w:rsidRPr="00D54675">
        <w:rPr>
          <w:rFonts w:eastAsia="宋体"/>
          <w:lang w:eastAsia="zh-CN"/>
        </w:rPr>
        <w:t>if:</w:t>
      </w:r>
    </w:p>
    <w:p w14:paraId="724EC2B4" w14:textId="77777777" w:rsidR="00D54675" w:rsidRPr="00D54675" w:rsidRDefault="00D54675" w:rsidP="00D54675">
      <w:pPr>
        <w:ind w:left="851" w:hanging="284"/>
        <w:rPr>
          <w:rFonts w:eastAsia="宋体"/>
          <w:lang w:eastAsia="x-none"/>
        </w:rPr>
      </w:pPr>
      <w:r w:rsidRPr="00D54675">
        <w:rPr>
          <w:rFonts w:eastAsia="宋体"/>
          <w:lang w:eastAsia="x-none"/>
        </w:rPr>
        <w:t>1)</w:t>
      </w:r>
      <w:r w:rsidRPr="00D54675">
        <w:rPr>
          <w:rFonts w:eastAsia="宋体"/>
          <w:lang w:eastAsia="x-none"/>
        </w:rPr>
        <w:tab/>
        <w:t>one or more S-NSSAIs in the requested NSSAI of the REGISTRATION REQUEST message are allowed by the AMF for a network not supporting NSSAA;</w:t>
      </w:r>
    </w:p>
    <w:p w14:paraId="52905D57" w14:textId="77777777" w:rsidR="00D54675" w:rsidRPr="00D54675" w:rsidRDefault="00D54675" w:rsidP="00D54675">
      <w:pPr>
        <w:ind w:left="851" w:hanging="284"/>
        <w:rPr>
          <w:rFonts w:eastAsia="宋体"/>
          <w:lang w:eastAsia="x-none"/>
        </w:rPr>
      </w:pPr>
      <w:r w:rsidRPr="00D54675">
        <w:rPr>
          <w:rFonts w:eastAsia="宋体"/>
          <w:lang w:eastAsia="zh-CN"/>
        </w:rPr>
        <w:t>2</w:t>
      </w:r>
      <w:r w:rsidRPr="00D54675">
        <w:rPr>
          <w:rFonts w:eastAsia="宋体" w:hint="eastAsia"/>
          <w:lang w:eastAsia="zh-CN"/>
        </w:rPr>
        <w:t>)</w:t>
      </w:r>
      <w:r w:rsidRPr="00D54675">
        <w:rPr>
          <w:rFonts w:eastAsia="宋体" w:hint="eastAsia"/>
          <w:lang w:eastAsia="zh-CN"/>
        </w:rPr>
        <w:tab/>
      </w:r>
      <w:r w:rsidRPr="00D54675">
        <w:rPr>
          <w:rFonts w:eastAsia="宋体"/>
          <w:lang w:eastAsia="x-none"/>
        </w:rPr>
        <w:t>one or more S-NSSAIs in the requested NSSAI of the REGISTRATION REQUEST message are not subject to network slice-specific authentication and authorization and are allowed by the AMF; or</w:t>
      </w:r>
    </w:p>
    <w:p w14:paraId="0759A674" w14:textId="77777777" w:rsidR="00D54675" w:rsidRPr="00D54675" w:rsidRDefault="00D54675" w:rsidP="00D54675">
      <w:pPr>
        <w:ind w:left="851" w:hanging="284"/>
        <w:rPr>
          <w:rFonts w:eastAsia="宋体"/>
          <w:lang w:eastAsia="x-none"/>
        </w:rPr>
      </w:pPr>
      <w:r w:rsidRPr="00D54675">
        <w:rPr>
          <w:rFonts w:eastAsia="宋体"/>
          <w:lang w:eastAsia="x-none"/>
        </w:rPr>
        <w:t>3)</w:t>
      </w:r>
      <w:r w:rsidRPr="00D54675">
        <w:rPr>
          <w:rFonts w:eastAsia="宋体"/>
          <w:lang w:eastAsia="x-none"/>
        </w:rPr>
        <w:tab/>
        <w:t>the network slice-specific authentication and authorization has been successfully performed for one or more S-NSSAIs in the requested NSSAI of the REGISTRATION REQUEST message; or</w:t>
      </w:r>
    </w:p>
    <w:p w14:paraId="15536D6F" w14:textId="77777777" w:rsidR="00D54675" w:rsidRPr="00D54675" w:rsidRDefault="00D54675" w:rsidP="00D54675">
      <w:pPr>
        <w:ind w:left="568" w:hanging="284"/>
        <w:rPr>
          <w:rFonts w:eastAsia="宋体"/>
          <w:lang w:eastAsia="x-none"/>
        </w:rPr>
      </w:pPr>
      <w:r w:rsidRPr="00D54675">
        <w:rPr>
          <w:rFonts w:eastAsia="宋体"/>
          <w:lang w:eastAsia="x-none"/>
        </w:rPr>
        <w:t>b)</w:t>
      </w:r>
      <w:r w:rsidRPr="00D54675">
        <w:rPr>
          <w:rFonts w:eastAsia="宋体"/>
          <w:lang w:eastAsia="x-none"/>
        </w:rPr>
        <w:tab/>
        <w:t xml:space="preserve">if the initial registration </w:t>
      </w:r>
      <w:r w:rsidRPr="00D54675">
        <w:rPr>
          <w:rFonts w:eastAsia="宋体" w:hint="eastAsia"/>
          <w:lang w:eastAsia="zh-CN"/>
        </w:rPr>
        <w:t>re</w:t>
      </w:r>
      <w:r w:rsidRPr="00D54675">
        <w:rPr>
          <w:rFonts w:eastAsia="宋体"/>
          <w:lang w:eastAsia="x-none"/>
        </w:rPr>
        <w:t>quest is not for onboarding services in SNPN or the UE is not registered for onboarding services in SNPN, the requested NSSAI was not included in the REGISTRATION REQUEST message</w:t>
      </w:r>
      <w:r w:rsidRPr="00D54675">
        <w:rPr>
          <w:rFonts w:eastAsia="宋体" w:hint="eastAsia"/>
          <w:lang w:eastAsia="zh-CN"/>
        </w:rPr>
        <w:t xml:space="preserve"> or none of the requested NSSAI are </w:t>
      </w:r>
      <w:r w:rsidRPr="00D54675">
        <w:rPr>
          <w:rFonts w:eastAsia="宋体"/>
          <w:lang w:eastAsia="zh-CN"/>
        </w:rPr>
        <w:t>allowed; and</w:t>
      </w:r>
    </w:p>
    <w:p w14:paraId="3C9A0521" w14:textId="77777777" w:rsidR="00D54675" w:rsidRPr="00D54675" w:rsidRDefault="00D54675" w:rsidP="00D54675">
      <w:pPr>
        <w:ind w:left="851" w:hanging="284"/>
        <w:rPr>
          <w:rFonts w:eastAsia="宋体"/>
          <w:lang w:eastAsia="x-none"/>
        </w:rPr>
      </w:pPr>
      <w:r w:rsidRPr="00D54675">
        <w:rPr>
          <w:rFonts w:eastAsia="宋体"/>
          <w:lang w:eastAsia="x-none"/>
        </w:rPr>
        <w:t>1)</w:t>
      </w:r>
      <w:r w:rsidRPr="00D54675">
        <w:rPr>
          <w:rFonts w:eastAsia="宋体"/>
          <w:lang w:eastAsia="x-none"/>
        </w:rPr>
        <w:tab/>
        <w:t>the network not supporting NSSAA has one or more subscribed S-NSSAIs marked as default; or</w:t>
      </w:r>
    </w:p>
    <w:p w14:paraId="7BC3999A" w14:textId="77777777" w:rsidR="00D54675" w:rsidRPr="00D54675" w:rsidRDefault="00D54675" w:rsidP="00D54675">
      <w:pPr>
        <w:ind w:left="851" w:hanging="284"/>
        <w:rPr>
          <w:rFonts w:eastAsia="宋体"/>
          <w:lang w:eastAsia="x-none"/>
        </w:rPr>
      </w:pPr>
      <w:r w:rsidRPr="00D54675">
        <w:rPr>
          <w:rFonts w:eastAsia="宋体"/>
          <w:lang w:eastAsia="x-none"/>
        </w:rPr>
        <w:t>2)</w:t>
      </w:r>
      <w:r w:rsidRPr="00D54675">
        <w:rPr>
          <w:rFonts w:eastAsia="宋体"/>
          <w:lang w:eastAsia="x-none"/>
        </w:rPr>
        <w:tab/>
        <w:t>the network has one or more subscribed S-NSSAIs marked as default which are not subject to network slice-specific authentication and authorization.</w:t>
      </w:r>
    </w:p>
    <w:p w14:paraId="19E8A840" w14:textId="77777777" w:rsidR="00D54675" w:rsidRPr="00D54675" w:rsidRDefault="00D54675" w:rsidP="00D54675">
      <w:pPr>
        <w:keepNext/>
        <w:keepLines/>
        <w:spacing w:before="120"/>
        <w:ind w:left="1418" w:hanging="1418"/>
        <w:outlineLvl w:val="3"/>
        <w:rPr>
          <w:rFonts w:ascii="Arial" w:eastAsia="宋体" w:hAnsi="Arial"/>
          <w:sz w:val="24"/>
          <w:lang w:val="en-US" w:eastAsia="ko-KR"/>
        </w:rPr>
      </w:pPr>
      <w:bookmarkStart w:id="111" w:name="_Toc20232933"/>
      <w:bookmarkStart w:id="112" w:name="_Toc27747039"/>
      <w:bookmarkStart w:id="113" w:name="_Toc36213226"/>
      <w:bookmarkStart w:id="114" w:name="_Toc36657403"/>
      <w:bookmarkStart w:id="115" w:name="_Toc45287069"/>
      <w:bookmarkStart w:id="116" w:name="_Toc51948338"/>
      <w:bookmarkStart w:id="117" w:name="_Toc51949430"/>
      <w:bookmarkStart w:id="118" w:name="_Toc76119241"/>
      <w:r w:rsidRPr="00D54675">
        <w:rPr>
          <w:rFonts w:ascii="Arial" w:eastAsia="宋体" w:hAnsi="Arial"/>
          <w:sz w:val="24"/>
          <w:lang w:eastAsia="x-none"/>
        </w:rPr>
        <w:t>8.2.7</w:t>
      </w:r>
      <w:r w:rsidRPr="00D54675">
        <w:rPr>
          <w:rFonts w:ascii="Arial" w:eastAsia="宋体" w:hAnsi="Arial" w:hint="eastAsia"/>
          <w:sz w:val="24"/>
          <w:lang w:eastAsia="ko-KR"/>
        </w:rPr>
        <w:t>.6</w:t>
      </w:r>
      <w:r w:rsidRPr="00D54675">
        <w:rPr>
          <w:rFonts w:ascii="Arial" w:eastAsia="宋体" w:hAnsi="Arial"/>
          <w:sz w:val="24"/>
          <w:lang w:val="en-US" w:eastAsia="ko-KR"/>
        </w:rPr>
        <w:tab/>
      </w:r>
      <w:r w:rsidRPr="00D54675">
        <w:rPr>
          <w:rFonts w:ascii="Arial" w:eastAsia="宋体" w:hAnsi="Arial"/>
          <w:sz w:val="24"/>
          <w:lang w:eastAsia="x-none"/>
        </w:rPr>
        <w:t>Rejected NSSAI</w:t>
      </w:r>
      <w:bookmarkEnd w:id="111"/>
      <w:bookmarkEnd w:id="112"/>
      <w:bookmarkEnd w:id="113"/>
      <w:bookmarkEnd w:id="114"/>
      <w:bookmarkEnd w:id="115"/>
      <w:bookmarkEnd w:id="116"/>
      <w:bookmarkEnd w:id="117"/>
      <w:bookmarkEnd w:id="118"/>
    </w:p>
    <w:p w14:paraId="0D8B6A1B" w14:textId="77777777" w:rsidR="00D54675" w:rsidRPr="00D54675" w:rsidRDefault="00D54675" w:rsidP="00D54675">
      <w:pPr>
        <w:rPr>
          <w:rFonts w:eastAsia="宋体"/>
        </w:rPr>
      </w:pPr>
      <w:r w:rsidRPr="00D54675">
        <w:rPr>
          <w:rFonts w:eastAsia="宋体"/>
        </w:rPr>
        <w:t>The network may include this IE to inform the UE of one or more S-NSSAIs that were included in the requested NSSAI in the REGISTRATION REQUEST message but were rejected by the network.</w:t>
      </w:r>
    </w:p>
    <w:p w14:paraId="387252E5" w14:textId="77777777" w:rsidR="00D54675" w:rsidRPr="00D54675" w:rsidRDefault="00D54675" w:rsidP="00D54675">
      <w:pPr>
        <w:keepNext/>
        <w:keepLines/>
        <w:spacing w:before="120"/>
        <w:ind w:left="1418" w:hanging="1418"/>
        <w:outlineLvl w:val="3"/>
        <w:rPr>
          <w:rFonts w:ascii="Arial" w:eastAsia="宋体" w:hAnsi="Arial"/>
          <w:sz w:val="24"/>
          <w:lang w:eastAsia="ko-KR"/>
        </w:rPr>
      </w:pPr>
      <w:bookmarkStart w:id="119" w:name="_Toc20232934"/>
      <w:bookmarkStart w:id="120" w:name="_Toc27747040"/>
      <w:bookmarkStart w:id="121" w:name="_Toc36213227"/>
      <w:bookmarkStart w:id="122" w:name="_Toc36657404"/>
      <w:bookmarkStart w:id="123" w:name="_Toc45287070"/>
      <w:bookmarkStart w:id="124" w:name="_Toc51948339"/>
      <w:bookmarkStart w:id="125" w:name="_Toc51949431"/>
      <w:bookmarkStart w:id="126" w:name="_Toc76119242"/>
      <w:r w:rsidRPr="00D54675">
        <w:rPr>
          <w:rFonts w:ascii="Arial" w:eastAsia="宋体" w:hAnsi="Arial"/>
          <w:sz w:val="24"/>
          <w:lang w:eastAsia="ko-KR"/>
        </w:rPr>
        <w:t>8.2.7.7</w:t>
      </w:r>
      <w:r w:rsidRPr="00D54675">
        <w:rPr>
          <w:rFonts w:ascii="Arial" w:eastAsia="宋体" w:hAnsi="Arial"/>
          <w:sz w:val="24"/>
          <w:lang w:eastAsia="ko-KR"/>
        </w:rPr>
        <w:tab/>
        <w:t>Configured NSSAI</w:t>
      </w:r>
      <w:bookmarkEnd w:id="119"/>
      <w:bookmarkEnd w:id="120"/>
      <w:bookmarkEnd w:id="121"/>
      <w:bookmarkEnd w:id="122"/>
      <w:bookmarkEnd w:id="123"/>
      <w:bookmarkEnd w:id="124"/>
      <w:bookmarkEnd w:id="125"/>
      <w:bookmarkEnd w:id="126"/>
    </w:p>
    <w:p w14:paraId="14E2E0CE" w14:textId="77777777" w:rsidR="00D54675" w:rsidRPr="00D54675" w:rsidRDefault="00D54675" w:rsidP="00D54675">
      <w:pPr>
        <w:rPr>
          <w:rFonts w:eastAsia="宋体"/>
        </w:rPr>
      </w:pPr>
      <w:r w:rsidRPr="00D54675">
        <w:rPr>
          <w:rFonts w:eastAsia="宋体"/>
          <w:lang w:eastAsia="ko-KR"/>
        </w:rPr>
        <w:t>The network may include this IE if the network needs to provide the UE with a new configured NSSAI for the current PLMN or SNPN.</w:t>
      </w:r>
    </w:p>
    <w:p w14:paraId="5ED6E87F" w14:textId="77777777" w:rsidR="00D54675" w:rsidRPr="00D54675" w:rsidRDefault="00D54675" w:rsidP="00D54675">
      <w:pPr>
        <w:keepNext/>
        <w:keepLines/>
        <w:spacing w:before="120"/>
        <w:ind w:left="1418" w:hanging="1418"/>
        <w:outlineLvl w:val="3"/>
        <w:rPr>
          <w:rFonts w:ascii="Arial" w:eastAsia="宋体" w:hAnsi="Arial"/>
          <w:sz w:val="24"/>
          <w:lang w:val="en-US" w:eastAsia="ko-KR"/>
        </w:rPr>
      </w:pPr>
      <w:bookmarkStart w:id="127" w:name="_Toc20232935"/>
      <w:bookmarkStart w:id="128" w:name="_Toc27747041"/>
      <w:bookmarkStart w:id="129" w:name="_Toc36213228"/>
      <w:bookmarkStart w:id="130" w:name="_Toc36657405"/>
      <w:bookmarkStart w:id="131" w:name="_Toc45287071"/>
      <w:bookmarkStart w:id="132" w:name="_Toc51948340"/>
      <w:bookmarkStart w:id="133" w:name="_Toc51949432"/>
      <w:bookmarkStart w:id="134" w:name="_Toc76119243"/>
      <w:r w:rsidRPr="00D54675">
        <w:rPr>
          <w:rFonts w:ascii="Arial" w:eastAsia="宋体" w:hAnsi="Arial"/>
          <w:sz w:val="24"/>
          <w:lang w:eastAsia="x-none"/>
        </w:rPr>
        <w:t>8.2.7</w:t>
      </w:r>
      <w:r w:rsidRPr="00D54675">
        <w:rPr>
          <w:rFonts w:ascii="Arial" w:eastAsia="宋体" w:hAnsi="Arial" w:hint="eastAsia"/>
          <w:sz w:val="24"/>
          <w:lang w:eastAsia="ko-KR"/>
        </w:rPr>
        <w:t>.8</w:t>
      </w:r>
      <w:r w:rsidRPr="00D54675">
        <w:rPr>
          <w:rFonts w:ascii="Arial" w:eastAsia="宋体" w:hAnsi="Arial"/>
          <w:sz w:val="24"/>
          <w:lang w:val="en-US" w:eastAsia="ko-KR"/>
        </w:rPr>
        <w:tab/>
      </w:r>
      <w:r w:rsidRPr="00D54675">
        <w:rPr>
          <w:rFonts w:ascii="Arial" w:eastAsia="宋体" w:hAnsi="Arial"/>
          <w:sz w:val="24"/>
          <w:lang w:eastAsia="x-none"/>
        </w:rPr>
        <w:t>5GS network feature support</w:t>
      </w:r>
      <w:bookmarkEnd w:id="127"/>
      <w:bookmarkEnd w:id="128"/>
      <w:bookmarkEnd w:id="129"/>
      <w:bookmarkEnd w:id="130"/>
      <w:bookmarkEnd w:id="131"/>
      <w:bookmarkEnd w:id="132"/>
      <w:bookmarkEnd w:id="133"/>
      <w:bookmarkEnd w:id="134"/>
    </w:p>
    <w:p w14:paraId="75A229AC" w14:textId="77777777" w:rsidR="00D54675" w:rsidRPr="00D54675" w:rsidRDefault="00D54675" w:rsidP="00D54675">
      <w:pPr>
        <w:rPr>
          <w:rFonts w:eastAsia="宋体"/>
        </w:rPr>
      </w:pPr>
      <w:r w:rsidRPr="00D54675">
        <w:rPr>
          <w:rFonts w:eastAsia="宋体"/>
        </w:rPr>
        <w:t xml:space="preserve">The network may include this IE to inform the UE of the support of certain features. If this IE is not included then the </w:t>
      </w:r>
      <w:r w:rsidRPr="00D54675">
        <w:rPr>
          <w:rFonts w:eastAsia="宋体" w:hint="eastAsia"/>
          <w:lang w:eastAsia="ja-JP"/>
        </w:rPr>
        <w:t xml:space="preserve">UE shall interpret this as a receipt of an </w:t>
      </w:r>
      <w:r w:rsidRPr="00D54675">
        <w:rPr>
          <w:rFonts w:eastAsia="宋体"/>
          <w:lang w:eastAsia="ja-JP"/>
        </w:rPr>
        <w:t>information</w:t>
      </w:r>
      <w:r w:rsidRPr="00D54675">
        <w:rPr>
          <w:rFonts w:eastAsia="宋体" w:hint="eastAsia"/>
          <w:lang w:eastAsia="ja-JP"/>
        </w:rPr>
        <w:t xml:space="preserve"> element with all bits of the value part coded as zero</w:t>
      </w:r>
      <w:r w:rsidRPr="00D54675">
        <w:rPr>
          <w:rFonts w:eastAsia="宋体"/>
        </w:rPr>
        <w:t>.</w:t>
      </w:r>
    </w:p>
    <w:p w14:paraId="6925AE02" w14:textId="77777777" w:rsidR="00D54675" w:rsidRPr="00D54675" w:rsidRDefault="00D54675" w:rsidP="00D54675">
      <w:pPr>
        <w:keepNext/>
        <w:keepLines/>
        <w:spacing w:before="120"/>
        <w:ind w:left="1418" w:hanging="1418"/>
        <w:outlineLvl w:val="3"/>
        <w:rPr>
          <w:rFonts w:ascii="Arial" w:eastAsia="宋体" w:hAnsi="Arial"/>
          <w:sz w:val="24"/>
          <w:lang w:val="en-US" w:eastAsia="ko-KR"/>
        </w:rPr>
      </w:pPr>
      <w:bookmarkStart w:id="135" w:name="_Toc20232936"/>
      <w:bookmarkStart w:id="136" w:name="_Toc27747042"/>
      <w:bookmarkStart w:id="137" w:name="_Toc36213229"/>
      <w:bookmarkStart w:id="138" w:name="_Toc36657406"/>
      <w:bookmarkStart w:id="139" w:name="_Toc45287072"/>
      <w:bookmarkStart w:id="140" w:name="_Toc51948341"/>
      <w:bookmarkStart w:id="141" w:name="_Toc51949433"/>
      <w:bookmarkStart w:id="142" w:name="_Toc76119244"/>
      <w:r w:rsidRPr="00D54675">
        <w:rPr>
          <w:rFonts w:ascii="Arial" w:eastAsia="宋体" w:hAnsi="Arial"/>
          <w:sz w:val="24"/>
          <w:lang w:eastAsia="x-none"/>
        </w:rPr>
        <w:t>8.2.7</w:t>
      </w:r>
      <w:r w:rsidRPr="00D54675">
        <w:rPr>
          <w:rFonts w:ascii="Arial" w:eastAsia="宋体" w:hAnsi="Arial" w:hint="eastAsia"/>
          <w:sz w:val="24"/>
          <w:lang w:eastAsia="ko-KR"/>
        </w:rPr>
        <w:t>.</w:t>
      </w:r>
      <w:r w:rsidRPr="00D54675">
        <w:rPr>
          <w:rFonts w:ascii="Arial" w:eastAsia="宋体" w:hAnsi="Arial"/>
          <w:sz w:val="24"/>
          <w:lang w:eastAsia="ko-KR"/>
        </w:rPr>
        <w:t>9</w:t>
      </w:r>
      <w:r w:rsidRPr="00D54675">
        <w:rPr>
          <w:rFonts w:ascii="Arial" w:eastAsia="宋体" w:hAnsi="Arial"/>
          <w:sz w:val="24"/>
          <w:lang w:val="en-US" w:eastAsia="ko-KR"/>
        </w:rPr>
        <w:tab/>
      </w:r>
      <w:r w:rsidRPr="00D54675">
        <w:rPr>
          <w:rFonts w:ascii="Arial" w:eastAsia="宋体" w:hAnsi="Arial"/>
          <w:sz w:val="24"/>
          <w:lang w:eastAsia="x-none"/>
        </w:rPr>
        <w:t>PDU session status</w:t>
      </w:r>
      <w:bookmarkEnd w:id="135"/>
      <w:bookmarkEnd w:id="136"/>
      <w:bookmarkEnd w:id="137"/>
      <w:bookmarkEnd w:id="138"/>
      <w:bookmarkEnd w:id="139"/>
      <w:bookmarkEnd w:id="140"/>
      <w:bookmarkEnd w:id="141"/>
      <w:bookmarkEnd w:id="142"/>
    </w:p>
    <w:p w14:paraId="65916CC0" w14:textId="77777777" w:rsidR="00D54675" w:rsidRPr="00D54675" w:rsidRDefault="00D54675" w:rsidP="00D54675">
      <w:pPr>
        <w:rPr>
          <w:rFonts w:eastAsia="宋体"/>
        </w:rPr>
      </w:pPr>
      <w:r w:rsidRPr="00D54675">
        <w:rPr>
          <w:rFonts w:eastAsia="宋体"/>
        </w:rPr>
        <w:t>This IE shall be included when the network needs to indicate the PDU sessions that are associated with the access type the message is sent over, that are active in the network.</w:t>
      </w:r>
    </w:p>
    <w:p w14:paraId="1705DC6B" w14:textId="77777777" w:rsidR="00D54675" w:rsidRPr="00D54675" w:rsidRDefault="00D54675" w:rsidP="00D54675">
      <w:pPr>
        <w:keepNext/>
        <w:keepLines/>
        <w:spacing w:before="120"/>
        <w:ind w:left="1418" w:hanging="1418"/>
        <w:outlineLvl w:val="3"/>
        <w:rPr>
          <w:rFonts w:ascii="Arial" w:eastAsia="宋体" w:hAnsi="Arial"/>
          <w:sz w:val="24"/>
          <w:lang w:val="en-US" w:eastAsia="ko-KR"/>
        </w:rPr>
      </w:pPr>
      <w:bookmarkStart w:id="143" w:name="_Toc20232937"/>
      <w:bookmarkStart w:id="144" w:name="_Toc27747043"/>
      <w:bookmarkStart w:id="145" w:name="_Toc36213230"/>
      <w:bookmarkStart w:id="146" w:name="_Toc36657407"/>
      <w:bookmarkStart w:id="147" w:name="_Toc45287073"/>
      <w:bookmarkStart w:id="148" w:name="_Toc51948342"/>
      <w:bookmarkStart w:id="149" w:name="_Toc51949434"/>
      <w:bookmarkStart w:id="150" w:name="_Toc76119245"/>
      <w:r w:rsidRPr="00D54675">
        <w:rPr>
          <w:rFonts w:ascii="Arial" w:eastAsia="宋体" w:hAnsi="Arial"/>
          <w:sz w:val="24"/>
          <w:lang w:eastAsia="x-none"/>
        </w:rPr>
        <w:t>8.2.7</w:t>
      </w:r>
      <w:r w:rsidRPr="00D54675">
        <w:rPr>
          <w:rFonts w:ascii="Arial" w:eastAsia="宋体" w:hAnsi="Arial" w:hint="eastAsia"/>
          <w:sz w:val="24"/>
          <w:lang w:eastAsia="ko-KR"/>
        </w:rPr>
        <w:t>.</w:t>
      </w:r>
      <w:r w:rsidRPr="00D54675">
        <w:rPr>
          <w:rFonts w:ascii="Arial" w:eastAsia="宋体" w:hAnsi="Arial"/>
          <w:sz w:val="24"/>
          <w:lang w:eastAsia="ko-KR"/>
        </w:rPr>
        <w:t>10</w:t>
      </w:r>
      <w:r w:rsidRPr="00D54675">
        <w:rPr>
          <w:rFonts w:ascii="Arial" w:eastAsia="宋体" w:hAnsi="Arial"/>
          <w:sz w:val="24"/>
          <w:lang w:val="en-US" w:eastAsia="ko-KR"/>
        </w:rPr>
        <w:tab/>
      </w:r>
      <w:r w:rsidRPr="00D54675">
        <w:rPr>
          <w:rFonts w:ascii="Arial" w:eastAsia="宋体" w:hAnsi="Arial"/>
          <w:sz w:val="24"/>
          <w:lang w:eastAsia="x-none"/>
        </w:rPr>
        <w:t>PDU session reactivation result</w:t>
      </w:r>
      <w:bookmarkEnd w:id="143"/>
      <w:bookmarkEnd w:id="144"/>
      <w:bookmarkEnd w:id="145"/>
      <w:bookmarkEnd w:id="146"/>
      <w:bookmarkEnd w:id="147"/>
      <w:bookmarkEnd w:id="148"/>
      <w:bookmarkEnd w:id="149"/>
      <w:bookmarkEnd w:id="150"/>
    </w:p>
    <w:p w14:paraId="56E5A01B" w14:textId="77777777" w:rsidR="00D54675" w:rsidRPr="00D54675" w:rsidRDefault="00D54675" w:rsidP="00D54675">
      <w:pPr>
        <w:rPr>
          <w:rFonts w:eastAsia="宋体"/>
        </w:rPr>
      </w:pPr>
      <w:r w:rsidRPr="00D54675">
        <w:rPr>
          <w:rFonts w:eastAsia="宋体"/>
        </w:rPr>
        <w:t>This IE shall be included:</w:t>
      </w:r>
    </w:p>
    <w:p w14:paraId="423BFE3B" w14:textId="77777777" w:rsidR="00D54675" w:rsidRPr="00D54675" w:rsidRDefault="00D54675" w:rsidP="00D54675">
      <w:pPr>
        <w:ind w:left="568" w:hanging="284"/>
        <w:rPr>
          <w:rFonts w:eastAsia="宋体"/>
          <w:lang w:eastAsia="x-none"/>
        </w:rPr>
      </w:pPr>
      <w:r w:rsidRPr="00D54675">
        <w:rPr>
          <w:rFonts w:eastAsia="宋体"/>
          <w:lang w:eastAsia="x-none"/>
        </w:rPr>
        <w:t>-</w:t>
      </w:r>
      <w:r w:rsidRPr="00D54675">
        <w:rPr>
          <w:rFonts w:eastAsia="宋体"/>
          <w:lang w:eastAsia="x-none"/>
        </w:rPr>
        <w:tab/>
        <w:t xml:space="preserve">if </w:t>
      </w:r>
      <w:r w:rsidRPr="00D54675">
        <w:rPr>
          <w:rFonts w:eastAsia="宋体" w:hint="eastAsia"/>
          <w:lang w:eastAsia="x-none"/>
        </w:rPr>
        <w:t xml:space="preserve">the </w:t>
      </w:r>
      <w:r w:rsidRPr="00D54675">
        <w:rPr>
          <w:rFonts w:eastAsia="宋体"/>
          <w:lang w:eastAsia="x-none"/>
        </w:rPr>
        <w:t>U</w:t>
      </w:r>
      <w:r w:rsidRPr="00D54675">
        <w:rPr>
          <w:rFonts w:eastAsia="宋体" w:hint="eastAsia"/>
          <w:lang w:eastAsia="x-none"/>
        </w:rPr>
        <w:t>plink data status IE is included</w:t>
      </w:r>
      <w:r w:rsidRPr="00D54675">
        <w:rPr>
          <w:rFonts w:eastAsia="宋体"/>
          <w:lang w:eastAsia="x-none"/>
        </w:rPr>
        <w:t xml:space="preserve"> in the REGISTRATION REQUEST message;</w:t>
      </w:r>
    </w:p>
    <w:p w14:paraId="1294EFC8" w14:textId="77777777" w:rsidR="00D54675" w:rsidRPr="00D54675" w:rsidRDefault="00D54675" w:rsidP="00D54675">
      <w:pPr>
        <w:ind w:left="568" w:hanging="284"/>
        <w:rPr>
          <w:rFonts w:eastAsia="宋体"/>
          <w:lang w:eastAsia="zh-CN"/>
        </w:rPr>
      </w:pPr>
      <w:r w:rsidRPr="00D54675">
        <w:rPr>
          <w:rFonts w:eastAsia="宋体"/>
          <w:lang w:eastAsia="x-none"/>
        </w:rPr>
        <w:t>-</w:t>
      </w:r>
      <w:r w:rsidRPr="00D54675">
        <w:rPr>
          <w:rFonts w:eastAsia="宋体"/>
          <w:lang w:eastAsia="x-none"/>
        </w:rPr>
        <w:tab/>
        <w:t xml:space="preserve">if the Allowed PDU session status IE </w:t>
      </w:r>
      <w:r w:rsidRPr="00D54675">
        <w:rPr>
          <w:rFonts w:eastAsia="宋体" w:hint="eastAsia"/>
          <w:lang w:eastAsia="x-none"/>
        </w:rPr>
        <w:t>is included</w:t>
      </w:r>
      <w:r w:rsidRPr="00D54675">
        <w:rPr>
          <w:rFonts w:eastAsia="宋体"/>
          <w:lang w:eastAsia="x-none"/>
        </w:rPr>
        <w:t xml:space="preserve"> in the REGISTRATION REQUEST message and there is at least one PDU session indicated in the Allowed PDU session status IE for which the user-plane resources can be re-established over 3GPP access.</w:t>
      </w:r>
    </w:p>
    <w:p w14:paraId="76BF9708" w14:textId="77777777" w:rsidR="00D54675" w:rsidRPr="00D54675" w:rsidRDefault="00D54675" w:rsidP="00D54675">
      <w:pPr>
        <w:keepNext/>
        <w:keepLines/>
        <w:spacing w:before="120"/>
        <w:ind w:left="1418" w:hanging="1418"/>
        <w:outlineLvl w:val="3"/>
        <w:rPr>
          <w:rFonts w:ascii="Arial" w:eastAsia="宋体" w:hAnsi="Arial"/>
          <w:sz w:val="24"/>
          <w:lang w:eastAsia="ko-KR"/>
        </w:rPr>
      </w:pPr>
      <w:bookmarkStart w:id="151" w:name="_Toc20232938"/>
      <w:bookmarkStart w:id="152" w:name="_Toc27747044"/>
      <w:bookmarkStart w:id="153" w:name="_Toc36213231"/>
      <w:bookmarkStart w:id="154" w:name="_Toc36657408"/>
      <w:bookmarkStart w:id="155" w:name="_Toc45287074"/>
      <w:bookmarkStart w:id="156" w:name="_Toc51948343"/>
      <w:bookmarkStart w:id="157" w:name="_Toc51949435"/>
      <w:bookmarkStart w:id="158" w:name="_Toc76119246"/>
      <w:r w:rsidRPr="00D54675">
        <w:rPr>
          <w:rFonts w:ascii="Arial" w:eastAsia="宋体" w:hAnsi="Arial"/>
          <w:sz w:val="24"/>
          <w:lang w:eastAsia="x-none"/>
        </w:rPr>
        <w:t>8.2.7</w:t>
      </w:r>
      <w:r w:rsidRPr="00D54675">
        <w:rPr>
          <w:rFonts w:ascii="Arial" w:eastAsia="宋体" w:hAnsi="Arial"/>
          <w:sz w:val="24"/>
          <w:lang w:eastAsia="ko-KR"/>
        </w:rPr>
        <w:t>.11</w:t>
      </w:r>
      <w:r w:rsidRPr="00D54675">
        <w:rPr>
          <w:rFonts w:ascii="Arial" w:eastAsia="宋体" w:hAnsi="Arial"/>
          <w:sz w:val="24"/>
          <w:lang w:eastAsia="ko-KR"/>
        </w:rPr>
        <w:tab/>
      </w:r>
      <w:r w:rsidRPr="00D54675">
        <w:rPr>
          <w:rFonts w:ascii="Arial" w:eastAsia="宋体" w:hAnsi="Arial"/>
          <w:sz w:val="24"/>
          <w:lang w:eastAsia="x-none"/>
        </w:rPr>
        <w:t>PDU session reactivation result error cause</w:t>
      </w:r>
      <w:bookmarkEnd w:id="151"/>
      <w:bookmarkEnd w:id="152"/>
      <w:bookmarkEnd w:id="153"/>
      <w:bookmarkEnd w:id="154"/>
      <w:bookmarkEnd w:id="155"/>
      <w:bookmarkEnd w:id="156"/>
      <w:bookmarkEnd w:id="157"/>
      <w:bookmarkEnd w:id="158"/>
    </w:p>
    <w:p w14:paraId="2F1203C5" w14:textId="77777777" w:rsidR="00D54675" w:rsidRPr="00D54675" w:rsidRDefault="00D54675" w:rsidP="00D54675">
      <w:pPr>
        <w:rPr>
          <w:rFonts w:eastAsia="宋体"/>
        </w:rPr>
      </w:pPr>
      <w:r w:rsidRPr="00D54675">
        <w:rPr>
          <w:rFonts w:eastAsia="宋体"/>
        </w:rPr>
        <w:t>This IE may be included, if the PDU session reactivation result IE is included and there exist one or more PDU sessions for which the user-plane resources cannot be re-established, to indicate the cause of failure to re-establish the user-plane resources.</w:t>
      </w:r>
    </w:p>
    <w:p w14:paraId="61276BC4" w14:textId="77777777" w:rsidR="00D54675" w:rsidRPr="00D54675" w:rsidRDefault="00D54675" w:rsidP="00D54675">
      <w:pPr>
        <w:keepNext/>
        <w:keepLines/>
        <w:spacing w:before="120"/>
        <w:ind w:left="1418" w:hanging="1418"/>
        <w:outlineLvl w:val="3"/>
        <w:rPr>
          <w:rFonts w:ascii="Arial" w:eastAsia="宋体" w:hAnsi="Arial"/>
          <w:sz w:val="24"/>
          <w:lang w:val="en-US" w:eastAsia="ko-KR"/>
        </w:rPr>
      </w:pPr>
      <w:bookmarkStart w:id="159" w:name="_Toc20232939"/>
      <w:bookmarkStart w:id="160" w:name="_Toc27747045"/>
      <w:bookmarkStart w:id="161" w:name="_Toc36213232"/>
      <w:bookmarkStart w:id="162" w:name="_Toc36657409"/>
      <w:bookmarkStart w:id="163" w:name="_Toc45287075"/>
      <w:bookmarkStart w:id="164" w:name="_Toc51948344"/>
      <w:bookmarkStart w:id="165" w:name="_Toc51949436"/>
      <w:bookmarkStart w:id="166" w:name="_Toc76119247"/>
      <w:r w:rsidRPr="00D54675">
        <w:rPr>
          <w:rFonts w:ascii="Arial" w:eastAsia="宋体" w:hAnsi="Arial"/>
          <w:sz w:val="24"/>
          <w:lang w:eastAsia="x-none"/>
        </w:rPr>
        <w:t>8.2.7</w:t>
      </w:r>
      <w:r w:rsidRPr="00D54675">
        <w:rPr>
          <w:rFonts w:ascii="Arial" w:eastAsia="宋体" w:hAnsi="Arial" w:hint="eastAsia"/>
          <w:sz w:val="24"/>
          <w:lang w:eastAsia="ko-KR"/>
        </w:rPr>
        <w:t>.</w:t>
      </w:r>
      <w:r w:rsidRPr="00D54675">
        <w:rPr>
          <w:rFonts w:ascii="Arial" w:eastAsia="宋体" w:hAnsi="Arial"/>
          <w:sz w:val="24"/>
          <w:lang w:eastAsia="ko-KR"/>
        </w:rPr>
        <w:t>12</w:t>
      </w:r>
      <w:r w:rsidRPr="00D54675">
        <w:rPr>
          <w:rFonts w:ascii="Arial" w:eastAsia="宋体" w:hAnsi="Arial"/>
          <w:sz w:val="24"/>
          <w:lang w:val="en-US" w:eastAsia="ko-KR"/>
        </w:rPr>
        <w:tab/>
      </w:r>
      <w:r w:rsidRPr="00D54675">
        <w:rPr>
          <w:rFonts w:ascii="Arial" w:eastAsia="宋体" w:hAnsi="Arial"/>
          <w:sz w:val="24"/>
          <w:lang w:eastAsia="x-none"/>
        </w:rPr>
        <w:t>LADN information</w:t>
      </w:r>
      <w:bookmarkEnd w:id="159"/>
      <w:bookmarkEnd w:id="160"/>
      <w:bookmarkEnd w:id="161"/>
      <w:bookmarkEnd w:id="162"/>
      <w:bookmarkEnd w:id="163"/>
      <w:bookmarkEnd w:id="164"/>
      <w:bookmarkEnd w:id="165"/>
      <w:bookmarkEnd w:id="166"/>
    </w:p>
    <w:p w14:paraId="405E17D1" w14:textId="77777777" w:rsidR="00D54675" w:rsidRPr="00D54675" w:rsidRDefault="00D54675" w:rsidP="00D54675">
      <w:pPr>
        <w:rPr>
          <w:rFonts w:eastAsia="宋体"/>
          <w:noProof/>
        </w:rPr>
      </w:pPr>
      <w:r w:rsidRPr="00D54675">
        <w:rPr>
          <w:rFonts w:eastAsia="宋体"/>
          <w:noProof/>
        </w:rPr>
        <w:t>The network shall include this IE if there are valid LADN service area(s) for the subscribed DNN(s) of the UE in the current registration area.</w:t>
      </w:r>
    </w:p>
    <w:p w14:paraId="74C4900E" w14:textId="77777777" w:rsidR="00D54675" w:rsidRPr="00D54675" w:rsidRDefault="00D54675" w:rsidP="00D54675">
      <w:pPr>
        <w:keepNext/>
        <w:keepLines/>
        <w:spacing w:before="120"/>
        <w:ind w:left="1418" w:hanging="1418"/>
        <w:outlineLvl w:val="3"/>
        <w:rPr>
          <w:rFonts w:ascii="Arial" w:eastAsia="宋体" w:hAnsi="Arial"/>
          <w:sz w:val="24"/>
          <w:lang w:val="en-US" w:eastAsia="ko-KR"/>
        </w:rPr>
      </w:pPr>
      <w:bookmarkStart w:id="167" w:name="_Toc20232940"/>
      <w:bookmarkStart w:id="168" w:name="_Toc27747046"/>
      <w:bookmarkStart w:id="169" w:name="_Toc36213233"/>
      <w:bookmarkStart w:id="170" w:name="_Toc36657410"/>
      <w:bookmarkStart w:id="171" w:name="_Toc45287076"/>
      <w:bookmarkStart w:id="172" w:name="_Toc51948345"/>
      <w:bookmarkStart w:id="173" w:name="_Toc51949437"/>
      <w:bookmarkStart w:id="174" w:name="_Toc76119248"/>
      <w:r w:rsidRPr="00D54675">
        <w:rPr>
          <w:rFonts w:ascii="Arial" w:eastAsia="宋体" w:hAnsi="Arial"/>
          <w:sz w:val="24"/>
          <w:lang w:eastAsia="x-none"/>
        </w:rPr>
        <w:t>8.2.7</w:t>
      </w:r>
      <w:r w:rsidRPr="00D54675">
        <w:rPr>
          <w:rFonts w:ascii="Arial" w:eastAsia="宋体" w:hAnsi="Arial" w:hint="eastAsia"/>
          <w:sz w:val="24"/>
          <w:lang w:eastAsia="ko-KR"/>
        </w:rPr>
        <w:t>.</w:t>
      </w:r>
      <w:r w:rsidRPr="00D54675">
        <w:rPr>
          <w:rFonts w:ascii="Arial" w:eastAsia="宋体" w:hAnsi="Arial"/>
          <w:sz w:val="24"/>
          <w:lang w:eastAsia="ko-KR"/>
        </w:rPr>
        <w:t>13</w:t>
      </w:r>
      <w:r w:rsidRPr="00D54675">
        <w:rPr>
          <w:rFonts w:ascii="Arial" w:eastAsia="宋体" w:hAnsi="Arial"/>
          <w:sz w:val="24"/>
          <w:lang w:val="en-US" w:eastAsia="ko-KR"/>
        </w:rPr>
        <w:tab/>
      </w:r>
      <w:r w:rsidRPr="00D54675">
        <w:rPr>
          <w:rFonts w:ascii="Arial" w:eastAsia="宋体" w:hAnsi="Arial"/>
          <w:sz w:val="24"/>
          <w:lang w:eastAsia="x-none"/>
        </w:rPr>
        <w:t>MICO indication</w:t>
      </w:r>
      <w:bookmarkEnd w:id="167"/>
      <w:bookmarkEnd w:id="168"/>
      <w:bookmarkEnd w:id="169"/>
      <w:bookmarkEnd w:id="170"/>
      <w:bookmarkEnd w:id="171"/>
      <w:bookmarkEnd w:id="172"/>
      <w:bookmarkEnd w:id="173"/>
      <w:bookmarkEnd w:id="174"/>
    </w:p>
    <w:p w14:paraId="33D74ED7" w14:textId="77777777" w:rsidR="00D54675" w:rsidRPr="00D54675" w:rsidRDefault="00D54675" w:rsidP="00D54675">
      <w:pPr>
        <w:rPr>
          <w:rFonts w:eastAsia="宋体"/>
        </w:rPr>
      </w:pPr>
      <w:r w:rsidRPr="00D54675">
        <w:rPr>
          <w:rFonts w:eastAsia="宋体"/>
        </w:rPr>
        <w:t>The network shall include the MICO indication IE if:</w:t>
      </w:r>
    </w:p>
    <w:p w14:paraId="65F85B5B" w14:textId="77777777" w:rsidR="00D54675" w:rsidRPr="00D54675" w:rsidRDefault="00D54675" w:rsidP="00D54675">
      <w:pPr>
        <w:ind w:left="568" w:hanging="284"/>
        <w:rPr>
          <w:rFonts w:eastAsia="宋体"/>
          <w:lang w:eastAsia="x-none"/>
        </w:rPr>
      </w:pPr>
      <w:r w:rsidRPr="00D54675">
        <w:rPr>
          <w:rFonts w:eastAsia="宋体"/>
          <w:lang w:eastAsia="x-none"/>
        </w:rPr>
        <w:t>a)-</w:t>
      </w:r>
      <w:r w:rsidRPr="00D54675">
        <w:rPr>
          <w:rFonts w:eastAsia="宋体"/>
          <w:lang w:eastAsia="x-none"/>
        </w:rPr>
        <w:tab/>
        <w:t>the UE included the MICO indication IE in the REGISTRATION REQUEST message; and</w:t>
      </w:r>
    </w:p>
    <w:p w14:paraId="03D59651" w14:textId="77777777" w:rsidR="00D54675" w:rsidRPr="00D54675" w:rsidRDefault="00D54675" w:rsidP="00D54675">
      <w:pPr>
        <w:ind w:left="568" w:hanging="284"/>
        <w:rPr>
          <w:rFonts w:eastAsia="宋体"/>
          <w:lang w:eastAsia="x-none"/>
        </w:rPr>
      </w:pPr>
      <w:r w:rsidRPr="00D54675">
        <w:rPr>
          <w:rFonts w:eastAsia="宋体"/>
          <w:lang w:eastAsia="x-none"/>
        </w:rPr>
        <w:t>b)</w:t>
      </w:r>
      <w:r w:rsidRPr="00D54675">
        <w:rPr>
          <w:rFonts w:eastAsia="宋体"/>
          <w:lang w:eastAsia="x-none"/>
        </w:rPr>
        <w:tab/>
        <w:t>the network supports and accepts the use of MICO mode.</w:t>
      </w:r>
    </w:p>
    <w:p w14:paraId="33F45640" w14:textId="77777777" w:rsidR="00D54675" w:rsidRPr="00D54675" w:rsidRDefault="00D54675" w:rsidP="00D54675">
      <w:pPr>
        <w:keepNext/>
        <w:keepLines/>
        <w:spacing w:before="120"/>
        <w:ind w:left="1418" w:hanging="1418"/>
        <w:outlineLvl w:val="3"/>
        <w:rPr>
          <w:rFonts w:ascii="Arial" w:eastAsia="宋体" w:hAnsi="Arial"/>
          <w:sz w:val="24"/>
          <w:lang w:val="en-US" w:eastAsia="ko-KR"/>
        </w:rPr>
      </w:pPr>
      <w:bookmarkStart w:id="175" w:name="_Toc20232941"/>
      <w:bookmarkStart w:id="176" w:name="_Toc27747047"/>
      <w:bookmarkStart w:id="177" w:name="_Toc36213234"/>
      <w:bookmarkStart w:id="178" w:name="_Toc36657411"/>
      <w:bookmarkStart w:id="179" w:name="_Toc45287077"/>
      <w:bookmarkStart w:id="180" w:name="_Toc51948346"/>
      <w:bookmarkStart w:id="181" w:name="_Toc51949438"/>
      <w:bookmarkStart w:id="182" w:name="_Toc76119249"/>
      <w:r w:rsidRPr="00D54675">
        <w:rPr>
          <w:rFonts w:ascii="Arial" w:eastAsia="宋体" w:hAnsi="Arial"/>
          <w:sz w:val="24"/>
          <w:lang w:eastAsia="x-none"/>
        </w:rPr>
        <w:t>8.2.7</w:t>
      </w:r>
      <w:r w:rsidRPr="00D54675">
        <w:rPr>
          <w:rFonts w:ascii="Arial" w:eastAsia="宋体" w:hAnsi="Arial" w:hint="eastAsia"/>
          <w:sz w:val="24"/>
          <w:lang w:eastAsia="ko-KR"/>
        </w:rPr>
        <w:t>.</w:t>
      </w:r>
      <w:r w:rsidRPr="00D54675">
        <w:rPr>
          <w:rFonts w:ascii="Arial" w:eastAsia="宋体" w:hAnsi="Arial"/>
          <w:sz w:val="24"/>
          <w:lang w:eastAsia="ko-KR"/>
        </w:rPr>
        <w:t>14</w:t>
      </w:r>
      <w:r w:rsidRPr="00D54675">
        <w:rPr>
          <w:rFonts w:ascii="Arial" w:eastAsia="宋体" w:hAnsi="Arial"/>
          <w:sz w:val="24"/>
          <w:lang w:val="en-US" w:eastAsia="ko-KR"/>
        </w:rPr>
        <w:tab/>
      </w:r>
      <w:r w:rsidRPr="00D54675">
        <w:rPr>
          <w:rFonts w:ascii="Arial" w:eastAsia="宋体" w:hAnsi="Arial"/>
          <w:sz w:val="24"/>
          <w:lang w:eastAsia="x-none"/>
        </w:rPr>
        <w:t>Network slicing indication</w:t>
      </w:r>
      <w:bookmarkEnd w:id="175"/>
      <w:bookmarkEnd w:id="176"/>
      <w:bookmarkEnd w:id="177"/>
      <w:bookmarkEnd w:id="178"/>
      <w:bookmarkEnd w:id="179"/>
      <w:bookmarkEnd w:id="180"/>
      <w:bookmarkEnd w:id="181"/>
      <w:bookmarkEnd w:id="182"/>
    </w:p>
    <w:p w14:paraId="3F9DB143" w14:textId="77777777" w:rsidR="00D54675" w:rsidRPr="00D54675" w:rsidRDefault="00D54675" w:rsidP="00D54675">
      <w:pPr>
        <w:rPr>
          <w:rFonts w:eastAsia="宋体"/>
        </w:rPr>
      </w:pPr>
      <w:r w:rsidRPr="00D54675">
        <w:rPr>
          <w:rFonts w:eastAsia="宋体"/>
        </w:rPr>
        <w:t>This IE shall be included if the user's network slicing subscription has changed in the UDM of a PLMN or an SNPN.</w:t>
      </w:r>
    </w:p>
    <w:p w14:paraId="1FA63347" w14:textId="77777777" w:rsidR="00D54675" w:rsidRPr="00D54675" w:rsidRDefault="00D54675" w:rsidP="00D54675">
      <w:pPr>
        <w:keepNext/>
        <w:keepLines/>
        <w:spacing w:before="120"/>
        <w:ind w:left="1418" w:hanging="1418"/>
        <w:outlineLvl w:val="3"/>
        <w:rPr>
          <w:rFonts w:ascii="Arial" w:eastAsia="宋体" w:hAnsi="Arial"/>
          <w:sz w:val="24"/>
          <w:lang w:eastAsia="x-none"/>
        </w:rPr>
      </w:pPr>
      <w:bookmarkStart w:id="183" w:name="_Toc20232942"/>
      <w:bookmarkStart w:id="184" w:name="_Toc27747048"/>
      <w:bookmarkStart w:id="185" w:name="_Toc36213235"/>
      <w:bookmarkStart w:id="186" w:name="_Toc36657412"/>
      <w:bookmarkStart w:id="187" w:name="_Toc45287078"/>
      <w:bookmarkStart w:id="188" w:name="_Toc51948347"/>
      <w:bookmarkStart w:id="189" w:name="_Toc51949439"/>
      <w:bookmarkStart w:id="190" w:name="_Toc76119250"/>
      <w:r w:rsidRPr="00D54675">
        <w:rPr>
          <w:rFonts w:ascii="Arial" w:eastAsia="宋体" w:hAnsi="Arial"/>
          <w:sz w:val="24"/>
          <w:lang w:eastAsia="x-none"/>
        </w:rPr>
        <w:t>8.2.7.15</w:t>
      </w:r>
      <w:r w:rsidRPr="00D54675">
        <w:rPr>
          <w:rFonts w:ascii="Arial" w:eastAsia="宋体" w:hAnsi="Arial" w:hint="eastAsia"/>
          <w:sz w:val="24"/>
          <w:lang w:eastAsia="x-none"/>
        </w:rPr>
        <w:tab/>
      </w:r>
      <w:r w:rsidRPr="00D54675">
        <w:rPr>
          <w:rFonts w:ascii="Arial" w:eastAsia="宋体" w:hAnsi="Arial"/>
          <w:sz w:val="24"/>
          <w:lang w:eastAsia="x-none"/>
        </w:rPr>
        <w:t>Service area list</w:t>
      </w:r>
      <w:bookmarkEnd w:id="183"/>
      <w:bookmarkEnd w:id="184"/>
      <w:bookmarkEnd w:id="185"/>
      <w:bookmarkEnd w:id="186"/>
      <w:bookmarkEnd w:id="187"/>
      <w:bookmarkEnd w:id="188"/>
      <w:bookmarkEnd w:id="189"/>
      <w:bookmarkEnd w:id="190"/>
    </w:p>
    <w:p w14:paraId="4609FFC3" w14:textId="77777777" w:rsidR="00D54675" w:rsidRPr="00D54675" w:rsidRDefault="00D54675" w:rsidP="00D54675">
      <w:pPr>
        <w:rPr>
          <w:rFonts w:eastAsia="宋体"/>
        </w:rPr>
      </w:pPr>
      <w:r w:rsidRPr="00D54675">
        <w:rPr>
          <w:rFonts w:eastAsia="宋体"/>
        </w:rPr>
        <w:t>This IE may be included to assign new service area restrictions to the UE.</w:t>
      </w:r>
    </w:p>
    <w:p w14:paraId="08A5B4EF" w14:textId="77777777" w:rsidR="00D54675" w:rsidRPr="00D54675" w:rsidRDefault="00D54675" w:rsidP="00D54675">
      <w:pPr>
        <w:keepNext/>
        <w:keepLines/>
        <w:spacing w:before="120"/>
        <w:ind w:left="1418" w:hanging="1418"/>
        <w:outlineLvl w:val="3"/>
        <w:rPr>
          <w:rFonts w:ascii="Arial" w:eastAsia="宋体" w:hAnsi="Arial"/>
          <w:sz w:val="24"/>
          <w:lang w:eastAsia="x-none"/>
        </w:rPr>
      </w:pPr>
      <w:bookmarkStart w:id="191" w:name="_Toc20232943"/>
      <w:bookmarkStart w:id="192" w:name="_Toc27747049"/>
      <w:bookmarkStart w:id="193" w:name="_Toc36213236"/>
      <w:bookmarkStart w:id="194" w:name="_Toc36657413"/>
      <w:bookmarkStart w:id="195" w:name="_Toc45287079"/>
      <w:bookmarkStart w:id="196" w:name="_Toc51948348"/>
      <w:bookmarkStart w:id="197" w:name="_Toc51949440"/>
      <w:bookmarkStart w:id="198" w:name="_Toc76119251"/>
      <w:r w:rsidRPr="00D54675">
        <w:rPr>
          <w:rFonts w:ascii="Arial" w:eastAsia="宋体" w:hAnsi="Arial"/>
          <w:sz w:val="24"/>
          <w:lang w:eastAsia="x-none"/>
        </w:rPr>
        <w:t>8.2.7.16</w:t>
      </w:r>
      <w:r w:rsidRPr="00D54675">
        <w:rPr>
          <w:rFonts w:ascii="Arial" w:eastAsia="宋体" w:hAnsi="Arial"/>
          <w:sz w:val="24"/>
          <w:lang w:eastAsia="x-none"/>
        </w:rPr>
        <w:tab/>
        <w:t>T3512 value</w:t>
      </w:r>
      <w:bookmarkEnd w:id="191"/>
      <w:bookmarkEnd w:id="192"/>
      <w:bookmarkEnd w:id="193"/>
      <w:bookmarkEnd w:id="194"/>
      <w:bookmarkEnd w:id="195"/>
      <w:bookmarkEnd w:id="196"/>
      <w:bookmarkEnd w:id="197"/>
      <w:bookmarkEnd w:id="198"/>
    </w:p>
    <w:p w14:paraId="581AE72D" w14:textId="77777777" w:rsidR="00D54675" w:rsidRPr="00D54675" w:rsidRDefault="00D54675" w:rsidP="00D54675">
      <w:pPr>
        <w:rPr>
          <w:rFonts w:eastAsia="宋体"/>
        </w:rPr>
      </w:pPr>
      <w:r w:rsidRPr="00D54675">
        <w:rPr>
          <w:rFonts w:eastAsia="宋体"/>
        </w:rPr>
        <w:t>The AMF shall include this IE during a registration procedure over 3GPP access when the 5GS registration type IE does not indicate "periodic registration updating". The AMF may include this IE during the mobility and periodic registration update procedure over 3GPP access when the 5GS registration type IE indicates "periodic registration updating".</w:t>
      </w:r>
    </w:p>
    <w:p w14:paraId="1B238596" w14:textId="77777777" w:rsidR="00D54675" w:rsidRPr="00D54675" w:rsidRDefault="00D54675" w:rsidP="00D54675">
      <w:pPr>
        <w:keepNext/>
        <w:keepLines/>
        <w:spacing w:before="120"/>
        <w:ind w:left="1418" w:hanging="1418"/>
        <w:outlineLvl w:val="3"/>
        <w:rPr>
          <w:rFonts w:ascii="Arial" w:eastAsia="宋体" w:hAnsi="Arial"/>
          <w:sz w:val="24"/>
          <w:lang w:val="fr-FR" w:eastAsia="x-none"/>
        </w:rPr>
      </w:pPr>
      <w:bookmarkStart w:id="199" w:name="_Toc20232944"/>
      <w:bookmarkStart w:id="200" w:name="_Toc27747050"/>
      <w:bookmarkStart w:id="201" w:name="_Toc36213237"/>
      <w:bookmarkStart w:id="202" w:name="_Toc36657414"/>
      <w:bookmarkStart w:id="203" w:name="_Toc45287080"/>
      <w:bookmarkStart w:id="204" w:name="_Toc51948349"/>
      <w:bookmarkStart w:id="205" w:name="_Toc51949441"/>
      <w:bookmarkStart w:id="206" w:name="_Toc76119252"/>
      <w:r w:rsidRPr="00D54675">
        <w:rPr>
          <w:rFonts w:ascii="Arial" w:eastAsia="宋体" w:hAnsi="Arial"/>
          <w:sz w:val="24"/>
          <w:lang w:val="fr-FR" w:eastAsia="x-none"/>
        </w:rPr>
        <w:t>8.2.7.17</w:t>
      </w:r>
      <w:r w:rsidRPr="00D54675">
        <w:rPr>
          <w:rFonts w:ascii="Arial" w:eastAsia="宋体" w:hAnsi="Arial"/>
          <w:sz w:val="24"/>
          <w:lang w:val="fr-FR" w:eastAsia="x-none"/>
        </w:rPr>
        <w:tab/>
        <w:t>Non-3GPP de-registration timer value</w:t>
      </w:r>
      <w:bookmarkEnd w:id="199"/>
      <w:bookmarkEnd w:id="200"/>
      <w:bookmarkEnd w:id="201"/>
      <w:bookmarkEnd w:id="202"/>
      <w:bookmarkEnd w:id="203"/>
      <w:bookmarkEnd w:id="204"/>
      <w:bookmarkEnd w:id="205"/>
      <w:bookmarkEnd w:id="206"/>
    </w:p>
    <w:p w14:paraId="3CC895F9" w14:textId="77777777" w:rsidR="00D54675" w:rsidRPr="00D54675" w:rsidRDefault="00D54675" w:rsidP="00D54675">
      <w:pPr>
        <w:rPr>
          <w:rFonts w:eastAsia="宋体"/>
        </w:rPr>
      </w:pPr>
      <w:r w:rsidRPr="00D54675">
        <w:rPr>
          <w:rFonts w:eastAsia="宋体"/>
        </w:rPr>
        <w:t xml:space="preserve">This IE may be included if the network needs to indicate to the UE registered over non-3GPP access </w:t>
      </w:r>
      <w:r w:rsidRPr="00D54675">
        <w:rPr>
          <w:rFonts w:eastAsia="宋体"/>
          <w:noProof/>
        </w:rPr>
        <w:t>the value of a non-3GPP de-registration timer value.</w:t>
      </w:r>
    </w:p>
    <w:p w14:paraId="762E3A0F" w14:textId="77777777" w:rsidR="00D54675" w:rsidRPr="00D54675" w:rsidRDefault="00D54675" w:rsidP="00D54675">
      <w:pPr>
        <w:keepNext/>
        <w:keepLines/>
        <w:spacing w:before="120"/>
        <w:ind w:left="1418" w:hanging="1418"/>
        <w:outlineLvl w:val="3"/>
        <w:rPr>
          <w:rFonts w:ascii="Arial" w:eastAsia="宋体" w:hAnsi="Arial"/>
          <w:sz w:val="24"/>
          <w:lang w:eastAsia="x-none"/>
        </w:rPr>
      </w:pPr>
      <w:bookmarkStart w:id="207" w:name="_Toc20232945"/>
      <w:bookmarkStart w:id="208" w:name="_Toc27747051"/>
      <w:bookmarkStart w:id="209" w:name="_Toc36213238"/>
      <w:bookmarkStart w:id="210" w:name="_Toc36657415"/>
      <w:bookmarkStart w:id="211" w:name="_Toc45287081"/>
      <w:bookmarkStart w:id="212" w:name="_Toc51948350"/>
      <w:bookmarkStart w:id="213" w:name="_Toc51949442"/>
      <w:bookmarkStart w:id="214" w:name="_Toc76119253"/>
      <w:r w:rsidRPr="00D54675">
        <w:rPr>
          <w:rFonts w:ascii="Arial" w:eastAsia="宋体" w:hAnsi="Arial"/>
          <w:sz w:val="24"/>
          <w:lang w:eastAsia="x-none"/>
        </w:rPr>
        <w:t>8.2.</w:t>
      </w:r>
      <w:r w:rsidRPr="00D54675">
        <w:rPr>
          <w:rFonts w:ascii="Arial" w:eastAsia="宋体" w:hAnsi="Arial"/>
          <w:sz w:val="24"/>
          <w:lang w:eastAsia="ja-JP"/>
        </w:rPr>
        <w:t>7</w:t>
      </w:r>
      <w:r w:rsidRPr="00D54675">
        <w:rPr>
          <w:rFonts w:ascii="Arial" w:eastAsia="宋体" w:hAnsi="Arial"/>
          <w:sz w:val="24"/>
          <w:lang w:eastAsia="x-none"/>
        </w:rPr>
        <w:t>.18</w:t>
      </w:r>
      <w:r w:rsidRPr="00D54675">
        <w:rPr>
          <w:rFonts w:ascii="Arial" w:eastAsia="宋体" w:hAnsi="Arial"/>
          <w:sz w:val="24"/>
          <w:lang w:eastAsia="x-none"/>
        </w:rPr>
        <w:tab/>
        <w:t>T3502 value</w:t>
      </w:r>
      <w:bookmarkEnd w:id="207"/>
      <w:bookmarkEnd w:id="208"/>
      <w:bookmarkEnd w:id="209"/>
      <w:bookmarkEnd w:id="210"/>
      <w:bookmarkEnd w:id="211"/>
      <w:bookmarkEnd w:id="212"/>
      <w:bookmarkEnd w:id="213"/>
      <w:bookmarkEnd w:id="214"/>
    </w:p>
    <w:p w14:paraId="66765206" w14:textId="77777777" w:rsidR="00D54675" w:rsidRPr="00D54675" w:rsidDel="007E3B21" w:rsidRDefault="00D54675" w:rsidP="00D54675">
      <w:pPr>
        <w:rPr>
          <w:rFonts w:eastAsia="宋体"/>
          <w:lang w:eastAsia="ja-JP"/>
        </w:rPr>
      </w:pPr>
      <w:r w:rsidRPr="00D54675">
        <w:rPr>
          <w:rFonts w:eastAsia="宋体"/>
        </w:rPr>
        <w:t>This IE may be included to indicate a value for timer T3502.</w:t>
      </w:r>
    </w:p>
    <w:p w14:paraId="6435A4B1" w14:textId="77777777" w:rsidR="00D54675" w:rsidRPr="00D54675" w:rsidRDefault="00D54675" w:rsidP="00D54675">
      <w:pPr>
        <w:keepNext/>
        <w:keepLines/>
        <w:spacing w:before="120"/>
        <w:ind w:left="1418" w:hanging="1418"/>
        <w:outlineLvl w:val="3"/>
        <w:rPr>
          <w:rFonts w:ascii="Arial" w:eastAsia="宋体" w:hAnsi="Arial"/>
          <w:noProof/>
          <w:sz w:val="24"/>
          <w:lang w:val="en-US" w:eastAsia="x-none"/>
        </w:rPr>
      </w:pPr>
      <w:bookmarkStart w:id="215" w:name="_Toc20232946"/>
      <w:bookmarkStart w:id="216" w:name="_Toc27747052"/>
      <w:bookmarkStart w:id="217" w:name="_Toc36213239"/>
      <w:bookmarkStart w:id="218" w:name="_Toc36657416"/>
      <w:bookmarkStart w:id="219" w:name="_Toc45287082"/>
      <w:bookmarkStart w:id="220" w:name="_Toc51948351"/>
      <w:bookmarkStart w:id="221" w:name="_Toc51949443"/>
      <w:bookmarkStart w:id="222" w:name="_Toc76119254"/>
      <w:r w:rsidRPr="00D54675">
        <w:rPr>
          <w:rFonts w:ascii="Arial" w:eastAsia="宋体" w:hAnsi="Arial"/>
          <w:sz w:val="24"/>
          <w:lang w:eastAsia="x-none"/>
        </w:rPr>
        <w:t>8.2.7</w:t>
      </w:r>
      <w:r w:rsidRPr="00D54675">
        <w:rPr>
          <w:rFonts w:ascii="Arial" w:eastAsia="宋体" w:hAnsi="Arial" w:hint="eastAsia"/>
          <w:sz w:val="24"/>
          <w:lang w:eastAsia="ko-KR"/>
        </w:rPr>
        <w:t>.</w:t>
      </w:r>
      <w:r w:rsidRPr="00D54675">
        <w:rPr>
          <w:rFonts w:ascii="Arial" w:eastAsia="宋体" w:hAnsi="Arial"/>
          <w:sz w:val="24"/>
          <w:lang w:eastAsia="ko-KR"/>
        </w:rPr>
        <w:t>19</w:t>
      </w:r>
      <w:r w:rsidRPr="00D54675">
        <w:rPr>
          <w:rFonts w:ascii="Arial" w:eastAsia="宋体" w:hAnsi="Arial"/>
          <w:noProof/>
          <w:sz w:val="24"/>
          <w:lang w:val="en-US" w:eastAsia="x-none"/>
        </w:rPr>
        <w:tab/>
        <w:t>Emergency number list</w:t>
      </w:r>
      <w:bookmarkEnd w:id="215"/>
      <w:bookmarkEnd w:id="216"/>
      <w:bookmarkEnd w:id="217"/>
      <w:bookmarkEnd w:id="218"/>
      <w:bookmarkEnd w:id="219"/>
      <w:bookmarkEnd w:id="220"/>
      <w:bookmarkEnd w:id="221"/>
      <w:bookmarkEnd w:id="222"/>
    </w:p>
    <w:p w14:paraId="78FC0572" w14:textId="77777777" w:rsidR="00D54675" w:rsidRPr="00D54675" w:rsidRDefault="00D54675" w:rsidP="00D54675">
      <w:pPr>
        <w:rPr>
          <w:rFonts w:eastAsia="宋体"/>
        </w:rPr>
      </w:pPr>
      <w:r w:rsidRPr="00D54675">
        <w:rPr>
          <w:rFonts w:eastAsia="宋体"/>
        </w:rPr>
        <w:t>This IE may be sent by the network. If this IE is sent, the contents of this IE indicates a list of emergency numbers valid within the same country as in the PLMN from which this IE is received.</w:t>
      </w:r>
    </w:p>
    <w:p w14:paraId="7769DCDF" w14:textId="77777777" w:rsidR="00D54675" w:rsidRPr="00D54675" w:rsidRDefault="00D54675" w:rsidP="00D54675">
      <w:pPr>
        <w:keepNext/>
        <w:keepLines/>
        <w:spacing w:before="120"/>
        <w:ind w:left="1418" w:hanging="1418"/>
        <w:outlineLvl w:val="3"/>
        <w:rPr>
          <w:rFonts w:ascii="Arial" w:eastAsia="宋体" w:hAnsi="Arial"/>
          <w:noProof/>
          <w:sz w:val="24"/>
          <w:lang w:val="en-US" w:eastAsia="x-none"/>
        </w:rPr>
      </w:pPr>
      <w:bookmarkStart w:id="223" w:name="_Toc20232947"/>
      <w:bookmarkStart w:id="224" w:name="_Toc27747053"/>
      <w:bookmarkStart w:id="225" w:name="_Toc36213240"/>
      <w:bookmarkStart w:id="226" w:name="_Toc36657417"/>
      <w:bookmarkStart w:id="227" w:name="_Toc45287083"/>
      <w:bookmarkStart w:id="228" w:name="_Toc51948352"/>
      <w:bookmarkStart w:id="229" w:name="_Toc51949444"/>
      <w:bookmarkStart w:id="230" w:name="_Toc76119255"/>
      <w:r w:rsidRPr="00D54675">
        <w:rPr>
          <w:rFonts w:ascii="Arial" w:eastAsia="宋体" w:hAnsi="Arial"/>
          <w:sz w:val="24"/>
          <w:lang w:eastAsia="x-none"/>
        </w:rPr>
        <w:t>8.2.7</w:t>
      </w:r>
      <w:r w:rsidRPr="00D54675">
        <w:rPr>
          <w:rFonts w:ascii="Arial" w:eastAsia="宋体" w:hAnsi="Arial" w:hint="eastAsia"/>
          <w:sz w:val="24"/>
          <w:lang w:eastAsia="ko-KR"/>
        </w:rPr>
        <w:t>.</w:t>
      </w:r>
      <w:r w:rsidRPr="00D54675">
        <w:rPr>
          <w:rFonts w:ascii="Arial" w:eastAsia="宋体" w:hAnsi="Arial"/>
          <w:sz w:val="24"/>
          <w:lang w:eastAsia="ko-KR"/>
        </w:rPr>
        <w:t>20</w:t>
      </w:r>
      <w:r w:rsidRPr="00D54675">
        <w:rPr>
          <w:rFonts w:ascii="Arial" w:eastAsia="宋体" w:hAnsi="Arial"/>
          <w:noProof/>
          <w:sz w:val="24"/>
          <w:lang w:val="en-US" w:eastAsia="x-none"/>
        </w:rPr>
        <w:tab/>
        <w:t>Extended emergency number list</w:t>
      </w:r>
      <w:bookmarkEnd w:id="223"/>
      <w:bookmarkEnd w:id="224"/>
      <w:bookmarkEnd w:id="225"/>
      <w:bookmarkEnd w:id="226"/>
      <w:bookmarkEnd w:id="227"/>
      <w:bookmarkEnd w:id="228"/>
      <w:bookmarkEnd w:id="229"/>
      <w:bookmarkEnd w:id="230"/>
    </w:p>
    <w:p w14:paraId="334B5DF5" w14:textId="77777777" w:rsidR="00D54675" w:rsidRPr="00D54675" w:rsidRDefault="00D54675" w:rsidP="00D54675">
      <w:pPr>
        <w:rPr>
          <w:rFonts w:eastAsia="宋体"/>
        </w:rPr>
      </w:pPr>
      <w:r w:rsidRPr="00D54675">
        <w:rPr>
          <w:rFonts w:eastAsia="宋体"/>
        </w:rPr>
        <w:t>This IE may be sent by the network. If this IE is sent, the contents of this IE indicates a list of emergency numbers (with URN information) valid within the same country as in the PLMN from which this IE is received or valid only in the PLMN from which this IE is received.</w:t>
      </w:r>
    </w:p>
    <w:p w14:paraId="6D605F16" w14:textId="77777777" w:rsidR="00D54675" w:rsidRPr="00D54675" w:rsidRDefault="00D54675" w:rsidP="00D54675">
      <w:pPr>
        <w:keepNext/>
        <w:keepLines/>
        <w:spacing w:before="120"/>
        <w:ind w:left="1418" w:hanging="1418"/>
        <w:outlineLvl w:val="3"/>
        <w:rPr>
          <w:rFonts w:ascii="Arial" w:eastAsia="宋体" w:hAnsi="Arial"/>
          <w:noProof/>
          <w:sz w:val="24"/>
          <w:lang w:val="en-US" w:eastAsia="x-none"/>
        </w:rPr>
      </w:pPr>
      <w:bookmarkStart w:id="231" w:name="_Toc20232948"/>
      <w:bookmarkStart w:id="232" w:name="_Toc27747054"/>
      <w:bookmarkStart w:id="233" w:name="_Toc36213241"/>
      <w:bookmarkStart w:id="234" w:name="_Toc36657418"/>
      <w:bookmarkStart w:id="235" w:name="_Toc45287084"/>
      <w:bookmarkStart w:id="236" w:name="_Toc51948353"/>
      <w:bookmarkStart w:id="237" w:name="_Toc51949445"/>
      <w:bookmarkStart w:id="238" w:name="_Toc76119256"/>
      <w:r w:rsidRPr="00D54675">
        <w:rPr>
          <w:rFonts w:ascii="Arial" w:eastAsia="宋体" w:hAnsi="Arial"/>
          <w:sz w:val="24"/>
          <w:lang w:eastAsia="x-none"/>
        </w:rPr>
        <w:t>8.2.7</w:t>
      </w:r>
      <w:r w:rsidRPr="00D54675">
        <w:rPr>
          <w:rFonts w:ascii="Arial" w:eastAsia="宋体" w:hAnsi="Arial" w:hint="eastAsia"/>
          <w:sz w:val="24"/>
          <w:lang w:eastAsia="ko-KR"/>
        </w:rPr>
        <w:t>.</w:t>
      </w:r>
      <w:r w:rsidRPr="00D54675">
        <w:rPr>
          <w:rFonts w:ascii="Arial" w:eastAsia="宋体" w:hAnsi="Arial"/>
          <w:sz w:val="24"/>
          <w:lang w:eastAsia="ko-KR"/>
        </w:rPr>
        <w:t>21</w:t>
      </w:r>
      <w:r w:rsidRPr="00D54675">
        <w:rPr>
          <w:rFonts w:ascii="Arial" w:eastAsia="宋体" w:hAnsi="Arial"/>
          <w:noProof/>
          <w:sz w:val="24"/>
          <w:lang w:val="en-US" w:eastAsia="x-none"/>
        </w:rPr>
        <w:tab/>
        <w:t>SOR transparent container</w:t>
      </w:r>
      <w:bookmarkEnd w:id="231"/>
      <w:bookmarkEnd w:id="232"/>
      <w:bookmarkEnd w:id="233"/>
      <w:bookmarkEnd w:id="234"/>
      <w:bookmarkEnd w:id="235"/>
      <w:bookmarkEnd w:id="236"/>
      <w:bookmarkEnd w:id="237"/>
      <w:bookmarkEnd w:id="238"/>
    </w:p>
    <w:p w14:paraId="252CBC17" w14:textId="77777777" w:rsidR="00D54675" w:rsidRPr="00D54675" w:rsidRDefault="00D54675" w:rsidP="00D54675">
      <w:pPr>
        <w:rPr>
          <w:rFonts w:eastAsia="宋体"/>
        </w:rPr>
      </w:pPr>
      <w:r w:rsidRPr="00D54675">
        <w:rPr>
          <w:rFonts w:eastAsia="宋体"/>
        </w:rPr>
        <w:t xml:space="preserve">This IE may be sent by the network. If this IE is sent, the contents of this IE includes the list of preferred PLMN/access technology combinations (or HPLMN indication that 'no change of the "Operator Controlled PLMN Selector with Access Technology" list stored in the UE is needed and thus no list of preferred PLMN/access technology combinations is provided') (see </w:t>
      </w:r>
      <w:r w:rsidRPr="00D54675">
        <w:rPr>
          <w:rFonts w:eastAsia="宋体"/>
          <w:noProof/>
          <w:lang w:eastAsia="ko-KR"/>
        </w:rPr>
        <w:t>3GPP TS 23.122 [5] annex C</w:t>
      </w:r>
      <w:r w:rsidRPr="00D54675">
        <w:rPr>
          <w:rFonts w:eastAsia="宋体"/>
        </w:rPr>
        <w:t>) and optional acknowledgement request.</w:t>
      </w:r>
    </w:p>
    <w:p w14:paraId="403883D0" w14:textId="77777777" w:rsidR="00D54675" w:rsidRPr="00D54675" w:rsidRDefault="00D54675" w:rsidP="00D54675">
      <w:pPr>
        <w:keepNext/>
        <w:keepLines/>
        <w:spacing w:before="120"/>
        <w:ind w:left="1418" w:hanging="1418"/>
        <w:outlineLvl w:val="3"/>
        <w:rPr>
          <w:rFonts w:ascii="Arial" w:eastAsia="宋体" w:hAnsi="Arial"/>
          <w:sz w:val="24"/>
          <w:lang w:eastAsia="ko-KR"/>
        </w:rPr>
      </w:pPr>
      <w:bookmarkStart w:id="239" w:name="_Toc20232949"/>
      <w:bookmarkStart w:id="240" w:name="_Toc27747055"/>
      <w:bookmarkStart w:id="241" w:name="_Toc36213242"/>
      <w:bookmarkStart w:id="242" w:name="_Toc36657419"/>
      <w:bookmarkStart w:id="243" w:name="_Toc45287085"/>
      <w:bookmarkStart w:id="244" w:name="_Toc51948354"/>
      <w:bookmarkStart w:id="245" w:name="_Toc51949446"/>
      <w:bookmarkStart w:id="246" w:name="_Toc76119257"/>
      <w:r w:rsidRPr="00D54675">
        <w:rPr>
          <w:rFonts w:ascii="Arial" w:eastAsia="宋体" w:hAnsi="Arial"/>
          <w:sz w:val="24"/>
          <w:lang w:eastAsia="x-none"/>
        </w:rPr>
        <w:t>8.2.7</w:t>
      </w:r>
      <w:r w:rsidRPr="00D54675">
        <w:rPr>
          <w:rFonts w:ascii="Arial" w:eastAsia="宋体" w:hAnsi="Arial" w:hint="eastAsia"/>
          <w:sz w:val="24"/>
          <w:lang w:eastAsia="ko-KR"/>
        </w:rPr>
        <w:t>.</w:t>
      </w:r>
      <w:r w:rsidRPr="00D54675">
        <w:rPr>
          <w:rFonts w:ascii="Arial" w:eastAsia="宋体" w:hAnsi="Arial"/>
          <w:sz w:val="24"/>
          <w:lang w:eastAsia="ko-KR"/>
        </w:rPr>
        <w:t>22</w:t>
      </w:r>
      <w:r w:rsidRPr="00D54675">
        <w:rPr>
          <w:rFonts w:ascii="Arial" w:eastAsia="宋体" w:hAnsi="Arial" w:hint="eastAsia"/>
          <w:sz w:val="24"/>
          <w:lang w:eastAsia="x-none"/>
        </w:rPr>
        <w:tab/>
      </w:r>
      <w:r w:rsidRPr="00D54675">
        <w:rPr>
          <w:rFonts w:ascii="Arial" w:eastAsia="宋体" w:hAnsi="Arial"/>
          <w:sz w:val="24"/>
          <w:lang w:eastAsia="x-none"/>
        </w:rPr>
        <w:t>EAP message</w:t>
      </w:r>
      <w:bookmarkEnd w:id="239"/>
      <w:bookmarkEnd w:id="240"/>
      <w:bookmarkEnd w:id="241"/>
      <w:bookmarkEnd w:id="242"/>
      <w:bookmarkEnd w:id="243"/>
      <w:bookmarkEnd w:id="244"/>
      <w:bookmarkEnd w:id="245"/>
      <w:bookmarkEnd w:id="246"/>
    </w:p>
    <w:p w14:paraId="5325AB03" w14:textId="77777777" w:rsidR="00D54675" w:rsidRPr="00D54675" w:rsidRDefault="00D54675" w:rsidP="00D54675">
      <w:pPr>
        <w:rPr>
          <w:rFonts w:eastAsia="宋体"/>
        </w:rPr>
      </w:pPr>
      <w:r w:rsidRPr="00D54675">
        <w:rPr>
          <w:rFonts w:eastAsia="宋体"/>
        </w:rPr>
        <w:t>EAP message IE is included if the REGISTRATION ACCEPT message is sent as part of registration for emergency services and is used to convey EAP-failure message.</w:t>
      </w:r>
    </w:p>
    <w:p w14:paraId="671E73DF" w14:textId="77777777" w:rsidR="00D54675" w:rsidRPr="00D54675" w:rsidRDefault="00D54675" w:rsidP="00D54675">
      <w:pPr>
        <w:keepNext/>
        <w:keepLines/>
        <w:spacing w:before="120"/>
        <w:ind w:left="1418" w:hanging="1418"/>
        <w:outlineLvl w:val="3"/>
        <w:rPr>
          <w:rFonts w:ascii="Arial" w:eastAsia="宋体" w:hAnsi="Arial"/>
          <w:sz w:val="24"/>
          <w:lang w:eastAsia="ko-KR"/>
        </w:rPr>
      </w:pPr>
      <w:bookmarkStart w:id="247" w:name="_Toc20232950"/>
      <w:bookmarkStart w:id="248" w:name="_Toc27747056"/>
      <w:bookmarkStart w:id="249" w:name="_Toc36213243"/>
      <w:bookmarkStart w:id="250" w:name="_Toc36657420"/>
      <w:bookmarkStart w:id="251" w:name="_Toc45287086"/>
      <w:bookmarkStart w:id="252" w:name="_Toc51948355"/>
      <w:bookmarkStart w:id="253" w:name="_Toc51949447"/>
      <w:bookmarkStart w:id="254" w:name="_Toc76119258"/>
      <w:r w:rsidRPr="00D54675">
        <w:rPr>
          <w:rFonts w:ascii="Arial" w:eastAsia="宋体" w:hAnsi="Arial"/>
          <w:sz w:val="24"/>
          <w:lang w:eastAsia="x-none"/>
        </w:rPr>
        <w:t>8.2.7</w:t>
      </w:r>
      <w:r w:rsidRPr="00D54675">
        <w:rPr>
          <w:rFonts w:ascii="Arial" w:eastAsia="宋体" w:hAnsi="Arial"/>
          <w:sz w:val="24"/>
          <w:lang w:eastAsia="ko-KR"/>
        </w:rPr>
        <w:t>.23</w:t>
      </w:r>
      <w:r w:rsidRPr="00D54675">
        <w:rPr>
          <w:rFonts w:ascii="Arial" w:eastAsia="宋体" w:hAnsi="Arial"/>
          <w:sz w:val="24"/>
          <w:lang w:eastAsia="ko-KR"/>
        </w:rPr>
        <w:tab/>
      </w:r>
      <w:r w:rsidRPr="00D54675">
        <w:rPr>
          <w:rFonts w:ascii="Arial" w:eastAsia="宋体" w:hAnsi="Arial"/>
          <w:sz w:val="24"/>
          <w:lang w:eastAsia="x-none"/>
        </w:rPr>
        <w:t>NSSAI inclusion mode</w:t>
      </w:r>
      <w:bookmarkEnd w:id="247"/>
      <w:bookmarkEnd w:id="248"/>
      <w:bookmarkEnd w:id="249"/>
      <w:bookmarkEnd w:id="250"/>
      <w:bookmarkEnd w:id="251"/>
      <w:bookmarkEnd w:id="252"/>
      <w:bookmarkEnd w:id="253"/>
      <w:bookmarkEnd w:id="254"/>
    </w:p>
    <w:p w14:paraId="16500D6D" w14:textId="77777777" w:rsidR="00D54675" w:rsidRPr="00D54675" w:rsidRDefault="00D54675" w:rsidP="00D54675">
      <w:pPr>
        <w:rPr>
          <w:rFonts w:eastAsia="宋体"/>
        </w:rPr>
      </w:pPr>
      <w:r w:rsidRPr="00D54675">
        <w:rPr>
          <w:rFonts w:eastAsia="宋体"/>
        </w:rPr>
        <w:t>This IE shall be included if required by operatory policy.</w:t>
      </w:r>
    </w:p>
    <w:p w14:paraId="181FD927" w14:textId="77777777" w:rsidR="00D54675" w:rsidRPr="00D54675" w:rsidRDefault="00D54675" w:rsidP="00D54675">
      <w:pPr>
        <w:keepNext/>
        <w:keepLines/>
        <w:spacing w:before="120"/>
        <w:ind w:left="1418" w:hanging="1418"/>
        <w:outlineLvl w:val="3"/>
        <w:rPr>
          <w:rFonts w:ascii="Arial" w:eastAsia="宋体" w:hAnsi="Arial"/>
          <w:sz w:val="24"/>
          <w:lang w:eastAsia="x-none"/>
        </w:rPr>
      </w:pPr>
      <w:bookmarkStart w:id="255" w:name="_Toc20232951"/>
      <w:bookmarkStart w:id="256" w:name="_Toc27747057"/>
      <w:bookmarkStart w:id="257" w:name="_Toc36213244"/>
      <w:bookmarkStart w:id="258" w:name="_Toc36657421"/>
      <w:bookmarkStart w:id="259" w:name="_Toc45287087"/>
      <w:bookmarkStart w:id="260" w:name="_Toc51948356"/>
      <w:bookmarkStart w:id="261" w:name="_Toc51949448"/>
      <w:bookmarkStart w:id="262" w:name="_Toc76119259"/>
      <w:r w:rsidRPr="00D54675">
        <w:rPr>
          <w:rFonts w:ascii="Arial" w:eastAsia="宋体" w:hAnsi="Arial"/>
          <w:sz w:val="24"/>
          <w:lang w:eastAsia="x-none"/>
        </w:rPr>
        <w:t>8.2.7.24</w:t>
      </w:r>
      <w:r w:rsidRPr="00D54675">
        <w:rPr>
          <w:rFonts w:ascii="Arial" w:eastAsia="宋体" w:hAnsi="Arial" w:hint="eastAsia"/>
          <w:sz w:val="24"/>
          <w:lang w:eastAsia="x-none"/>
        </w:rPr>
        <w:tab/>
      </w:r>
      <w:r w:rsidRPr="00D54675">
        <w:rPr>
          <w:rFonts w:ascii="Arial" w:eastAsia="宋体" w:hAnsi="Arial"/>
          <w:sz w:val="24"/>
          <w:lang w:eastAsia="x-none"/>
        </w:rPr>
        <w:t>Operator-defined access category definitions</w:t>
      </w:r>
      <w:bookmarkEnd w:id="255"/>
      <w:bookmarkEnd w:id="256"/>
      <w:bookmarkEnd w:id="257"/>
      <w:bookmarkEnd w:id="258"/>
      <w:bookmarkEnd w:id="259"/>
      <w:bookmarkEnd w:id="260"/>
      <w:bookmarkEnd w:id="261"/>
      <w:bookmarkEnd w:id="262"/>
    </w:p>
    <w:p w14:paraId="18DA7CBF" w14:textId="77777777" w:rsidR="00D54675" w:rsidRPr="00D54675" w:rsidRDefault="00D54675" w:rsidP="00D54675">
      <w:pPr>
        <w:rPr>
          <w:rFonts w:eastAsia="宋体"/>
        </w:rPr>
      </w:pPr>
      <w:r w:rsidRPr="00D54675">
        <w:rPr>
          <w:rFonts w:eastAsia="宋体"/>
        </w:rPr>
        <w:t>This IE may be included to assign new operator-defined access category definitions to the UE or delete the operator-defined access category definitions at the UE side.</w:t>
      </w:r>
    </w:p>
    <w:p w14:paraId="10F05B1F" w14:textId="77777777" w:rsidR="00D54675" w:rsidRPr="00D54675" w:rsidRDefault="00D54675" w:rsidP="00D54675">
      <w:pPr>
        <w:keepNext/>
        <w:keepLines/>
        <w:spacing w:before="120"/>
        <w:ind w:left="1418" w:hanging="1418"/>
        <w:outlineLvl w:val="3"/>
        <w:rPr>
          <w:rFonts w:ascii="Arial" w:eastAsia="宋体" w:hAnsi="Arial"/>
          <w:sz w:val="24"/>
          <w:lang w:eastAsia="x-none"/>
        </w:rPr>
      </w:pPr>
      <w:bookmarkStart w:id="263" w:name="_Toc20232952"/>
      <w:bookmarkStart w:id="264" w:name="_Toc27747058"/>
      <w:bookmarkStart w:id="265" w:name="_Toc36213245"/>
      <w:bookmarkStart w:id="266" w:name="_Toc36657422"/>
      <w:bookmarkStart w:id="267" w:name="_Toc45287088"/>
      <w:bookmarkStart w:id="268" w:name="_Toc51948357"/>
      <w:bookmarkStart w:id="269" w:name="_Toc51949449"/>
      <w:bookmarkStart w:id="270" w:name="_Toc76119260"/>
      <w:r w:rsidRPr="00D54675">
        <w:rPr>
          <w:rFonts w:ascii="Arial" w:eastAsia="宋体" w:hAnsi="Arial"/>
          <w:sz w:val="24"/>
          <w:lang w:eastAsia="x-none"/>
        </w:rPr>
        <w:t>8.2.7.25</w:t>
      </w:r>
      <w:r w:rsidRPr="00D54675">
        <w:rPr>
          <w:rFonts w:ascii="Arial" w:eastAsia="宋体" w:hAnsi="Arial"/>
          <w:sz w:val="24"/>
          <w:lang w:eastAsia="x-none"/>
        </w:rPr>
        <w:tab/>
        <w:t>Negotiated DRX parameters</w:t>
      </w:r>
      <w:bookmarkEnd w:id="263"/>
      <w:bookmarkEnd w:id="264"/>
      <w:bookmarkEnd w:id="265"/>
      <w:bookmarkEnd w:id="266"/>
      <w:bookmarkEnd w:id="267"/>
      <w:bookmarkEnd w:id="268"/>
      <w:bookmarkEnd w:id="269"/>
      <w:bookmarkEnd w:id="270"/>
    </w:p>
    <w:p w14:paraId="6FE45C6C" w14:textId="77777777" w:rsidR="00D54675" w:rsidRPr="00D54675" w:rsidRDefault="00D54675" w:rsidP="00D54675">
      <w:pPr>
        <w:rPr>
          <w:rFonts w:eastAsia="宋体"/>
          <w:lang w:eastAsia="x-none"/>
        </w:rPr>
      </w:pPr>
      <w:r w:rsidRPr="00D54675">
        <w:rPr>
          <w:rFonts w:eastAsia="宋体"/>
          <w:lang w:eastAsia="x-none"/>
        </w:rPr>
        <w:t>The network shall include this IE if the Requested DRX parameters IE was included in the REGISTRATION REQUEST message.</w:t>
      </w:r>
    </w:p>
    <w:p w14:paraId="26BA82DD" w14:textId="77777777" w:rsidR="00D54675" w:rsidRPr="00D54675" w:rsidRDefault="00D54675" w:rsidP="00D54675">
      <w:pPr>
        <w:keepNext/>
        <w:keepLines/>
        <w:spacing w:before="120"/>
        <w:ind w:left="1418" w:hanging="1418"/>
        <w:outlineLvl w:val="3"/>
        <w:rPr>
          <w:rFonts w:ascii="Arial" w:eastAsia="宋体" w:hAnsi="Arial"/>
          <w:noProof/>
          <w:sz w:val="24"/>
          <w:lang w:val="en-US" w:eastAsia="x-none"/>
        </w:rPr>
      </w:pPr>
      <w:bookmarkStart w:id="271" w:name="_Toc20232953"/>
      <w:bookmarkStart w:id="272" w:name="_Toc27747059"/>
      <w:bookmarkStart w:id="273" w:name="_Toc36213246"/>
      <w:bookmarkStart w:id="274" w:name="_Toc36657423"/>
      <w:bookmarkStart w:id="275" w:name="_Toc45287089"/>
      <w:bookmarkStart w:id="276" w:name="_Toc51948358"/>
      <w:bookmarkStart w:id="277" w:name="_Toc51949450"/>
      <w:bookmarkStart w:id="278" w:name="_Toc76119261"/>
      <w:bookmarkStart w:id="279" w:name="_Hlk1116146"/>
      <w:r w:rsidRPr="00D54675">
        <w:rPr>
          <w:rFonts w:ascii="Arial" w:eastAsia="宋体" w:hAnsi="Arial"/>
          <w:noProof/>
          <w:sz w:val="24"/>
          <w:lang w:val="en-US" w:eastAsia="x-none"/>
        </w:rPr>
        <w:t>8.2.7.26</w:t>
      </w:r>
      <w:r w:rsidRPr="00D54675">
        <w:rPr>
          <w:rFonts w:ascii="Arial" w:eastAsia="宋体" w:hAnsi="Arial"/>
          <w:noProof/>
          <w:sz w:val="24"/>
          <w:lang w:val="en-US" w:eastAsia="x-none"/>
        </w:rPr>
        <w:tab/>
      </w:r>
      <w:r w:rsidRPr="00D54675">
        <w:rPr>
          <w:rFonts w:ascii="Arial" w:eastAsia="宋体" w:hAnsi="Arial"/>
          <w:sz w:val="24"/>
          <w:lang w:val="cs-CZ" w:eastAsia="x-none"/>
        </w:rPr>
        <w:t>Non-3GPP NW</w:t>
      </w:r>
      <w:r w:rsidRPr="00D54675">
        <w:rPr>
          <w:rFonts w:ascii="Arial" w:eastAsia="宋体" w:hAnsi="Arial"/>
          <w:sz w:val="24"/>
          <w:lang w:eastAsia="x-none"/>
        </w:rPr>
        <w:t xml:space="preserve"> provided policies</w:t>
      </w:r>
      <w:bookmarkEnd w:id="271"/>
      <w:bookmarkEnd w:id="272"/>
      <w:bookmarkEnd w:id="273"/>
      <w:bookmarkEnd w:id="274"/>
      <w:bookmarkEnd w:id="275"/>
      <w:bookmarkEnd w:id="276"/>
      <w:bookmarkEnd w:id="277"/>
      <w:bookmarkEnd w:id="278"/>
    </w:p>
    <w:p w14:paraId="5C3B13DA" w14:textId="77777777" w:rsidR="00D54675" w:rsidRPr="00D54675" w:rsidRDefault="00D54675" w:rsidP="00D54675">
      <w:pPr>
        <w:rPr>
          <w:rFonts w:eastAsia="宋体"/>
        </w:rPr>
      </w:pPr>
      <w:r w:rsidRPr="00D54675">
        <w:rPr>
          <w:rFonts w:eastAsia="宋体"/>
        </w:rPr>
        <w:t>The AMF shall not include this IE during a registration procedure over non-3GPP access.</w:t>
      </w:r>
    </w:p>
    <w:p w14:paraId="61757B8B" w14:textId="77777777" w:rsidR="00D54675" w:rsidRPr="00D54675" w:rsidRDefault="00D54675" w:rsidP="00D54675">
      <w:pPr>
        <w:rPr>
          <w:rFonts w:eastAsia="宋体"/>
        </w:rPr>
      </w:pPr>
      <w:r w:rsidRPr="00D54675">
        <w:rPr>
          <w:rFonts w:eastAsia="宋体"/>
        </w:rPr>
        <w:t xml:space="preserve">This IE is included if the network needs to indicate whether emergency numbers provided via </w:t>
      </w:r>
      <w:r w:rsidRPr="00D54675">
        <w:rPr>
          <w:rFonts w:eastAsia="宋体"/>
          <w:lang w:val="cs-CZ"/>
        </w:rPr>
        <w:t>non-3GPP access</w:t>
      </w:r>
      <w:r w:rsidRPr="00D54675">
        <w:rPr>
          <w:rFonts w:eastAsia="宋体"/>
        </w:rPr>
        <w:t xml:space="preserve"> can be used to initiate UE detected emergency calls (see 3GPP TS 24.302 [16]). If this IE is not included then the UE shall interpret this as a receipt of an information element with all bits of the value part coded as zero.</w:t>
      </w:r>
    </w:p>
    <w:bookmarkEnd w:id="279"/>
    <w:p w14:paraId="73116C2B" w14:textId="77777777" w:rsidR="00D54675" w:rsidRPr="00D54675" w:rsidRDefault="00D54675" w:rsidP="00D54675">
      <w:pPr>
        <w:keepLines/>
        <w:ind w:left="1135" w:hanging="851"/>
        <w:rPr>
          <w:rFonts w:eastAsia="宋体"/>
          <w:noProof/>
          <w:lang w:eastAsia="x-none"/>
        </w:rPr>
      </w:pPr>
      <w:r w:rsidRPr="00D54675">
        <w:rPr>
          <w:rFonts w:eastAsia="宋体"/>
          <w:noProof/>
          <w:lang w:eastAsia="x-none"/>
        </w:rPr>
        <w:t>NOTE:</w:t>
      </w:r>
      <w:r w:rsidRPr="00D54675">
        <w:rPr>
          <w:rFonts w:eastAsia="宋体"/>
          <w:noProof/>
          <w:lang w:eastAsia="x-none"/>
        </w:rPr>
        <w:tab/>
        <w:t>In this version of the specification, this IE is applicable in case the UE is connected to a PLMN using an ePDG as specified in 3GPP TS 24.302 [16].</w:t>
      </w:r>
    </w:p>
    <w:p w14:paraId="7E6FA44E" w14:textId="77777777" w:rsidR="00D54675" w:rsidRPr="00D54675" w:rsidRDefault="00D54675" w:rsidP="00D54675">
      <w:pPr>
        <w:keepNext/>
        <w:keepLines/>
        <w:spacing w:before="120"/>
        <w:ind w:left="1418" w:hanging="1418"/>
        <w:outlineLvl w:val="3"/>
        <w:rPr>
          <w:rFonts w:ascii="Arial" w:eastAsia="宋体" w:hAnsi="Arial"/>
          <w:sz w:val="24"/>
          <w:lang w:eastAsia="x-none"/>
        </w:rPr>
      </w:pPr>
      <w:bookmarkStart w:id="280" w:name="_Toc20232954"/>
      <w:bookmarkStart w:id="281" w:name="_Toc27747060"/>
      <w:bookmarkStart w:id="282" w:name="_Toc36213247"/>
      <w:bookmarkStart w:id="283" w:name="_Toc36657424"/>
      <w:bookmarkStart w:id="284" w:name="_Toc45287090"/>
      <w:bookmarkStart w:id="285" w:name="_Toc51948359"/>
      <w:bookmarkStart w:id="286" w:name="_Toc51949451"/>
      <w:bookmarkStart w:id="287" w:name="_Toc76119262"/>
      <w:r w:rsidRPr="00D54675">
        <w:rPr>
          <w:rFonts w:ascii="Arial" w:eastAsia="宋体" w:hAnsi="Arial"/>
          <w:sz w:val="24"/>
          <w:lang w:eastAsia="x-none"/>
        </w:rPr>
        <w:t>8.2.7.27</w:t>
      </w:r>
      <w:r w:rsidRPr="00D54675">
        <w:rPr>
          <w:rFonts w:ascii="Arial" w:eastAsia="宋体" w:hAnsi="Arial"/>
          <w:sz w:val="24"/>
          <w:lang w:eastAsia="x-none"/>
        </w:rPr>
        <w:tab/>
        <w:t>Negotiated extended DRX parameters</w:t>
      </w:r>
      <w:bookmarkEnd w:id="280"/>
      <w:bookmarkEnd w:id="281"/>
      <w:bookmarkEnd w:id="282"/>
      <w:bookmarkEnd w:id="283"/>
      <w:bookmarkEnd w:id="284"/>
      <w:bookmarkEnd w:id="285"/>
      <w:bookmarkEnd w:id="286"/>
      <w:bookmarkEnd w:id="287"/>
    </w:p>
    <w:p w14:paraId="1BFF39C0" w14:textId="77777777" w:rsidR="00D54675" w:rsidRPr="00D54675" w:rsidRDefault="00D54675" w:rsidP="00D54675">
      <w:pPr>
        <w:rPr>
          <w:rFonts w:eastAsia="宋体"/>
          <w:lang w:val="en-US"/>
        </w:rPr>
      </w:pPr>
      <w:r w:rsidRPr="00D54675">
        <w:rPr>
          <w:rFonts w:eastAsia="宋体"/>
          <w:lang w:val="en-US"/>
        </w:rPr>
        <w:t>The network shall include the Negotiated extended DRX parameters IE if:</w:t>
      </w:r>
    </w:p>
    <w:p w14:paraId="29574681" w14:textId="77777777" w:rsidR="00D54675" w:rsidRPr="00D54675" w:rsidRDefault="00D54675" w:rsidP="00D54675">
      <w:pPr>
        <w:ind w:left="568" w:hanging="284"/>
        <w:rPr>
          <w:rFonts w:eastAsia="宋体"/>
          <w:lang w:val="en-US" w:eastAsia="x-none"/>
        </w:rPr>
      </w:pPr>
      <w:r w:rsidRPr="00D54675">
        <w:rPr>
          <w:rFonts w:eastAsia="宋体"/>
          <w:lang w:val="en-US" w:eastAsia="x-none"/>
        </w:rPr>
        <w:t>-</w:t>
      </w:r>
      <w:r w:rsidRPr="00D54675">
        <w:rPr>
          <w:rFonts w:eastAsia="宋体"/>
          <w:lang w:val="en-US" w:eastAsia="x-none"/>
        </w:rPr>
        <w:tab/>
        <w:t xml:space="preserve">the UE included the Requested extended DRX parameters IE in the </w:t>
      </w:r>
      <w:r w:rsidRPr="00D54675">
        <w:rPr>
          <w:rFonts w:eastAsia="宋体"/>
          <w:lang w:eastAsia="x-none"/>
        </w:rPr>
        <w:t>REGISTRATION REQUEST message</w:t>
      </w:r>
      <w:r w:rsidRPr="00D54675">
        <w:rPr>
          <w:rFonts w:eastAsia="宋体"/>
          <w:lang w:val="en-US" w:eastAsia="x-none"/>
        </w:rPr>
        <w:t>; and</w:t>
      </w:r>
    </w:p>
    <w:p w14:paraId="14388ED8" w14:textId="77777777" w:rsidR="00D54675" w:rsidRPr="00D54675" w:rsidRDefault="00D54675" w:rsidP="00D54675">
      <w:pPr>
        <w:ind w:left="568" w:hanging="284"/>
        <w:rPr>
          <w:rFonts w:eastAsia="宋体"/>
          <w:lang w:val="en-US" w:eastAsia="x-none"/>
        </w:rPr>
      </w:pPr>
      <w:r w:rsidRPr="00D54675">
        <w:rPr>
          <w:rFonts w:eastAsia="宋体"/>
          <w:lang w:val="en-US" w:eastAsia="x-none"/>
        </w:rPr>
        <w:t>-</w:t>
      </w:r>
      <w:r w:rsidRPr="00D54675">
        <w:rPr>
          <w:rFonts w:eastAsia="宋体"/>
          <w:lang w:val="en-US" w:eastAsia="x-none"/>
        </w:rPr>
        <w:tab/>
        <w:t>the network supports eDRX and accepts the use of eDRX.</w:t>
      </w:r>
    </w:p>
    <w:p w14:paraId="58CCAEFD" w14:textId="77777777" w:rsidR="00D54675" w:rsidRPr="00D54675" w:rsidRDefault="00D54675" w:rsidP="00D54675">
      <w:pPr>
        <w:keepNext/>
        <w:keepLines/>
        <w:spacing w:before="120"/>
        <w:ind w:left="1418" w:hanging="1418"/>
        <w:outlineLvl w:val="3"/>
        <w:rPr>
          <w:rFonts w:ascii="Arial" w:eastAsia="宋体" w:hAnsi="Arial"/>
          <w:sz w:val="24"/>
          <w:lang w:eastAsia="ko-KR"/>
        </w:rPr>
      </w:pPr>
      <w:bookmarkStart w:id="288" w:name="_Toc20232955"/>
      <w:bookmarkStart w:id="289" w:name="_Toc27747061"/>
      <w:bookmarkStart w:id="290" w:name="_Toc36213248"/>
      <w:bookmarkStart w:id="291" w:name="_Toc36657425"/>
      <w:bookmarkStart w:id="292" w:name="_Toc45287091"/>
      <w:bookmarkStart w:id="293" w:name="_Toc51948360"/>
      <w:bookmarkStart w:id="294" w:name="_Toc51949452"/>
      <w:bookmarkStart w:id="295" w:name="_Toc76119263"/>
      <w:r w:rsidRPr="00D54675">
        <w:rPr>
          <w:rFonts w:ascii="Arial" w:eastAsia="宋体" w:hAnsi="Arial"/>
          <w:sz w:val="24"/>
          <w:lang w:eastAsia="ko-KR"/>
        </w:rPr>
        <w:t>8.2.7.28</w:t>
      </w:r>
      <w:r w:rsidRPr="00D54675">
        <w:rPr>
          <w:rFonts w:ascii="Arial" w:eastAsia="宋体" w:hAnsi="Arial"/>
          <w:sz w:val="24"/>
          <w:lang w:eastAsia="ko-KR"/>
        </w:rPr>
        <w:tab/>
        <w:t>T3447 value</w:t>
      </w:r>
      <w:bookmarkEnd w:id="288"/>
      <w:bookmarkEnd w:id="289"/>
      <w:bookmarkEnd w:id="290"/>
      <w:bookmarkEnd w:id="291"/>
      <w:bookmarkEnd w:id="292"/>
      <w:bookmarkEnd w:id="293"/>
      <w:bookmarkEnd w:id="294"/>
      <w:bookmarkEnd w:id="295"/>
    </w:p>
    <w:p w14:paraId="3F61F46E" w14:textId="77777777" w:rsidR="00D54675" w:rsidRPr="00D54675" w:rsidRDefault="00D54675" w:rsidP="00D54675">
      <w:pPr>
        <w:rPr>
          <w:rFonts w:eastAsia="宋体"/>
          <w:lang w:eastAsia="ko-KR"/>
        </w:rPr>
      </w:pPr>
      <w:r w:rsidRPr="00D54675">
        <w:rPr>
          <w:rFonts w:eastAsia="宋体"/>
          <w:lang w:eastAsia="ko-KR"/>
        </w:rPr>
        <w:t>The network may include T3447 value IE if:</w:t>
      </w:r>
    </w:p>
    <w:p w14:paraId="2BEAF59B" w14:textId="77777777" w:rsidR="00D54675" w:rsidRPr="00D54675" w:rsidRDefault="00D54675" w:rsidP="00D54675">
      <w:pPr>
        <w:ind w:left="568" w:hanging="284"/>
        <w:rPr>
          <w:rFonts w:eastAsia="宋体"/>
          <w:lang w:eastAsia="x-none"/>
        </w:rPr>
      </w:pPr>
      <w:r w:rsidRPr="00D54675">
        <w:rPr>
          <w:rFonts w:eastAsia="宋体"/>
          <w:lang w:eastAsia="x-none"/>
        </w:rPr>
        <w:t>-</w:t>
      </w:r>
      <w:r w:rsidRPr="00D54675">
        <w:rPr>
          <w:rFonts w:eastAsia="宋体"/>
          <w:lang w:eastAsia="x-none"/>
        </w:rPr>
        <w:tab/>
        <w:t>the UE has indicated support for service gap control in the REGISTRATION REQUEST message; and</w:t>
      </w:r>
    </w:p>
    <w:p w14:paraId="6FDD0662" w14:textId="77777777" w:rsidR="00D54675" w:rsidRPr="00D54675" w:rsidRDefault="00D54675" w:rsidP="00D54675">
      <w:pPr>
        <w:ind w:left="568" w:hanging="284"/>
        <w:rPr>
          <w:rFonts w:eastAsia="宋体"/>
          <w:lang w:eastAsia="x-none"/>
        </w:rPr>
      </w:pPr>
      <w:r w:rsidRPr="00D54675">
        <w:rPr>
          <w:rFonts w:eastAsia="宋体"/>
          <w:lang w:eastAsia="x-none"/>
        </w:rPr>
        <w:t>-</w:t>
      </w:r>
      <w:r w:rsidRPr="00D54675">
        <w:rPr>
          <w:rFonts w:eastAsia="宋体"/>
          <w:lang w:eastAsia="x-none"/>
        </w:rPr>
        <w:tab/>
        <w:t>the 5GMM context contains a service gap time value.</w:t>
      </w:r>
    </w:p>
    <w:p w14:paraId="0D4ADDF5" w14:textId="77777777" w:rsidR="00D54675" w:rsidRPr="00D54675" w:rsidRDefault="00D54675" w:rsidP="00D54675">
      <w:pPr>
        <w:keepNext/>
        <w:keepLines/>
        <w:spacing w:before="120"/>
        <w:ind w:left="1418" w:hanging="1418"/>
        <w:outlineLvl w:val="3"/>
        <w:rPr>
          <w:rFonts w:ascii="Arial" w:eastAsia="宋体" w:hAnsi="Arial"/>
          <w:sz w:val="24"/>
          <w:lang w:val="en-US" w:eastAsia="ko-KR"/>
        </w:rPr>
      </w:pPr>
      <w:bookmarkStart w:id="296" w:name="_Toc20232956"/>
      <w:bookmarkStart w:id="297" w:name="_Toc27747062"/>
      <w:bookmarkStart w:id="298" w:name="_Toc36213249"/>
      <w:bookmarkStart w:id="299" w:name="_Toc36657426"/>
      <w:bookmarkStart w:id="300" w:name="_Toc45287092"/>
      <w:bookmarkStart w:id="301" w:name="_Toc51948361"/>
      <w:bookmarkStart w:id="302" w:name="_Toc51949453"/>
      <w:bookmarkStart w:id="303" w:name="_Toc76119264"/>
      <w:r w:rsidRPr="00D54675">
        <w:rPr>
          <w:rFonts w:ascii="Arial" w:eastAsia="宋体" w:hAnsi="Arial"/>
          <w:sz w:val="24"/>
          <w:lang w:val="en-US" w:eastAsia="ko-KR"/>
        </w:rPr>
        <w:t>8.2.7.29</w:t>
      </w:r>
      <w:r w:rsidRPr="00D54675">
        <w:rPr>
          <w:rFonts w:ascii="Arial" w:eastAsia="宋体" w:hAnsi="Arial"/>
          <w:sz w:val="24"/>
          <w:lang w:val="en-US" w:eastAsia="ko-KR"/>
        </w:rPr>
        <w:tab/>
        <w:t>T3448 value</w:t>
      </w:r>
      <w:bookmarkEnd w:id="296"/>
      <w:bookmarkEnd w:id="297"/>
      <w:bookmarkEnd w:id="298"/>
      <w:bookmarkEnd w:id="299"/>
      <w:bookmarkEnd w:id="300"/>
      <w:bookmarkEnd w:id="301"/>
      <w:bookmarkEnd w:id="302"/>
      <w:bookmarkEnd w:id="303"/>
    </w:p>
    <w:p w14:paraId="0C31B954" w14:textId="77777777" w:rsidR="00D54675" w:rsidRPr="00D54675" w:rsidRDefault="00D54675" w:rsidP="00D54675">
      <w:pPr>
        <w:rPr>
          <w:rFonts w:eastAsia="宋体"/>
        </w:rPr>
      </w:pPr>
      <w:r w:rsidRPr="00D54675">
        <w:rPr>
          <w:rFonts w:eastAsia="宋体"/>
        </w:rPr>
        <w:t xml:space="preserve">The network </w:t>
      </w:r>
      <w:r w:rsidRPr="00D54675">
        <w:rPr>
          <w:rFonts w:eastAsia="宋体" w:hint="eastAsia"/>
          <w:lang w:eastAsia="zh-CN"/>
        </w:rPr>
        <w:t>may</w:t>
      </w:r>
      <w:r w:rsidRPr="00D54675">
        <w:rPr>
          <w:rFonts w:eastAsia="宋体"/>
        </w:rPr>
        <w:t xml:space="preserve"> include this IE </w:t>
      </w:r>
      <w:r w:rsidRPr="00D54675">
        <w:rPr>
          <w:rFonts w:eastAsia="宋体" w:hint="eastAsia"/>
          <w:lang w:eastAsia="zh-CN"/>
        </w:rPr>
        <w:t>if</w:t>
      </w:r>
      <w:r w:rsidRPr="00D54675">
        <w:rPr>
          <w:rFonts w:eastAsia="宋体" w:hint="eastAsia"/>
        </w:rPr>
        <w:t xml:space="preserve"> </w:t>
      </w:r>
      <w:r w:rsidRPr="00D54675">
        <w:rPr>
          <w:rFonts w:eastAsia="宋体" w:hint="eastAsia"/>
          <w:lang w:eastAsia="zh-CN"/>
        </w:rPr>
        <w:t xml:space="preserve">the </w:t>
      </w:r>
      <w:r w:rsidRPr="00D54675">
        <w:rPr>
          <w:rFonts w:eastAsia="宋体"/>
          <w:lang w:eastAsia="ja-JP"/>
        </w:rPr>
        <w:t>congestion control for transport of user data via the control plane</w:t>
      </w:r>
      <w:r w:rsidRPr="00D54675">
        <w:rPr>
          <w:rFonts w:eastAsia="宋体" w:hint="eastAsia"/>
          <w:lang w:eastAsia="zh-CN"/>
        </w:rPr>
        <w:t xml:space="preserve"> is </w:t>
      </w:r>
      <w:r w:rsidRPr="00D54675">
        <w:rPr>
          <w:rFonts w:eastAsia="宋体"/>
          <w:lang w:eastAsia="zh-CN"/>
        </w:rPr>
        <w:t>active and the UE supports</w:t>
      </w:r>
      <w:r w:rsidRPr="00D54675">
        <w:rPr>
          <w:rFonts w:eastAsia="宋体"/>
        </w:rPr>
        <w:t xml:space="preserve"> the control plane CIoT 5GS optimizations.</w:t>
      </w:r>
    </w:p>
    <w:p w14:paraId="6A9F7D44" w14:textId="77777777" w:rsidR="00D54675" w:rsidRPr="00D54675" w:rsidRDefault="00D54675" w:rsidP="00D54675">
      <w:pPr>
        <w:keepNext/>
        <w:keepLines/>
        <w:spacing w:before="120"/>
        <w:ind w:left="1418" w:hanging="1418"/>
        <w:outlineLvl w:val="3"/>
        <w:rPr>
          <w:rFonts w:ascii="Arial" w:eastAsia="宋体" w:hAnsi="Arial"/>
          <w:sz w:val="24"/>
          <w:lang w:eastAsia="x-none"/>
        </w:rPr>
      </w:pPr>
      <w:bookmarkStart w:id="304" w:name="_Toc20232957"/>
      <w:bookmarkStart w:id="305" w:name="_Toc27747063"/>
      <w:bookmarkStart w:id="306" w:name="_Toc36213250"/>
      <w:bookmarkStart w:id="307" w:name="_Toc36657427"/>
      <w:bookmarkStart w:id="308" w:name="_Toc45287093"/>
      <w:bookmarkStart w:id="309" w:name="_Toc51948362"/>
      <w:bookmarkStart w:id="310" w:name="_Toc51949454"/>
      <w:bookmarkStart w:id="311" w:name="_Toc76119265"/>
      <w:r w:rsidRPr="00D54675">
        <w:rPr>
          <w:rFonts w:ascii="Arial" w:eastAsia="宋体" w:hAnsi="Arial"/>
          <w:sz w:val="24"/>
          <w:lang w:eastAsia="x-none"/>
        </w:rPr>
        <w:t>8.2.7.30</w:t>
      </w:r>
      <w:r w:rsidRPr="00D54675">
        <w:rPr>
          <w:rFonts w:ascii="Arial" w:eastAsia="宋体" w:hAnsi="Arial"/>
          <w:sz w:val="24"/>
          <w:lang w:eastAsia="x-none"/>
        </w:rPr>
        <w:tab/>
        <w:t>T3324 value</w:t>
      </w:r>
      <w:bookmarkEnd w:id="304"/>
      <w:bookmarkEnd w:id="305"/>
      <w:bookmarkEnd w:id="306"/>
      <w:bookmarkEnd w:id="307"/>
      <w:bookmarkEnd w:id="308"/>
      <w:bookmarkEnd w:id="309"/>
      <w:bookmarkEnd w:id="310"/>
      <w:bookmarkEnd w:id="311"/>
    </w:p>
    <w:p w14:paraId="03958AEC" w14:textId="77777777" w:rsidR="00D54675" w:rsidRPr="00D54675" w:rsidRDefault="00D54675" w:rsidP="00D54675">
      <w:pPr>
        <w:rPr>
          <w:rFonts w:eastAsia="宋体"/>
        </w:rPr>
      </w:pPr>
      <w:r w:rsidRPr="00D54675">
        <w:rPr>
          <w:rFonts w:eastAsia="宋体"/>
        </w:rPr>
        <w:t>The AMF shall include this IE if the UE has requested active time value in the REGISTRATION REQEUST message and the AMF decides to accept the use of MICO mode and the use of the active time.</w:t>
      </w:r>
    </w:p>
    <w:p w14:paraId="1AFF44D2" w14:textId="77777777" w:rsidR="00D54675" w:rsidRPr="00D54675" w:rsidRDefault="00D54675" w:rsidP="00D54675">
      <w:pPr>
        <w:keepNext/>
        <w:keepLines/>
        <w:spacing w:before="120"/>
        <w:ind w:left="1418" w:hanging="1418"/>
        <w:outlineLvl w:val="3"/>
        <w:rPr>
          <w:rFonts w:ascii="Arial" w:eastAsia="宋体" w:hAnsi="Arial"/>
          <w:sz w:val="24"/>
          <w:lang w:eastAsia="x-none"/>
        </w:rPr>
      </w:pPr>
      <w:bookmarkStart w:id="312" w:name="_Toc20232958"/>
      <w:bookmarkStart w:id="313" w:name="_Toc27747064"/>
      <w:bookmarkStart w:id="314" w:name="_Toc36213251"/>
      <w:bookmarkStart w:id="315" w:name="_Toc36657428"/>
      <w:bookmarkStart w:id="316" w:name="_Toc45287094"/>
      <w:bookmarkStart w:id="317" w:name="_Toc51948363"/>
      <w:bookmarkStart w:id="318" w:name="_Toc51949455"/>
      <w:bookmarkStart w:id="319" w:name="_Toc76119266"/>
      <w:r w:rsidRPr="00D54675">
        <w:rPr>
          <w:rFonts w:ascii="Arial" w:eastAsia="宋体" w:hAnsi="Arial"/>
          <w:sz w:val="24"/>
          <w:lang w:eastAsia="x-none"/>
        </w:rPr>
        <w:t>8.2.7.31</w:t>
      </w:r>
      <w:r w:rsidRPr="00D54675">
        <w:rPr>
          <w:rFonts w:ascii="Arial" w:eastAsia="宋体" w:hAnsi="Arial"/>
          <w:sz w:val="24"/>
          <w:lang w:val="en-US" w:eastAsia="ko-KR"/>
        </w:rPr>
        <w:tab/>
      </w:r>
      <w:r w:rsidRPr="00D54675">
        <w:rPr>
          <w:rFonts w:ascii="Arial" w:eastAsia="宋体" w:hAnsi="Arial" w:hint="eastAsia"/>
          <w:sz w:val="24"/>
          <w:lang w:eastAsia="x-none"/>
        </w:rPr>
        <w:t>EPS bearer</w:t>
      </w:r>
      <w:r w:rsidRPr="00D54675">
        <w:rPr>
          <w:rFonts w:ascii="Arial" w:eastAsia="宋体" w:hAnsi="Arial"/>
          <w:sz w:val="24"/>
          <w:lang w:eastAsia="x-none"/>
        </w:rPr>
        <w:t xml:space="preserve"> context</w:t>
      </w:r>
      <w:r w:rsidRPr="00D54675">
        <w:rPr>
          <w:rFonts w:ascii="Arial" w:eastAsia="宋体" w:hAnsi="Arial" w:hint="eastAsia"/>
          <w:sz w:val="24"/>
          <w:lang w:eastAsia="x-none"/>
        </w:rPr>
        <w:t xml:space="preserve"> status</w:t>
      </w:r>
      <w:bookmarkEnd w:id="312"/>
      <w:bookmarkEnd w:id="313"/>
      <w:bookmarkEnd w:id="314"/>
      <w:bookmarkEnd w:id="315"/>
      <w:bookmarkEnd w:id="316"/>
      <w:bookmarkEnd w:id="317"/>
      <w:bookmarkEnd w:id="318"/>
      <w:bookmarkEnd w:id="319"/>
    </w:p>
    <w:p w14:paraId="4DFFF1E6" w14:textId="77777777" w:rsidR="00D54675" w:rsidRPr="00D54675" w:rsidRDefault="00D54675" w:rsidP="00D54675">
      <w:pPr>
        <w:rPr>
          <w:rFonts w:eastAsia="宋体"/>
        </w:rPr>
      </w:pPr>
      <w:r w:rsidRPr="00D54675">
        <w:rPr>
          <w:rFonts w:eastAsia="宋体"/>
        </w:rPr>
        <w:t xml:space="preserve">This IE shall be included when the network generated an EPS bearer context status information for the UE during the inter-system change </w:t>
      </w:r>
      <w:r w:rsidRPr="00D54675">
        <w:rPr>
          <w:rFonts w:eastAsia="宋体" w:hint="eastAsia"/>
        </w:rPr>
        <w:t>from S1 mode to N1 mode</w:t>
      </w:r>
      <w:r w:rsidRPr="00D54675">
        <w:rPr>
          <w:rFonts w:eastAsia="宋体"/>
        </w:rPr>
        <w:t xml:space="preserve"> and the network supports N26 interface</w:t>
      </w:r>
      <w:r w:rsidRPr="00D54675">
        <w:rPr>
          <w:rFonts w:eastAsia="宋体"/>
          <w:lang w:eastAsia="ko-KR"/>
        </w:rPr>
        <w:t>.</w:t>
      </w:r>
    </w:p>
    <w:p w14:paraId="6EEFD493" w14:textId="77777777" w:rsidR="00D54675" w:rsidRPr="00D54675" w:rsidRDefault="00D54675" w:rsidP="00D54675">
      <w:pPr>
        <w:keepNext/>
        <w:keepLines/>
        <w:spacing w:before="120"/>
        <w:ind w:left="1418" w:hanging="1418"/>
        <w:outlineLvl w:val="3"/>
        <w:rPr>
          <w:rFonts w:ascii="Arial" w:eastAsia="宋体" w:hAnsi="Arial"/>
          <w:sz w:val="24"/>
          <w:lang w:val="en-US" w:eastAsia="ko-KR"/>
        </w:rPr>
      </w:pPr>
      <w:bookmarkStart w:id="320" w:name="_Toc20232959"/>
      <w:bookmarkStart w:id="321" w:name="_Toc27747065"/>
      <w:bookmarkStart w:id="322" w:name="_Toc36213252"/>
      <w:bookmarkStart w:id="323" w:name="_Toc36657429"/>
      <w:bookmarkStart w:id="324" w:name="_Toc45287095"/>
      <w:bookmarkStart w:id="325" w:name="_Toc51948364"/>
      <w:bookmarkStart w:id="326" w:name="_Toc51949456"/>
      <w:bookmarkStart w:id="327" w:name="_Toc76119267"/>
      <w:r w:rsidRPr="00D54675">
        <w:rPr>
          <w:rFonts w:ascii="Arial" w:eastAsia="宋体" w:hAnsi="Arial"/>
          <w:sz w:val="24"/>
          <w:lang w:eastAsia="x-none"/>
        </w:rPr>
        <w:t>8.2.7</w:t>
      </w:r>
      <w:r w:rsidRPr="00D54675">
        <w:rPr>
          <w:rFonts w:ascii="Arial" w:eastAsia="宋体" w:hAnsi="Arial" w:hint="eastAsia"/>
          <w:sz w:val="24"/>
          <w:lang w:eastAsia="ko-KR"/>
        </w:rPr>
        <w:t>.</w:t>
      </w:r>
      <w:r w:rsidRPr="00D54675">
        <w:rPr>
          <w:rFonts w:ascii="Arial" w:eastAsia="宋体" w:hAnsi="Arial"/>
          <w:sz w:val="24"/>
          <w:lang w:eastAsia="ko-KR"/>
        </w:rPr>
        <w:t>32</w:t>
      </w:r>
      <w:r w:rsidRPr="00D54675">
        <w:rPr>
          <w:rFonts w:ascii="Arial" w:eastAsia="宋体" w:hAnsi="Arial"/>
          <w:sz w:val="24"/>
          <w:lang w:val="en-US" w:eastAsia="ko-KR"/>
        </w:rPr>
        <w:tab/>
        <w:t>UE radio capability ID</w:t>
      </w:r>
      <w:bookmarkEnd w:id="320"/>
      <w:bookmarkEnd w:id="321"/>
      <w:bookmarkEnd w:id="322"/>
      <w:bookmarkEnd w:id="323"/>
      <w:bookmarkEnd w:id="324"/>
      <w:bookmarkEnd w:id="325"/>
      <w:bookmarkEnd w:id="326"/>
      <w:bookmarkEnd w:id="327"/>
    </w:p>
    <w:p w14:paraId="01BB0B4F" w14:textId="77777777" w:rsidR="00D54675" w:rsidRPr="00D54675" w:rsidRDefault="00D54675" w:rsidP="00D54675">
      <w:pPr>
        <w:rPr>
          <w:rFonts w:eastAsia="宋体"/>
        </w:rPr>
      </w:pPr>
      <w:r w:rsidRPr="00D54675">
        <w:rPr>
          <w:rFonts w:eastAsia="宋体"/>
        </w:rPr>
        <w:t>This IE may be included if the UE is not in NB-N1 mode, both the UE and the network support RACS and the network needs to assign a network-assigned UE radio capability ID to the UE.</w:t>
      </w:r>
    </w:p>
    <w:p w14:paraId="7FAD8B92" w14:textId="77777777" w:rsidR="00D54675" w:rsidRPr="00D54675" w:rsidRDefault="00D54675" w:rsidP="00D54675">
      <w:pPr>
        <w:keepNext/>
        <w:keepLines/>
        <w:spacing w:before="120"/>
        <w:ind w:left="1418" w:hanging="1418"/>
        <w:outlineLvl w:val="3"/>
        <w:rPr>
          <w:rFonts w:ascii="Arial" w:eastAsia="宋体" w:hAnsi="Arial"/>
          <w:sz w:val="24"/>
          <w:lang w:val="en-US" w:eastAsia="ko-KR"/>
        </w:rPr>
      </w:pPr>
      <w:bookmarkStart w:id="328" w:name="_Toc20232960"/>
      <w:bookmarkStart w:id="329" w:name="_Toc27747066"/>
      <w:bookmarkStart w:id="330" w:name="_Toc36213253"/>
      <w:bookmarkStart w:id="331" w:name="_Toc36657430"/>
      <w:bookmarkStart w:id="332" w:name="_Toc45287096"/>
      <w:bookmarkStart w:id="333" w:name="_Toc51948365"/>
      <w:bookmarkStart w:id="334" w:name="_Toc51949457"/>
      <w:bookmarkStart w:id="335" w:name="_Toc76119268"/>
      <w:r w:rsidRPr="00D54675">
        <w:rPr>
          <w:rFonts w:ascii="Arial" w:eastAsia="宋体" w:hAnsi="Arial"/>
          <w:sz w:val="24"/>
          <w:lang w:eastAsia="x-none"/>
        </w:rPr>
        <w:t>8.2.7</w:t>
      </w:r>
      <w:r w:rsidRPr="00D54675">
        <w:rPr>
          <w:rFonts w:ascii="Arial" w:eastAsia="宋体" w:hAnsi="Arial" w:hint="eastAsia"/>
          <w:sz w:val="24"/>
          <w:lang w:eastAsia="ko-KR"/>
        </w:rPr>
        <w:t>.</w:t>
      </w:r>
      <w:r w:rsidRPr="00D54675">
        <w:rPr>
          <w:rFonts w:ascii="Arial" w:eastAsia="宋体" w:hAnsi="Arial"/>
          <w:sz w:val="24"/>
          <w:lang w:eastAsia="ko-KR"/>
        </w:rPr>
        <w:t>33</w:t>
      </w:r>
      <w:r w:rsidRPr="00D54675">
        <w:rPr>
          <w:rFonts w:ascii="Arial" w:eastAsia="宋体" w:hAnsi="Arial"/>
          <w:sz w:val="24"/>
          <w:lang w:val="en-US" w:eastAsia="ko-KR"/>
        </w:rPr>
        <w:tab/>
        <w:t>UE radio capability ID deletion indication</w:t>
      </w:r>
      <w:bookmarkEnd w:id="328"/>
      <w:bookmarkEnd w:id="329"/>
      <w:bookmarkEnd w:id="330"/>
      <w:bookmarkEnd w:id="331"/>
      <w:bookmarkEnd w:id="332"/>
      <w:bookmarkEnd w:id="333"/>
      <w:bookmarkEnd w:id="334"/>
      <w:bookmarkEnd w:id="335"/>
    </w:p>
    <w:p w14:paraId="3FD050E2" w14:textId="77777777" w:rsidR="00D54675" w:rsidRPr="00D54675" w:rsidRDefault="00D54675" w:rsidP="00D54675">
      <w:pPr>
        <w:rPr>
          <w:rFonts w:eastAsia="宋体"/>
        </w:rPr>
      </w:pPr>
      <w:r w:rsidRPr="00D54675">
        <w:rPr>
          <w:rFonts w:eastAsia="宋体"/>
        </w:rPr>
        <w:t>This IE may be included if the UE is not in NB-N1 mode, both the UE and the network support RACS and the network needs to trigger the UE to delete all network-assigned UE radio capability IDs stored at the UE for the serving PLMN or SNPN.</w:t>
      </w:r>
    </w:p>
    <w:p w14:paraId="35BBCDC9" w14:textId="77777777" w:rsidR="00D54675" w:rsidRPr="00D54675" w:rsidRDefault="00D54675" w:rsidP="00D54675">
      <w:pPr>
        <w:keepNext/>
        <w:keepLines/>
        <w:spacing w:before="120"/>
        <w:ind w:left="1418" w:hanging="1418"/>
        <w:outlineLvl w:val="3"/>
        <w:rPr>
          <w:rFonts w:ascii="Arial" w:eastAsia="宋体" w:hAnsi="Arial"/>
          <w:sz w:val="24"/>
          <w:lang w:val="en-US" w:eastAsia="ko-KR"/>
        </w:rPr>
      </w:pPr>
      <w:bookmarkStart w:id="336" w:name="_Toc27747067"/>
      <w:bookmarkStart w:id="337" w:name="_Toc36213254"/>
      <w:bookmarkStart w:id="338" w:name="_Toc36657431"/>
      <w:bookmarkStart w:id="339" w:name="_Toc45287097"/>
      <w:bookmarkStart w:id="340" w:name="_Toc51948366"/>
      <w:bookmarkStart w:id="341" w:name="_Toc51949458"/>
      <w:bookmarkStart w:id="342" w:name="_Toc76119269"/>
      <w:r w:rsidRPr="00D54675">
        <w:rPr>
          <w:rFonts w:ascii="Arial" w:eastAsia="宋体" w:hAnsi="Arial"/>
          <w:sz w:val="24"/>
          <w:lang w:eastAsia="x-none"/>
        </w:rPr>
        <w:t>8.2.7</w:t>
      </w:r>
      <w:r w:rsidRPr="00D54675">
        <w:rPr>
          <w:rFonts w:ascii="Arial" w:eastAsia="宋体" w:hAnsi="Arial" w:hint="eastAsia"/>
          <w:sz w:val="24"/>
          <w:lang w:eastAsia="ko-KR"/>
        </w:rPr>
        <w:t>.</w:t>
      </w:r>
      <w:r w:rsidRPr="00D54675">
        <w:rPr>
          <w:rFonts w:ascii="Arial" w:eastAsia="宋体" w:hAnsi="Arial"/>
          <w:sz w:val="24"/>
          <w:lang w:eastAsia="ko-KR"/>
        </w:rPr>
        <w:t>34</w:t>
      </w:r>
      <w:r w:rsidRPr="00D54675">
        <w:rPr>
          <w:rFonts w:ascii="Arial" w:eastAsia="宋体" w:hAnsi="Arial"/>
          <w:sz w:val="24"/>
          <w:lang w:val="en-US" w:eastAsia="ko-KR"/>
        </w:rPr>
        <w:tab/>
        <w:t>Pending</w:t>
      </w:r>
      <w:r w:rsidRPr="00D54675">
        <w:rPr>
          <w:rFonts w:ascii="Arial" w:eastAsia="宋体" w:hAnsi="Arial"/>
          <w:sz w:val="24"/>
          <w:lang w:eastAsia="x-none"/>
        </w:rPr>
        <w:t xml:space="preserve"> NSSAI</w:t>
      </w:r>
      <w:bookmarkEnd w:id="336"/>
      <w:bookmarkEnd w:id="337"/>
      <w:bookmarkEnd w:id="338"/>
      <w:bookmarkEnd w:id="339"/>
      <w:bookmarkEnd w:id="340"/>
      <w:bookmarkEnd w:id="341"/>
      <w:bookmarkEnd w:id="342"/>
    </w:p>
    <w:p w14:paraId="00D27024" w14:textId="77777777" w:rsidR="00D54675" w:rsidRPr="00D54675" w:rsidRDefault="00D54675" w:rsidP="00D54675">
      <w:pPr>
        <w:rPr>
          <w:rFonts w:eastAsia="宋体"/>
        </w:rPr>
      </w:pPr>
      <w:r w:rsidRPr="00D54675">
        <w:rPr>
          <w:rFonts w:eastAsia="宋体"/>
        </w:rPr>
        <w:t>The network may include this IE to inform the UE of one or more S-NSSAIs that are pending as the network slice-specific authentication and authorization procedure is not completed.</w:t>
      </w:r>
    </w:p>
    <w:p w14:paraId="2424B992" w14:textId="77777777" w:rsidR="00D54675" w:rsidRPr="00D54675" w:rsidRDefault="00D54675" w:rsidP="00D54675">
      <w:pPr>
        <w:keepNext/>
        <w:keepLines/>
        <w:spacing w:before="120"/>
        <w:ind w:left="1418" w:hanging="1418"/>
        <w:outlineLvl w:val="3"/>
        <w:rPr>
          <w:rFonts w:ascii="Arial" w:eastAsia="宋体" w:hAnsi="Arial"/>
          <w:noProof/>
          <w:sz w:val="24"/>
          <w:lang w:val="en-US" w:eastAsia="x-none"/>
        </w:rPr>
      </w:pPr>
      <w:bookmarkStart w:id="343" w:name="_Toc27747068"/>
      <w:bookmarkStart w:id="344" w:name="_Toc36213255"/>
      <w:bookmarkStart w:id="345" w:name="_Toc36657432"/>
      <w:bookmarkStart w:id="346" w:name="_Toc45287098"/>
      <w:bookmarkStart w:id="347" w:name="_Toc51948367"/>
      <w:bookmarkStart w:id="348" w:name="_Toc51949459"/>
      <w:bookmarkStart w:id="349" w:name="_Toc76119270"/>
      <w:r w:rsidRPr="00D54675">
        <w:rPr>
          <w:rFonts w:ascii="Arial" w:eastAsia="宋体" w:hAnsi="Arial"/>
          <w:noProof/>
          <w:sz w:val="24"/>
          <w:lang w:val="en-US" w:eastAsia="x-none"/>
        </w:rPr>
        <w:t>8.2.7.35</w:t>
      </w:r>
      <w:r w:rsidRPr="00D54675">
        <w:rPr>
          <w:rFonts w:ascii="Arial" w:eastAsia="宋体" w:hAnsi="Arial"/>
          <w:noProof/>
          <w:sz w:val="24"/>
          <w:lang w:val="en-US" w:eastAsia="x-none"/>
        </w:rPr>
        <w:tab/>
        <w:t>Ciphering key data</w:t>
      </w:r>
      <w:bookmarkEnd w:id="343"/>
      <w:bookmarkEnd w:id="344"/>
      <w:bookmarkEnd w:id="345"/>
      <w:bookmarkEnd w:id="346"/>
      <w:bookmarkEnd w:id="347"/>
      <w:bookmarkEnd w:id="348"/>
      <w:bookmarkEnd w:id="349"/>
    </w:p>
    <w:p w14:paraId="2FEFDB20" w14:textId="77777777" w:rsidR="00D54675" w:rsidRPr="00D54675" w:rsidRDefault="00D54675" w:rsidP="00D54675">
      <w:pPr>
        <w:rPr>
          <w:rFonts w:eastAsia="宋体"/>
        </w:rPr>
      </w:pPr>
      <w:r w:rsidRPr="00D54675">
        <w:rPr>
          <w:rFonts w:eastAsia="宋体"/>
        </w:rPr>
        <w:t>This IE is included if the network needs to send ciphering key data to the UE for ciphered broadcast assistance data.</w:t>
      </w:r>
    </w:p>
    <w:p w14:paraId="1FB62BBD" w14:textId="77777777" w:rsidR="00D54675" w:rsidRPr="00D54675" w:rsidRDefault="00D54675" w:rsidP="00D54675">
      <w:pPr>
        <w:keepNext/>
        <w:keepLines/>
        <w:spacing w:before="120"/>
        <w:ind w:left="1418" w:hanging="1418"/>
        <w:outlineLvl w:val="3"/>
        <w:rPr>
          <w:rFonts w:ascii="Arial" w:eastAsia="宋体" w:hAnsi="Arial"/>
          <w:sz w:val="24"/>
          <w:lang w:eastAsia="x-none"/>
        </w:rPr>
      </w:pPr>
      <w:bookmarkStart w:id="350" w:name="_Toc36213256"/>
      <w:bookmarkStart w:id="351" w:name="_Toc36657433"/>
      <w:bookmarkStart w:id="352" w:name="_Toc45287099"/>
      <w:bookmarkStart w:id="353" w:name="_Toc51948368"/>
      <w:bookmarkStart w:id="354" w:name="_Toc51949460"/>
      <w:bookmarkStart w:id="355" w:name="_Toc76119271"/>
      <w:r w:rsidRPr="00D54675">
        <w:rPr>
          <w:rFonts w:ascii="Arial" w:eastAsia="宋体" w:hAnsi="Arial"/>
          <w:sz w:val="24"/>
          <w:lang w:eastAsia="x-none"/>
        </w:rPr>
        <w:t>8.2.7.36</w:t>
      </w:r>
      <w:r w:rsidRPr="00D54675">
        <w:rPr>
          <w:rFonts w:ascii="Arial" w:eastAsia="宋体" w:hAnsi="Arial"/>
          <w:sz w:val="24"/>
          <w:lang w:eastAsia="x-none"/>
        </w:rPr>
        <w:tab/>
        <w:t>CAG information list</w:t>
      </w:r>
      <w:bookmarkEnd w:id="350"/>
      <w:bookmarkEnd w:id="351"/>
      <w:bookmarkEnd w:id="352"/>
      <w:bookmarkEnd w:id="353"/>
      <w:bookmarkEnd w:id="354"/>
      <w:bookmarkEnd w:id="355"/>
    </w:p>
    <w:p w14:paraId="2AB8A9F8" w14:textId="77777777" w:rsidR="00D54675" w:rsidRPr="00D54675" w:rsidRDefault="00D54675" w:rsidP="00D54675">
      <w:pPr>
        <w:rPr>
          <w:rFonts w:eastAsia="宋体"/>
        </w:rPr>
      </w:pPr>
      <w:r w:rsidRPr="00D54675">
        <w:rPr>
          <w:rFonts w:eastAsia="宋体"/>
        </w:rPr>
        <w:t>This IE may be included to assign a new "CAG information list" to the UE or delete the "CAG information list" at the UE side.</w:t>
      </w:r>
    </w:p>
    <w:p w14:paraId="095D690C" w14:textId="77777777" w:rsidR="00D54675" w:rsidRPr="00D54675" w:rsidRDefault="00D54675" w:rsidP="00D54675">
      <w:pPr>
        <w:keepNext/>
        <w:keepLines/>
        <w:spacing w:before="120"/>
        <w:ind w:left="1418" w:hanging="1418"/>
        <w:outlineLvl w:val="3"/>
        <w:rPr>
          <w:rFonts w:ascii="Arial" w:eastAsia="宋体" w:hAnsi="Arial"/>
          <w:sz w:val="24"/>
          <w:lang w:val="en-US" w:eastAsia="ko-KR"/>
        </w:rPr>
      </w:pPr>
      <w:bookmarkStart w:id="356" w:name="_Toc36213257"/>
      <w:bookmarkStart w:id="357" w:name="_Toc36657434"/>
      <w:bookmarkStart w:id="358" w:name="_Toc45287100"/>
      <w:bookmarkStart w:id="359" w:name="_Toc51948369"/>
      <w:bookmarkStart w:id="360" w:name="_Toc51949461"/>
      <w:bookmarkStart w:id="361" w:name="_Toc76119272"/>
      <w:r w:rsidRPr="00D54675">
        <w:rPr>
          <w:rFonts w:ascii="Arial" w:eastAsia="宋体" w:hAnsi="Arial"/>
          <w:sz w:val="24"/>
          <w:lang w:eastAsia="x-none"/>
        </w:rPr>
        <w:t>8.2.7</w:t>
      </w:r>
      <w:r w:rsidRPr="00D54675">
        <w:rPr>
          <w:rFonts w:ascii="Arial" w:eastAsia="宋体" w:hAnsi="Arial" w:hint="eastAsia"/>
          <w:sz w:val="24"/>
          <w:lang w:eastAsia="ko-KR"/>
        </w:rPr>
        <w:t>.</w:t>
      </w:r>
      <w:r w:rsidRPr="00D54675">
        <w:rPr>
          <w:rFonts w:ascii="Arial" w:eastAsia="宋体" w:hAnsi="Arial"/>
          <w:sz w:val="24"/>
          <w:lang w:eastAsia="ko-KR"/>
        </w:rPr>
        <w:t>37</w:t>
      </w:r>
      <w:r w:rsidRPr="00D54675">
        <w:rPr>
          <w:rFonts w:ascii="Arial" w:eastAsia="宋体" w:hAnsi="Arial"/>
          <w:sz w:val="24"/>
          <w:lang w:val="en-US" w:eastAsia="ko-KR"/>
        </w:rPr>
        <w:tab/>
      </w:r>
      <w:r w:rsidRPr="00D54675">
        <w:rPr>
          <w:rFonts w:ascii="Arial" w:eastAsia="宋体" w:hAnsi="Arial"/>
          <w:sz w:val="24"/>
          <w:lang w:eastAsia="x-none"/>
        </w:rPr>
        <w:t>Truncated 5G-S-TMSI configuration</w:t>
      </w:r>
      <w:bookmarkEnd w:id="356"/>
      <w:bookmarkEnd w:id="357"/>
      <w:bookmarkEnd w:id="358"/>
      <w:bookmarkEnd w:id="359"/>
      <w:bookmarkEnd w:id="360"/>
      <w:bookmarkEnd w:id="361"/>
    </w:p>
    <w:p w14:paraId="5F93BA4D" w14:textId="77777777" w:rsidR="00D54675" w:rsidRPr="00D54675" w:rsidRDefault="00D54675" w:rsidP="00D54675">
      <w:pPr>
        <w:rPr>
          <w:rFonts w:eastAsia="宋体"/>
          <w:lang w:val="en-US"/>
        </w:rPr>
      </w:pPr>
      <w:r w:rsidRPr="00D54675">
        <w:rPr>
          <w:rFonts w:eastAsia="宋体"/>
          <w:lang w:val="en-US"/>
        </w:rPr>
        <w:t>The network shall include this IE if:</w:t>
      </w:r>
    </w:p>
    <w:p w14:paraId="415F025D" w14:textId="77777777" w:rsidR="00D54675" w:rsidRPr="00D54675" w:rsidRDefault="00D54675" w:rsidP="00D54675">
      <w:pPr>
        <w:ind w:left="568" w:hanging="284"/>
        <w:rPr>
          <w:rFonts w:eastAsia="宋体"/>
          <w:lang w:eastAsia="x-none"/>
        </w:rPr>
      </w:pPr>
      <w:r w:rsidRPr="00D54675">
        <w:rPr>
          <w:rFonts w:eastAsia="宋体"/>
          <w:lang w:eastAsia="x-none"/>
        </w:rPr>
        <w:t>-</w:t>
      </w:r>
      <w:r w:rsidRPr="00D54675">
        <w:rPr>
          <w:rFonts w:eastAsia="宋体"/>
          <w:lang w:eastAsia="x-none"/>
        </w:rPr>
        <w:tab/>
      </w:r>
      <w:r w:rsidRPr="00D54675">
        <w:rPr>
          <w:rFonts w:eastAsia="宋体"/>
          <w:lang w:val="en-US" w:eastAsia="x-none"/>
        </w:rPr>
        <w:t>the UE is in NB-N1 mode</w:t>
      </w:r>
      <w:r w:rsidRPr="00D54675">
        <w:rPr>
          <w:rFonts w:eastAsia="宋体"/>
          <w:lang w:eastAsia="x-none"/>
        </w:rPr>
        <w:t>;</w:t>
      </w:r>
    </w:p>
    <w:p w14:paraId="74EA789B" w14:textId="77777777" w:rsidR="00D54675" w:rsidRPr="00D54675" w:rsidRDefault="00D54675" w:rsidP="00D54675">
      <w:pPr>
        <w:ind w:left="568" w:hanging="284"/>
        <w:rPr>
          <w:rFonts w:eastAsia="宋体"/>
          <w:lang w:val="cs-CZ" w:eastAsia="x-none"/>
        </w:rPr>
      </w:pPr>
      <w:r w:rsidRPr="00D54675">
        <w:rPr>
          <w:rFonts w:eastAsia="宋体"/>
          <w:lang w:eastAsia="x-none"/>
        </w:rPr>
        <w:t>-</w:t>
      </w:r>
      <w:r w:rsidRPr="00D54675">
        <w:rPr>
          <w:rFonts w:eastAsia="宋体"/>
          <w:lang w:eastAsia="x-none"/>
        </w:rPr>
        <w:tab/>
        <w:t>the UE requests "control plane CIoT 5GS optimization" in the 5GS update type IE of REGISTRATION REQUEST message</w:t>
      </w:r>
      <w:r w:rsidRPr="00D54675">
        <w:rPr>
          <w:rFonts w:eastAsia="宋体"/>
          <w:lang w:val="cs-CZ" w:eastAsia="x-none"/>
        </w:rPr>
        <w:t>;</w:t>
      </w:r>
    </w:p>
    <w:p w14:paraId="6221D5CE" w14:textId="77777777" w:rsidR="00D54675" w:rsidRPr="00D54675" w:rsidRDefault="00D54675" w:rsidP="00D54675">
      <w:pPr>
        <w:ind w:left="568" w:hanging="284"/>
        <w:rPr>
          <w:rFonts w:eastAsia="宋体"/>
          <w:lang w:eastAsia="x-none"/>
        </w:rPr>
      </w:pPr>
      <w:r w:rsidRPr="00D54675">
        <w:rPr>
          <w:rFonts w:eastAsia="宋体"/>
          <w:lang w:eastAsia="x-none"/>
        </w:rPr>
        <w:t>-</w:t>
      </w:r>
      <w:r w:rsidRPr="00D54675">
        <w:rPr>
          <w:rFonts w:eastAsia="宋体"/>
          <w:lang w:eastAsia="x-none"/>
        </w:rPr>
        <w:tab/>
        <w:t xml:space="preserve">the AMF decides to accept </w:t>
      </w:r>
      <w:r w:rsidRPr="00D54675">
        <w:rPr>
          <w:rFonts w:eastAsia="宋体" w:hint="eastAsia"/>
          <w:lang w:eastAsia="ja-JP"/>
        </w:rPr>
        <w:t xml:space="preserve">the requested </w:t>
      </w:r>
      <w:r w:rsidRPr="00D54675">
        <w:rPr>
          <w:rFonts w:eastAsia="宋体"/>
          <w:lang w:eastAsia="x-none"/>
        </w:rPr>
        <w:t>CIoT 5GS optimization; and</w:t>
      </w:r>
    </w:p>
    <w:p w14:paraId="471437A5" w14:textId="77777777" w:rsidR="00D54675" w:rsidRPr="00D54675" w:rsidRDefault="00D54675" w:rsidP="00D54675">
      <w:pPr>
        <w:ind w:left="568" w:hanging="284"/>
        <w:rPr>
          <w:rFonts w:eastAsia="宋体"/>
          <w:lang w:eastAsia="x-none"/>
        </w:rPr>
      </w:pPr>
      <w:r w:rsidRPr="00D54675">
        <w:rPr>
          <w:rFonts w:eastAsia="宋体"/>
          <w:lang w:val="cs-CZ" w:eastAsia="x-none"/>
        </w:rPr>
        <w:t>-</w:t>
      </w:r>
      <w:r w:rsidRPr="00D54675">
        <w:rPr>
          <w:rFonts w:eastAsia="宋体"/>
          <w:lang w:val="cs-CZ" w:eastAsia="x-none"/>
        </w:rPr>
        <w:tab/>
      </w:r>
      <w:r w:rsidRPr="00D54675">
        <w:rPr>
          <w:rFonts w:eastAsia="宋体"/>
          <w:lang w:val="en-US" w:eastAsia="x-none"/>
        </w:rPr>
        <w:t xml:space="preserve">the network is configured to provide the truncated 5G-S-TMSI configuration for </w:t>
      </w:r>
      <w:r w:rsidRPr="00D54675">
        <w:rPr>
          <w:rFonts w:eastAsia="宋体"/>
          <w:lang w:eastAsia="x-none"/>
        </w:rPr>
        <w:t>control plane CIoT 5GS optimizations.</w:t>
      </w:r>
    </w:p>
    <w:p w14:paraId="6DA79FC9" w14:textId="77777777" w:rsidR="00D54675" w:rsidRPr="00D54675" w:rsidRDefault="00D54675" w:rsidP="00D54675">
      <w:pPr>
        <w:keepNext/>
        <w:keepLines/>
        <w:spacing w:before="120"/>
        <w:ind w:left="1418" w:hanging="1418"/>
        <w:outlineLvl w:val="3"/>
        <w:rPr>
          <w:rFonts w:ascii="Arial" w:eastAsia="宋体" w:hAnsi="Arial"/>
          <w:sz w:val="24"/>
          <w:lang w:eastAsia="x-none"/>
        </w:rPr>
      </w:pPr>
      <w:bookmarkStart w:id="362" w:name="_Toc45287101"/>
      <w:bookmarkStart w:id="363" w:name="_Toc51948370"/>
      <w:bookmarkStart w:id="364" w:name="_Toc51949462"/>
      <w:bookmarkStart w:id="365" w:name="_Toc76119273"/>
      <w:r w:rsidRPr="00D54675">
        <w:rPr>
          <w:rFonts w:ascii="Arial" w:eastAsia="宋体" w:hAnsi="Arial"/>
          <w:sz w:val="24"/>
          <w:lang w:eastAsia="x-none"/>
        </w:rPr>
        <w:t>8.2.7.38</w:t>
      </w:r>
      <w:r w:rsidRPr="00D54675">
        <w:rPr>
          <w:rFonts w:ascii="Arial" w:eastAsia="宋体" w:hAnsi="Arial"/>
          <w:sz w:val="24"/>
          <w:lang w:eastAsia="x-none"/>
        </w:rPr>
        <w:tab/>
        <w:t>Negotiated NB-N1 mode DRX parameters</w:t>
      </w:r>
      <w:bookmarkEnd w:id="362"/>
      <w:bookmarkEnd w:id="363"/>
      <w:bookmarkEnd w:id="364"/>
      <w:bookmarkEnd w:id="365"/>
    </w:p>
    <w:p w14:paraId="52A9E2F8" w14:textId="77777777" w:rsidR="00D54675" w:rsidRPr="00D54675" w:rsidRDefault="00D54675" w:rsidP="00D54675">
      <w:pPr>
        <w:rPr>
          <w:rFonts w:eastAsia="宋体"/>
          <w:lang w:val="en-US"/>
        </w:rPr>
      </w:pPr>
      <w:r w:rsidRPr="00D54675">
        <w:rPr>
          <w:rFonts w:eastAsia="宋体"/>
          <w:lang w:val="en-US"/>
        </w:rPr>
        <w:t>The network shall include the Negotiated NB-N1 mode DRX parameters IE if the requested NB-N1 mode DRX parameters IE was included in the REGISTRATION REQUEST message.</w:t>
      </w:r>
    </w:p>
    <w:p w14:paraId="5A753529" w14:textId="77777777" w:rsidR="00D54675" w:rsidRPr="00D54675" w:rsidRDefault="00D54675" w:rsidP="00D54675">
      <w:pPr>
        <w:keepNext/>
        <w:keepLines/>
        <w:spacing w:before="120"/>
        <w:ind w:left="1418" w:hanging="1418"/>
        <w:outlineLvl w:val="3"/>
        <w:rPr>
          <w:rFonts w:ascii="Arial" w:eastAsia="宋体" w:hAnsi="Arial"/>
          <w:sz w:val="24"/>
          <w:lang w:val="en-US" w:eastAsia="ko-KR"/>
        </w:rPr>
      </w:pPr>
      <w:bookmarkStart w:id="366" w:name="_Toc45287102"/>
      <w:bookmarkStart w:id="367" w:name="_Toc51948371"/>
      <w:bookmarkStart w:id="368" w:name="_Toc51949463"/>
      <w:bookmarkStart w:id="369" w:name="_Toc76119274"/>
      <w:r w:rsidRPr="00D54675">
        <w:rPr>
          <w:rFonts w:ascii="Arial" w:eastAsia="宋体" w:hAnsi="Arial"/>
          <w:sz w:val="24"/>
          <w:lang w:eastAsia="x-none"/>
        </w:rPr>
        <w:t>8.2.7</w:t>
      </w:r>
      <w:r w:rsidRPr="00D54675">
        <w:rPr>
          <w:rFonts w:ascii="Arial" w:eastAsia="宋体" w:hAnsi="Arial" w:hint="eastAsia"/>
          <w:sz w:val="24"/>
          <w:lang w:eastAsia="ko-KR"/>
        </w:rPr>
        <w:t>.</w:t>
      </w:r>
      <w:r w:rsidRPr="00D54675">
        <w:rPr>
          <w:rFonts w:ascii="Arial" w:eastAsia="宋体" w:hAnsi="Arial"/>
          <w:sz w:val="24"/>
          <w:lang w:eastAsia="ko-KR"/>
        </w:rPr>
        <w:t>39</w:t>
      </w:r>
      <w:r w:rsidRPr="00D54675">
        <w:rPr>
          <w:rFonts w:ascii="Arial" w:eastAsia="宋体" w:hAnsi="Arial"/>
          <w:sz w:val="24"/>
          <w:lang w:val="en-US" w:eastAsia="ko-KR"/>
        </w:rPr>
        <w:tab/>
      </w:r>
      <w:r w:rsidRPr="00D54675">
        <w:rPr>
          <w:rFonts w:ascii="Arial" w:eastAsia="宋体" w:hAnsi="Arial"/>
          <w:noProof/>
          <w:sz w:val="24"/>
          <w:lang w:val="en-US" w:eastAsia="x-none"/>
        </w:rPr>
        <w:t>Negotiated WUS assistance information</w:t>
      </w:r>
      <w:bookmarkEnd w:id="366"/>
      <w:bookmarkEnd w:id="367"/>
      <w:bookmarkEnd w:id="368"/>
      <w:bookmarkEnd w:id="369"/>
    </w:p>
    <w:p w14:paraId="5D854367" w14:textId="77777777" w:rsidR="00D54675" w:rsidRPr="00D54675" w:rsidRDefault="00D54675" w:rsidP="00D54675">
      <w:pPr>
        <w:rPr>
          <w:rFonts w:eastAsia="宋体"/>
          <w:lang w:val="en-US"/>
        </w:rPr>
      </w:pPr>
      <w:r w:rsidRPr="00D54675">
        <w:rPr>
          <w:rFonts w:eastAsia="宋体"/>
          <w:lang w:val="en-US"/>
        </w:rPr>
        <w:t>The network shall include the Negotiated WUS assistance information IE if:</w:t>
      </w:r>
    </w:p>
    <w:p w14:paraId="5C77BAA1" w14:textId="77777777" w:rsidR="00D54675" w:rsidRPr="00D54675" w:rsidRDefault="00D54675" w:rsidP="00D54675">
      <w:pPr>
        <w:ind w:left="568" w:hanging="284"/>
        <w:rPr>
          <w:rFonts w:eastAsia="宋体"/>
          <w:lang w:eastAsia="x-none"/>
        </w:rPr>
      </w:pPr>
      <w:r w:rsidRPr="00D54675">
        <w:rPr>
          <w:rFonts w:eastAsia="宋体"/>
          <w:lang w:eastAsia="x-none"/>
        </w:rPr>
        <w:t>-</w:t>
      </w:r>
      <w:r w:rsidRPr="00D54675">
        <w:rPr>
          <w:rFonts w:eastAsia="宋体"/>
          <w:lang w:eastAsia="x-none"/>
        </w:rPr>
        <w:tab/>
        <w:t>the UE supports WUS assistance information;</w:t>
      </w:r>
    </w:p>
    <w:p w14:paraId="783FA81F" w14:textId="77777777" w:rsidR="00D54675" w:rsidRPr="00D54675" w:rsidRDefault="00D54675" w:rsidP="00D54675">
      <w:pPr>
        <w:ind w:left="568" w:hanging="284"/>
        <w:rPr>
          <w:rFonts w:eastAsia="宋体"/>
          <w:lang w:eastAsia="x-none"/>
        </w:rPr>
      </w:pPr>
      <w:r w:rsidRPr="00D54675">
        <w:rPr>
          <w:rFonts w:eastAsia="宋体"/>
          <w:lang w:eastAsia="x-none"/>
        </w:rPr>
        <w:t>-</w:t>
      </w:r>
      <w:r w:rsidRPr="00D54675">
        <w:rPr>
          <w:rFonts w:eastAsia="宋体"/>
          <w:lang w:eastAsia="x-none"/>
        </w:rPr>
        <w:tab/>
        <w:t>the AMF supports and accepts the use of WUS assistance information; and</w:t>
      </w:r>
    </w:p>
    <w:p w14:paraId="3D21B435" w14:textId="77777777" w:rsidR="00D54675" w:rsidRPr="00D54675" w:rsidRDefault="00D54675" w:rsidP="00D54675">
      <w:pPr>
        <w:ind w:left="568" w:hanging="284"/>
        <w:rPr>
          <w:rFonts w:eastAsia="宋体"/>
          <w:lang w:eastAsia="x-none"/>
        </w:rPr>
      </w:pPr>
      <w:r w:rsidRPr="00D54675">
        <w:rPr>
          <w:rFonts w:eastAsia="宋体"/>
          <w:lang w:eastAsia="x-none"/>
        </w:rPr>
        <w:t>-</w:t>
      </w:r>
      <w:r w:rsidRPr="00D54675">
        <w:rPr>
          <w:rFonts w:eastAsia="宋体"/>
          <w:lang w:eastAsia="x-none"/>
        </w:rPr>
        <w:tab/>
        <w:t xml:space="preserve">the </w:t>
      </w:r>
      <w:r w:rsidRPr="00D54675">
        <w:rPr>
          <w:rFonts w:eastAsia="宋体" w:hint="eastAsia"/>
          <w:lang w:eastAsia="zh-CN"/>
        </w:rPr>
        <w:t>UE</w:t>
      </w:r>
      <w:r w:rsidRPr="00D54675">
        <w:rPr>
          <w:rFonts w:eastAsia="宋体"/>
          <w:lang w:eastAsia="x-none"/>
        </w:rPr>
        <w:t xml:space="preserve"> is not performing the initial registration for emergency services.</w:t>
      </w:r>
    </w:p>
    <w:p w14:paraId="510B3456" w14:textId="77777777" w:rsidR="00D54675" w:rsidRPr="00D54675" w:rsidRDefault="00D54675" w:rsidP="00D54675">
      <w:pPr>
        <w:keepNext/>
        <w:keepLines/>
        <w:spacing w:before="120"/>
        <w:ind w:left="1418" w:hanging="1418"/>
        <w:outlineLvl w:val="3"/>
        <w:rPr>
          <w:rFonts w:ascii="Arial" w:eastAsia="宋体" w:hAnsi="Arial"/>
          <w:sz w:val="24"/>
          <w:lang w:val="en-US" w:eastAsia="ko-KR"/>
        </w:rPr>
      </w:pPr>
      <w:bookmarkStart w:id="370" w:name="_Toc51948372"/>
      <w:bookmarkStart w:id="371" w:name="_Toc51949464"/>
      <w:bookmarkStart w:id="372" w:name="_Toc76119275"/>
      <w:r w:rsidRPr="00D54675">
        <w:rPr>
          <w:rFonts w:ascii="Arial" w:eastAsia="宋体" w:hAnsi="Arial"/>
          <w:sz w:val="24"/>
          <w:lang w:eastAsia="x-none"/>
        </w:rPr>
        <w:t>8.2.7</w:t>
      </w:r>
      <w:r w:rsidRPr="00D54675">
        <w:rPr>
          <w:rFonts w:ascii="Arial" w:eastAsia="宋体" w:hAnsi="Arial" w:hint="eastAsia"/>
          <w:sz w:val="24"/>
          <w:lang w:eastAsia="ko-KR"/>
        </w:rPr>
        <w:t>.</w:t>
      </w:r>
      <w:r w:rsidRPr="00D54675">
        <w:rPr>
          <w:rFonts w:ascii="Arial" w:eastAsia="宋体" w:hAnsi="Arial"/>
          <w:sz w:val="24"/>
          <w:lang w:eastAsia="ko-KR"/>
        </w:rPr>
        <w:t>40</w:t>
      </w:r>
      <w:r w:rsidRPr="00D54675">
        <w:rPr>
          <w:rFonts w:ascii="Arial" w:eastAsia="宋体" w:hAnsi="Arial"/>
          <w:sz w:val="24"/>
          <w:lang w:val="en-US" w:eastAsia="ko-KR"/>
        </w:rPr>
        <w:tab/>
      </w:r>
      <w:bookmarkStart w:id="373" w:name="OLE_LINK41"/>
      <w:r w:rsidRPr="00D54675">
        <w:rPr>
          <w:rFonts w:ascii="Arial" w:eastAsia="宋体" w:hAnsi="Arial"/>
          <w:sz w:val="24"/>
          <w:lang w:eastAsia="x-none"/>
        </w:rPr>
        <w:t>Extended rejected</w:t>
      </w:r>
      <w:bookmarkEnd w:id="373"/>
      <w:r w:rsidRPr="00D54675">
        <w:rPr>
          <w:rFonts w:ascii="Arial" w:eastAsia="宋体" w:hAnsi="Arial"/>
          <w:sz w:val="24"/>
          <w:lang w:eastAsia="x-none"/>
        </w:rPr>
        <w:t xml:space="preserve"> NSSAI</w:t>
      </w:r>
      <w:bookmarkEnd w:id="370"/>
      <w:bookmarkEnd w:id="371"/>
      <w:bookmarkEnd w:id="372"/>
    </w:p>
    <w:p w14:paraId="35E3B457" w14:textId="77777777" w:rsidR="00D54675" w:rsidRPr="00D54675" w:rsidRDefault="00D54675" w:rsidP="00D54675">
      <w:pPr>
        <w:rPr>
          <w:rFonts w:eastAsia="宋体"/>
        </w:rPr>
      </w:pPr>
      <w:r w:rsidRPr="00D54675">
        <w:rPr>
          <w:rFonts w:eastAsia="宋体"/>
        </w:rPr>
        <w:t>If the UE supports Extended rejected NSSAI, the network may include this IE to inform the UE of one or more S-NSSAIs that were included in the requested NSSAI in the REGISTRATION REQUEST message but were rejected by the network.</w:t>
      </w:r>
    </w:p>
    <w:p w14:paraId="7B8A3310" w14:textId="77777777" w:rsidR="00D54675" w:rsidRPr="00D54675" w:rsidRDefault="00D54675" w:rsidP="00D54675">
      <w:pPr>
        <w:keepNext/>
        <w:keepLines/>
        <w:spacing w:before="120"/>
        <w:ind w:left="1418" w:hanging="1418"/>
        <w:outlineLvl w:val="3"/>
        <w:rPr>
          <w:rFonts w:ascii="Arial" w:eastAsia="宋体" w:hAnsi="Arial"/>
          <w:noProof/>
          <w:sz w:val="24"/>
          <w:lang w:eastAsia="x-none"/>
        </w:rPr>
      </w:pPr>
      <w:bookmarkStart w:id="374" w:name="_Toc76119276"/>
      <w:r w:rsidRPr="00D54675">
        <w:rPr>
          <w:rFonts w:ascii="Arial" w:eastAsia="宋体" w:hAnsi="Arial"/>
          <w:noProof/>
          <w:sz w:val="24"/>
          <w:lang w:eastAsia="x-none"/>
        </w:rPr>
        <w:t>8.2.7.41</w:t>
      </w:r>
      <w:r w:rsidRPr="00D54675">
        <w:rPr>
          <w:rFonts w:ascii="Arial" w:eastAsia="宋体" w:hAnsi="Arial"/>
          <w:noProof/>
          <w:sz w:val="24"/>
          <w:lang w:eastAsia="x-none"/>
        </w:rPr>
        <w:tab/>
        <w:t>Service-level-AA container</w:t>
      </w:r>
      <w:bookmarkEnd w:id="374"/>
    </w:p>
    <w:p w14:paraId="7FD5D542" w14:textId="3B9DD0F6" w:rsidR="00D54675" w:rsidRDefault="00D54675" w:rsidP="00D54675">
      <w:pPr>
        <w:keepLines/>
        <w:ind w:left="1135" w:hanging="851"/>
        <w:rPr>
          <w:ins w:id="375" w:author="Chen Shuzhen" w:date="2021-08-04T16:17:00Z"/>
          <w:rFonts w:eastAsia="宋体"/>
          <w:color w:val="FF0000"/>
          <w:lang w:eastAsia="x-none"/>
        </w:rPr>
      </w:pPr>
      <w:r w:rsidRPr="00D54675">
        <w:rPr>
          <w:rFonts w:eastAsia="宋体"/>
          <w:color w:val="FF0000"/>
          <w:lang w:eastAsia="x-none"/>
        </w:rPr>
        <w:t>Editor's note:</w:t>
      </w:r>
      <w:r w:rsidRPr="00D54675">
        <w:rPr>
          <w:rFonts w:eastAsia="宋体"/>
          <w:color w:val="FF0000"/>
          <w:lang w:eastAsia="x-none"/>
        </w:rPr>
        <w:tab/>
        <w:t>It is FFS to describe the condition of inclusion of this information element.</w:t>
      </w:r>
    </w:p>
    <w:p w14:paraId="5E33F485" w14:textId="3DEE55BC" w:rsidR="00784C98" w:rsidRPr="00D54675" w:rsidRDefault="00784C98" w:rsidP="00784C98">
      <w:pPr>
        <w:keepNext/>
        <w:keepLines/>
        <w:spacing w:before="120"/>
        <w:ind w:left="1418" w:hanging="1418"/>
        <w:outlineLvl w:val="3"/>
        <w:rPr>
          <w:ins w:id="376" w:author="Chen Shuzhen" w:date="2021-08-04T16:17:00Z"/>
          <w:rFonts w:ascii="Arial" w:eastAsia="宋体" w:hAnsi="Arial"/>
          <w:sz w:val="24"/>
          <w:lang w:eastAsia="x-none"/>
        </w:rPr>
      </w:pPr>
      <w:ins w:id="377" w:author="Chen Shuzhen" w:date="2021-08-04T16:17:00Z">
        <w:r w:rsidRPr="00D54675">
          <w:rPr>
            <w:rFonts w:ascii="Arial" w:eastAsia="宋体" w:hAnsi="Arial"/>
            <w:sz w:val="24"/>
            <w:lang w:eastAsia="x-none"/>
          </w:rPr>
          <w:t>8.2.7.</w:t>
        </w:r>
        <w:r>
          <w:rPr>
            <w:rFonts w:ascii="Arial" w:eastAsia="宋体" w:hAnsi="Arial" w:hint="eastAsia"/>
            <w:sz w:val="24"/>
            <w:lang w:eastAsia="zh-CN"/>
          </w:rPr>
          <w:t>42</w:t>
        </w:r>
        <w:r w:rsidRPr="00D54675">
          <w:rPr>
            <w:rFonts w:ascii="Arial" w:eastAsia="宋体" w:hAnsi="Arial"/>
            <w:sz w:val="24"/>
            <w:lang w:eastAsia="x-none"/>
          </w:rPr>
          <w:tab/>
        </w:r>
      </w:ins>
      <w:ins w:id="378" w:author="Chen Shuzhen" w:date="2021-08-04T16:22:00Z">
        <w:r w:rsidR="000D4D7D" w:rsidRPr="000D4D7D">
          <w:rPr>
            <w:rFonts w:ascii="Arial" w:eastAsia="宋体" w:hAnsi="Arial"/>
            <w:sz w:val="24"/>
            <w:lang w:eastAsia="x-none"/>
          </w:rPr>
          <w:t>Paging restriction</w:t>
        </w:r>
      </w:ins>
    </w:p>
    <w:p w14:paraId="0234D55C" w14:textId="08431F13" w:rsidR="000D4D7D" w:rsidRPr="00D54675" w:rsidRDefault="000D4D7D" w:rsidP="000D4D7D">
      <w:pPr>
        <w:rPr>
          <w:ins w:id="379" w:author="Chen Shuzhen" w:date="2021-08-04T16:22:00Z"/>
          <w:rFonts w:eastAsia="宋体"/>
        </w:rPr>
      </w:pPr>
      <w:ins w:id="380" w:author="Chen Shuzhen" w:date="2021-08-04T16:22:00Z">
        <w:r w:rsidRPr="00D54675">
          <w:rPr>
            <w:rFonts w:eastAsia="宋体"/>
          </w:rPr>
          <w:t xml:space="preserve">The </w:t>
        </w:r>
      </w:ins>
      <w:ins w:id="381" w:author="Chen Shuzhen" w:date="2021-08-04T16:31:00Z">
        <w:r w:rsidR="00D86309">
          <w:rPr>
            <w:rFonts w:eastAsia="宋体"/>
          </w:rPr>
          <w:t>netwrok</w:t>
        </w:r>
      </w:ins>
      <w:ins w:id="382" w:author="Chen Shuzhen" w:date="2021-08-04T16:22:00Z">
        <w:r w:rsidRPr="00D54675">
          <w:rPr>
            <w:rFonts w:eastAsia="宋体"/>
          </w:rPr>
          <w:t xml:space="preserve"> shall include th</w:t>
        </w:r>
      </w:ins>
      <w:ins w:id="383" w:author="Chen Shuzhen" w:date="2021-08-04T16:23:00Z">
        <w:r>
          <w:rPr>
            <w:rFonts w:eastAsia="宋体" w:hint="eastAsia"/>
            <w:lang w:eastAsia="zh-CN"/>
          </w:rPr>
          <w:t>is</w:t>
        </w:r>
      </w:ins>
      <w:ins w:id="384" w:author="Chen Shuzhen" w:date="2021-08-04T16:22:00Z">
        <w:r w:rsidRPr="00D54675">
          <w:rPr>
            <w:rFonts w:eastAsia="宋体"/>
          </w:rPr>
          <w:t xml:space="preserve"> IE </w:t>
        </w:r>
      </w:ins>
      <w:ins w:id="385" w:author="Chen Shuzhen" w:date="2021-08-04T16:23:00Z">
        <w:r>
          <w:rPr>
            <w:rFonts w:eastAsia="宋体"/>
          </w:rPr>
          <w:t xml:space="preserve">during a registration procedure </w:t>
        </w:r>
      </w:ins>
      <w:ins w:id="386" w:author="Chen Shuzhen" w:date="2021-08-04T16:22:00Z">
        <w:r w:rsidRPr="00D54675">
          <w:rPr>
            <w:rFonts w:eastAsia="宋体"/>
          </w:rPr>
          <w:t>if:</w:t>
        </w:r>
      </w:ins>
    </w:p>
    <w:p w14:paraId="3FE9DAE7" w14:textId="449A813E" w:rsidR="000D4D7D" w:rsidRPr="00D54675" w:rsidRDefault="000D4D7D" w:rsidP="000D4D7D">
      <w:pPr>
        <w:ind w:left="568" w:hanging="284"/>
        <w:rPr>
          <w:ins w:id="387" w:author="Chen Shuzhen" w:date="2021-08-04T16:22:00Z"/>
          <w:rFonts w:eastAsia="宋体"/>
          <w:lang w:eastAsia="x-none"/>
        </w:rPr>
      </w:pPr>
      <w:ins w:id="388" w:author="Chen Shuzhen" w:date="2021-08-04T16:22:00Z">
        <w:r>
          <w:rPr>
            <w:rFonts w:eastAsia="宋体"/>
            <w:lang w:eastAsia="x-none"/>
          </w:rPr>
          <w:t>a)</w:t>
        </w:r>
        <w:r w:rsidRPr="00D54675">
          <w:rPr>
            <w:rFonts w:eastAsia="宋体"/>
            <w:lang w:eastAsia="x-none"/>
          </w:rPr>
          <w:tab/>
          <w:t xml:space="preserve">the </w:t>
        </w:r>
      </w:ins>
      <w:ins w:id="389" w:author="Chen Shuzhen" w:date="2021-08-04T16:23:00Z">
        <w:r>
          <w:rPr>
            <w:rFonts w:eastAsia="宋体"/>
            <w:lang w:eastAsia="x-none"/>
          </w:rPr>
          <w:t xml:space="preserve">MUSIM </w:t>
        </w:r>
      </w:ins>
      <w:ins w:id="390" w:author="Chen Shuzhen" w:date="2021-08-04T16:22:00Z">
        <w:r w:rsidRPr="00D54675">
          <w:rPr>
            <w:rFonts w:eastAsia="宋体"/>
            <w:lang w:eastAsia="x-none"/>
          </w:rPr>
          <w:t xml:space="preserve">UE included the </w:t>
        </w:r>
      </w:ins>
      <w:ins w:id="391" w:author="Chen Shuzhen" w:date="2021-08-04T16:24:00Z">
        <w:r>
          <w:rPr>
            <w:rFonts w:eastAsia="宋体"/>
            <w:lang w:eastAsia="x-none"/>
          </w:rPr>
          <w:t>Paging restriction</w:t>
        </w:r>
      </w:ins>
      <w:ins w:id="392" w:author="Chen Shuzhen" w:date="2021-08-04T16:22:00Z">
        <w:r w:rsidRPr="00D54675">
          <w:rPr>
            <w:rFonts w:eastAsia="宋体"/>
            <w:lang w:eastAsia="x-none"/>
          </w:rPr>
          <w:t xml:space="preserve"> IE in the REGISTRATION REQUEST message</w:t>
        </w:r>
      </w:ins>
      <w:ins w:id="393" w:author="Chen Shuzhen" w:date="2021-08-04T16:26:00Z">
        <w:r w:rsidRPr="000D4D7D">
          <w:t xml:space="preserve"> </w:t>
        </w:r>
        <w:r w:rsidRPr="000D4D7D">
          <w:rPr>
            <w:rFonts w:eastAsia="宋体"/>
            <w:lang w:eastAsia="x-none"/>
          </w:rPr>
          <w:t>to request the network to restrict paging</w:t>
        </w:r>
      </w:ins>
      <w:ins w:id="394" w:author="Chen Shuzhen" w:date="2021-08-04T16:22:00Z">
        <w:r w:rsidRPr="00D54675">
          <w:rPr>
            <w:rFonts w:eastAsia="宋体"/>
            <w:lang w:eastAsia="x-none"/>
          </w:rPr>
          <w:t>; and</w:t>
        </w:r>
      </w:ins>
    </w:p>
    <w:p w14:paraId="097F9768" w14:textId="0CA81452" w:rsidR="000D4D7D" w:rsidRPr="00D54675" w:rsidRDefault="000D4D7D" w:rsidP="000D4D7D">
      <w:pPr>
        <w:ind w:left="568" w:hanging="284"/>
        <w:rPr>
          <w:ins w:id="395" w:author="Chen Shuzhen" w:date="2021-08-04T16:22:00Z"/>
          <w:rFonts w:eastAsia="宋体"/>
          <w:lang w:eastAsia="x-none"/>
        </w:rPr>
      </w:pPr>
      <w:ins w:id="396" w:author="Chen Shuzhen" w:date="2021-08-04T16:22:00Z">
        <w:r w:rsidRPr="00D54675">
          <w:rPr>
            <w:rFonts w:eastAsia="宋体"/>
            <w:lang w:eastAsia="x-none"/>
          </w:rPr>
          <w:t>b)</w:t>
        </w:r>
        <w:r w:rsidRPr="00D54675">
          <w:rPr>
            <w:rFonts w:eastAsia="宋体"/>
            <w:lang w:eastAsia="x-none"/>
          </w:rPr>
          <w:tab/>
          <w:t xml:space="preserve">the network supports and </w:t>
        </w:r>
      </w:ins>
      <w:ins w:id="397" w:author="Chen Shuzhen" w:date="2021-08-04T16:26:00Z">
        <w:r>
          <w:rPr>
            <w:rFonts w:eastAsia="宋体"/>
            <w:lang w:eastAsia="x-none"/>
          </w:rPr>
          <w:t xml:space="preserve">inform the UE to </w:t>
        </w:r>
      </w:ins>
      <w:ins w:id="398" w:author="Chen Shuzhen" w:date="2021-08-04T16:22:00Z">
        <w:r w:rsidRPr="00D54675">
          <w:rPr>
            <w:rFonts w:eastAsia="宋体"/>
            <w:lang w:eastAsia="x-none"/>
          </w:rPr>
          <w:t>accept</w:t>
        </w:r>
      </w:ins>
      <w:ins w:id="399" w:author="Chen Shuzhen" w:date="2021-08-04T16:26:00Z">
        <w:r>
          <w:rPr>
            <w:rFonts w:eastAsia="宋体"/>
            <w:lang w:eastAsia="x-none"/>
          </w:rPr>
          <w:t xml:space="preserve"> </w:t>
        </w:r>
      </w:ins>
      <w:ins w:id="400" w:author="Chen Shuzhen" w:date="2021-08-04T16:28:00Z">
        <w:r>
          <w:rPr>
            <w:rFonts w:eastAsia="宋体"/>
            <w:lang w:eastAsia="x-none"/>
          </w:rPr>
          <w:t>which paging restriction</w:t>
        </w:r>
      </w:ins>
      <w:ins w:id="401" w:author="Chen Shuzhen" w:date="2021-08-04T16:22:00Z">
        <w:r w:rsidRPr="00D54675">
          <w:rPr>
            <w:rFonts w:eastAsia="宋体"/>
            <w:lang w:eastAsia="x-none"/>
          </w:rPr>
          <w:t>.</w:t>
        </w:r>
      </w:ins>
    </w:p>
    <w:p w14:paraId="30664363" w14:textId="77777777" w:rsidR="00784C98" w:rsidRPr="00784C98" w:rsidRDefault="00784C98">
      <w:pPr>
        <w:keepLines/>
        <w:rPr>
          <w:rFonts w:eastAsia="宋体"/>
          <w:color w:val="FF0000"/>
          <w:lang w:eastAsia="x-none"/>
        </w:rPr>
        <w:pPrChange w:id="402" w:author="Chen Shuzhen" w:date="2021-08-04T16:17:00Z">
          <w:pPr>
            <w:keepLines/>
            <w:ind w:left="1135" w:hanging="851"/>
          </w:pPr>
        </w:pPrChange>
      </w:pPr>
    </w:p>
    <w:p w14:paraId="14A1BAEF" w14:textId="58B045ED" w:rsidR="00D54675" w:rsidRDefault="00D54675" w:rsidP="00D54675">
      <w:pPr>
        <w:jc w:val="center"/>
        <w:rPr>
          <w:rFonts w:eastAsia="宋体"/>
          <w:sz w:val="24"/>
          <w:szCs w:val="24"/>
          <w:lang w:val="en-US" w:eastAsia="zh-CN"/>
        </w:rPr>
      </w:pPr>
      <w:r>
        <w:rPr>
          <w:rFonts w:eastAsia="宋体"/>
          <w:sz w:val="24"/>
          <w:szCs w:val="24"/>
          <w:highlight w:val="green"/>
          <w:lang w:val="en-US" w:eastAsia="zh-CN"/>
        </w:rPr>
        <w:t>******** The f</w:t>
      </w:r>
      <w:r w:rsidR="00BC2D8F">
        <w:rPr>
          <w:rFonts w:eastAsia="宋体"/>
          <w:sz w:val="24"/>
          <w:szCs w:val="24"/>
          <w:highlight w:val="green"/>
          <w:lang w:val="en-US" w:eastAsia="zh-CN"/>
        </w:rPr>
        <w:t>our</w:t>
      </w:r>
      <w:r>
        <w:rPr>
          <w:rFonts w:eastAsia="宋体"/>
          <w:sz w:val="24"/>
          <w:szCs w:val="24"/>
          <w:highlight w:val="green"/>
          <w:lang w:val="en-US" w:eastAsia="zh-CN"/>
        </w:rPr>
        <w:t>th change ********</w:t>
      </w:r>
    </w:p>
    <w:p w14:paraId="4B4B2AD5" w14:textId="77777777" w:rsidR="00E35CEE" w:rsidRPr="00E35CEE" w:rsidRDefault="00E35CEE" w:rsidP="00E35CEE">
      <w:pPr>
        <w:keepNext/>
        <w:keepLines/>
        <w:spacing w:before="120"/>
        <w:ind w:left="1134" w:hanging="1134"/>
        <w:outlineLvl w:val="2"/>
        <w:rPr>
          <w:rFonts w:ascii="Arial" w:eastAsia="宋体" w:hAnsi="Arial"/>
          <w:sz w:val="28"/>
          <w:lang w:eastAsia="x-none"/>
        </w:rPr>
      </w:pPr>
      <w:bookmarkStart w:id="403" w:name="_Toc20233001"/>
      <w:bookmarkStart w:id="404" w:name="_Toc27747110"/>
      <w:bookmarkStart w:id="405" w:name="_Toc36213300"/>
      <w:bookmarkStart w:id="406" w:name="_Toc36657477"/>
      <w:bookmarkStart w:id="407" w:name="_Toc45287146"/>
      <w:bookmarkStart w:id="408" w:name="_Toc51948419"/>
      <w:bookmarkStart w:id="409" w:name="_Toc51949511"/>
      <w:bookmarkStart w:id="410" w:name="_Toc76119327"/>
      <w:r w:rsidRPr="00E35CEE">
        <w:rPr>
          <w:rFonts w:ascii="Arial" w:eastAsia="宋体" w:hAnsi="Arial"/>
          <w:sz w:val="28"/>
          <w:lang w:eastAsia="x-none"/>
        </w:rPr>
        <w:t>8.2.17</w:t>
      </w:r>
      <w:r w:rsidRPr="00E35CEE">
        <w:rPr>
          <w:rFonts w:ascii="Arial" w:eastAsia="宋体" w:hAnsi="Arial"/>
          <w:sz w:val="28"/>
          <w:lang w:eastAsia="x-none"/>
        </w:rPr>
        <w:tab/>
        <w:t>Service accept</w:t>
      </w:r>
      <w:bookmarkEnd w:id="403"/>
      <w:bookmarkEnd w:id="404"/>
      <w:bookmarkEnd w:id="405"/>
      <w:bookmarkEnd w:id="406"/>
      <w:bookmarkEnd w:id="407"/>
      <w:bookmarkEnd w:id="408"/>
      <w:bookmarkEnd w:id="409"/>
      <w:bookmarkEnd w:id="410"/>
    </w:p>
    <w:p w14:paraId="1DB7081F" w14:textId="77777777" w:rsidR="00E35CEE" w:rsidRPr="00E35CEE" w:rsidRDefault="00E35CEE" w:rsidP="00E35CEE">
      <w:pPr>
        <w:keepNext/>
        <w:keepLines/>
        <w:spacing w:before="120"/>
        <w:ind w:left="1418" w:hanging="1418"/>
        <w:outlineLvl w:val="3"/>
        <w:rPr>
          <w:rFonts w:ascii="Arial" w:eastAsia="宋体" w:hAnsi="Arial"/>
          <w:sz w:val="24"/>
          <w:lang w:eastAsia="ko-KR"/>
        </w:rPr>
      </w:pPr>
      <w:bookmarkStart w:id="411" w:name="_Toc20233002"/>
      <w:bookmarkStart w:id="412" w:name="_Toc27747111"/>
      <w:bookmarkStart w:id="413" w:name="_Toc36213301"/>
      <w:bookmarkStart w:id="414" w:name="_Toc36657478"/>
      <w:bookmarkStart w:id="415" w:name="_Toc45287147"/>
      <w:bookmarkStart w:id="416" w:name="_Toc51948420"/>
      <w:bookmarkStart w:id="417" w:name="_Toc51949512"/>
      <w:bookmarkStart w:id="418" w:name="_Toc76119328"/>
      <w:r w:rsidRPr="00E35CEE">
        <w:rPr>
          <w:rFonts w:ascii="Arial" w:eastAsia="宋体" w:hAnsi="Arial"/>
          <w:sz w:val="24"/>
          <w:lang w:eastAsia="x-none"/>
        </w:rPr>
        <w:t>8.2.17</w:t>
      </w:r>
      <w:r w:rsidRPr="00E35CEE">
        <w:rPr>
          <w:rFonts w:ascii="Arial" w:eastAsia="宋体" w:hAnsi="Arial" w:hint="eastAsia"/>
          <w:sz w:val="24"/>
          <w:lang w:eastAsia="ko-KR"/>
        </w:rPr>
        <w:t>.1</w:t>
      </w:r>
      <w:r w:rsidRPr="00E35CEE">
        <w:rPr>
          <w:rFonts w:ascii="Arial" w:eastAsia="宋体" w:hAnsi="Arial" w:hint="eastAsia"/>
          <w:sz w:val="24"/>
          <w:lang w:eastAsia="x-none"/>
        </w:rPr>
        <w:tab/>
      </w:r>
      <w:r w:rsidRPr="00E35CEE">
        <w:rPr>
          <w:rFonts w:ascii="Arial" w:eastAsia="宋体" w:hAnsi="Arial" w:hint="eastAsia"/>
          <w:sz w:val="24"/>
          <w:lang w:eastAsia="ko-KR"/>
        </w:rPr>
        <w:t xml:space="preserve">Message </w:t>
      </w:r>
      <w:r w:rsidRPr="00E35CEE">
        <w:rPr>
          <w:rFonts w:ascii="Arial" w:eastAsia="宋体" w:hAnsi="Arial"/>
          <w:sz w:val="24"/>
          <w:lang w:eastAsia="ko-KR"/>
        </w:rPr>
        <w:t>d</w:t>
      </w:r>
      <w:r w:rsidRPr="00E35CEE">
        <w:rPr>
          <w:rFonts w:ascii="Arial" w:eastAsia="宋体" w:hAnsi="Arial" w:hint="eastAsia"/>
          <w:sz w:val="24"/>
          <w:lang w:eastAsia="ko-KR"/>
        </w:rPr>
        <w:t>efinition</w:t>
      </w:r>
      <w:bookmarkEnd w:id="411"/>
      <w:bookmarkEnd w:id="412"/>
      <w:bookmarkEnd w:id="413"/>
      <w:bookmarkEnd w:id="414"/>
      <w:bookmarkEnd w:id="415"/>
      <w:bookmarkEnd w:id="416"/>
      <w:bookmarkEnd w:id="417"/>
      <w:bookmarkEnd w:id="418"/>
    </w:p>
    <w:p w14:paraId="11BF3F78" w14:textId="77777777" w:rsidR="00E35CEE" w:rsidRPr="00E35CEE" w:rsidRDefault="00E35CEE" w:rsidP="00E35CEE">
      <w:pPr>
        <w:rPr>
          <w:rFonts w:eastAsia="宋体"/>
        </w:rPr>
      </w:pPr>
      <w:r w:rsidRPr="00E35CEE">
        <w:rPr>
          <w:rFonts w:eastAsia="宋体"/>
        </w:rPr>
        <w:t>The SERVICE ACCEPT message is sent by the AMF to the UE in order to accept the service request procedure. See table 8.2.17.1.1.</w:t>
      </w:r>
    </w:p>
    <w:p w14:paraId="70F28687" w14:textId="77777777" w:rsidR="00E35CEE" w:rsidRPr="00E35CEE" w:rsidRDefault="00E35CEE" w:rsidP="00E35CEE">
      <w:pPr>
        <w:ind w:left="568" w:hanging="284"/>
        <w:rPr>
          <w:rFonts w:eastAsia="宋体"/>
          <w:lang w:eastAsia="x-none"/>
        </w:rPr>
      </w:pPr>
      <w:r w:rsidRPr="00E35CEE">
        <w:rPr>
          <w:rFonts w:eastAsia="宋体"/>
          <w:lang w:eastAsia="x-none"/>
        </w:rPr>
        <w:t>Message type:</w:t>
      </w:r>
      <w:r w:rsidRPr="00E35CEE">
        <w:rPr>
          <w:rFonts w:eastAsia="宋体"/>
          <w:lang w:eastAsia="x-none"/>
        </w:rPr>
        <w:tab/>
        <w:t>SERVICE ACCEPT</w:t>
      </w:r>
    </w:p>
    <w:p w14:paraId="231FE221" w14:textId="77777777" w:rsidR="00E35CEE" w:rsidRPr="00E35CEE" w:rsidRDefault="00E35CEE" w:rsidP="00E35CEE">
      <w:pPr>
        <w:ind w:left="568" w:hanging="284"/>
        <w:rPr>
          <w:rFonts w:eastAsia="宋体"/>
          <w:lang w:eastAsia="x-none"/>
        </w:rPr>
      </w:pPr>
      <w:r w:rsidRPr="00E35CEE">
        <w:rPr>
          <w:rFonts w:eastAsia="宋体"/>
          <w:lang w:eastAsia="x-none"/>
        </w:rPr>
        <w:t>Significance:</w:t>
      </w:r>
      <w:r w:rsidRPr="00E35CEE">
        <w:rPr>
          <w:rFonts w:eastAsia="宋体"/>
          <w:lang w:eastAsia="x-none"/>
        </w:rPr>
        <w:tab/>
        <w:t>dual</w:t>
      </w:r>
    </w:p>
    <w:p w14:paraId="1932D3D9" w14:textId="77777777" w:rsidR="00E35CEE" w:rsidRPr="00E35CEE" w:rsidRDefault="00E35CEE" w:rsidP="00E35CEE">
      <w:pPr>
        <w:ind w:left="568" w:hanging="284"/>
        <w:rPr>
          <w:rFonts w:eastAsia="宋体"/>
          <w:lang w:eastAsia="x-none"/>
        </w:rPr>
      </w:pPr>
      <w:r w:rsidRPr="00E35CEE">
        <w:rPr>
          <w:rFonts w:eastAsia="宋体"/>
          <w:lang w:eastAsia="x-none"/>
        </w:rPr>
        <w:t>Direction:</w:t>
      </w:r>
      <w:r w:rsidRPr="00E35CEE">
        <w:rPr>
          <w:rFonts w:eastAsia="宋体"/>
          <w:lang w:eastAsia="x-none"/>
        </w:rPr>
        <w:tab/>
        <w:t>network to UE</w:t>
      </w:r>
    </w:p>
    <w:p w14:paraId="4DF5E6BA" w14:textId="77777777" w:rsidR="00E35CEE" w:rsidRPr="00E35CEE" w:rsidRDefault="00E35CEE" w:rsidP="00E35CEE">
      <w:pPr>
        <w:keepNext/>
        <w:keepLines/>
        <w:spacing w:before="60"/>
        <w:jc w:val="center"/>
        <w:rPr>
          <w:rFonts w:ascii="Arial" w:eastAsia="宋体" w:hAnsi="Arial"/>
          <w:b/>
          <w:lang w:val="fr-FR" w:eastAsia="x-none"/>
        </w:rPr>
      </w:pPr>
      <w:r w:rsidRPr="00E35CEE">
        <w:rPr>
          <w:rFonts w:ascii="Arial" w:eastAsia="宋体" w:hAnsi="Arial"/>
          <w:b/>
          <w:lang w:val="fr-FR" w:eastAsia="x-none"/>
        </w:rPr>
        <w:t>Table 8.2.17.1.1: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35CEE" w:rsidRPr="00E35CEE" w14:paraId="51219334" w14:textId="77777777" w:rsidTr="00784C98">
        <w:trPr>
          <w:cantSplit/>
          <w:jc w:val="center"/>
        </w:trPr>
        <w:tc>
          <w:tcPr>
            <w:tcW w:w="567" w:type="dxa"/>
          </w:tcPr>
          <w:p w14:paraId="6DA13E91" w14:textId="77777777" w:rsidR="00E35CEE" w:rsidRPr="00E35CEE" w:rsidRDefault="00E35CEE" w:rsidP="00E35CEE">
            <w:pPr>
              <w:keepNext/>
              <w:keepLines/>
              <w:spacing w:after="0"/>
              <w:jc w:val="center"/>
              <w:rPr>
                <w:rFonts w:ascii="Arial" w:eastAsia="宋体" w:hAnsi="Arial"/>
                <w:b/>
                <w:sz w:val="18"/>
              </w:rPr>
            </w:pPr>
            <w:r w:rsidRPr="00E35CEE">
              <w:rPr>
                <w:rFonts w:ascii="Arial" w:eastAsia="宋体" w:hAnsi="Arial"/>
                <w:b/>
                <w:sz w:val="18"/>
              </w:rPr>
              <w:t>IEI</w:t>
            </w:r>
          </w:p>
        </w:tc>
        <w:tc>
          <w:tcPr>
            <w:tcW w:w="2835" w:type="dxa"/>
          </w:tcPr>
          <w:p w14:paraId="5DEA2813" w14:textId="77777777" w:rsidR="00E35CEE" w:rsidRPr="00E35CEE" w:rsidRDefault="00E35CEE" w:rsidP="00E35CEE">
            <w:pPr>
              <w:keepNext/>
              <w:keepLines/>
              <w:spacing w:after="0"/>
              <w:jc w:val="center"/>
              <w:rPr>
                <w:rFonts w:ascii="Arial" w:eastAsia="宋体" w:hAnsi="Arial"/>
                <w:b/>
                <w:sz w:val="18"/>
              </w:rPr>
            </w:pPr>
            <w:r w:rsidRPr="00E35CEE">
              <w:rPr>
                <w:rFonts w:ascii="Arial" w:eastAsia="宋体" w:hAnsi="Arial"/>
                <w:b/>
                <w:sz w:val="18"/>
              </w:rPr>
              <w:t>Information Element</w:t>
            </w:r>
          </w:p>
        </w:tc>
        <w:tc>
          <w:tcPr>
            <w:tcW w:w="3119" w:type="dxa"/>
          </w:tcPr>
          <w:p w14:paraId="7B105437" w14:textId="77777777" w:rsidR="00E35CEE" w:rsidRPr="00E35CEE" w:rsidRDefault="00E35CEE" w:rsidP="00E35CEE">
            <w:pPr>
              <w:keepNext/>
              <w:keepLines/>
              <w:spacing w:after="0"/>
              <w:jc w:val="center"/>
              <w:rPr>
                <w:rFonts w:ascii="Arial" w:eastAsia="宋体" w:hAnsi="Arial"/>
                <w:b/>
                <w:sz w:val="18"/>
              </w:rPr>
            </w:pPr>
            <w:r w:rsidRPr="00E35CEE">
              <w:rPr>
                <w:rFonts w:ascii="Arial" w:eastAsia="宋体" w:hAnsi="Arial"/>
                <w:b/>
                <w:sz w:val="18"/>
              </w:rPr>
              <w:t>Type/Reference</w:t>
            </w:r>
          </w:p>
        </w:tc>
        <w:tc>
          <w:tcPr>
            <w:tcW w:w="1134" w:type="dxa"/>
          </w:tcPr>
          <w:p w14:paraId="3C7BB0BA" w14:textId="77777777" w:rsidR="00E35CEE" w:rsidRPr="00E35CEE" w:rsidRDefault="00E35CEE" w:rsidP="00E35CEE">
            <w:pPr>
              <w:keepNext/>
              <w:keepLines/>
              <w:spacing w:after="0"/>
              <w:jc w:val="center"/>
              <w:rPr>
                <w:rFonts w:ascii="Arial" w:eastAsia="宋体" w:hAnsi="Arial"/>
                <w:b/>
                <w:sz w:val="18"/>
              </w:rPr>
            </w:pPr>
            <w:r w:rsidRPr="00E35CEE">
              <w:rPr>
                <w:rFonts w:ascii="Arial" w:eastAsia="宋体" w:hAnsi="Arial"/>
                <w:b/>
                <w:sz w:val="18"/>
              </w:rPr>
              <w:t>Presence</w:t>
            </w:r>
          </w:p>
        </w:tc>
        <w:tc>
          <w:tcPr>
            <w:tcW w:w="851" w:type="dxa"/>
          </w:tcPr>
          <w:p w14:paraId="70379507" w14:textId="77777777" w:rsidR="00E35CEE" w:rsidRPr="00E35CEE" w:rsidRDefault="00E35CEE" w:rsidP="00E35CEE">
            <w:pPr>
              <w:keepNext/>
              <w:keepLines/>
              <w:spacing w:after="0"/>
              <w:jc w:val="center"/>
              <w:rPr>
                <w:rFonts w:ascii="Arial" w:eastAsia="宋体" w:hAnsi="Arial"/>
                <w:b/>
                <w:sz w:val="18"/>
              </w:rPr>
            </w:pPr>
            <w:r w:rsidRPr="00E35CEE">
              <w:rPr>
                <w:rFonts w:ascii="Arial" w:eastAsia="宋体" w:hAnsi="Arial"/>
                <w:b/>
                <w:sz w:val="18"/>
              </w:rPr>
              <w:t>Format</w:t>
            </w:r>
          </w:p>
        </w:tc>
        <w:tc>
          <w:tcPr>
            <w:tcW w:w="851" w:type="dxa"/>
          </w:tcPr>
          <w:p w14:paraId="1F5D15FF" w14:textId="77777777" w:rsidR="00E35CEE" w:rsidRPr="00E35CEE" w:rsidRDefault="00E35CEE" w:rsidP="00E35CEE">
            <w:pPr>
              <w:keepNext/>
              <w:keepLines/>
              <w:spacing w:after="0"/>
              <w:jc w:val="center"/>
              <w:rPr>
                <w:rFonts w:ascii="Arial" w:eastAsia="宋体" w:hAnsi="Arial"/>
                <w:b/>
                <w:sz w:val="18"/>
              </w:rPr>
            </w:pPr>
            <w:r w:rsidRPr="00E35CEE">
              <w:rPr>
                <w:rFonts w:ascii="Arial" w:eastAsia="宋体" w:hAnsi="Arial"/>
                <w:b/>
                <w:sz w:val="18"/>
              </w:rPr>
              <w:t>Length</w:t>
            </w:r>
          </w:p>
        </w:tc>
      </w:tr>
      <w:tr w:rsidR="00E35CEE" w:rsidRPr="00E35CEE" w14:paraId="68C9ABD3" w14:textId="77777777" w:rsidTr="00784C98">
        <w:trPr>
          <w:cantSplit/>
          <w:jc w:val="center"/>
        </w:trPr>
        <w:tc>
          <w:tcPr>
            <w:tcW w:w="567" w:type="dxa"/>
          </w:tcPr>
          <w:p w14:paraId="10191B3E" w14:textId="77777777" w:rsidR="00E35CEE" w:rsidRPr="00E35CEE" w:rsidRDefault="00E35CEE" w:rsidP="00E35CEE">
            <w:pPr>
              <w:keepNext/>
              <w:keepLines/>
              <w:spacing w:after="0"/>
              <w:rPr>
                <w:rFonts w:ascii="Arial" w:eastAsia="宋体" w:hAnsi="Arial"/>
                <w:sz w:val="18"/>
                <w:lang w:eastAsia="x-none"/>
              </w:rPr>
            </w:pPr>
          </w:p>
        </w:tc>
        <w:tc>
          <w:tcPr>
            <w:tcW w:w="2835" w:type="dxa"/>
          </w:tcPr>
          <w:p w14:paraId="2E36DBD6" w14:textId="77777777" w:rsidR="00E35CEE" w:rsidRPr="00E35CEE" w:rsidRDefault="00E35CEE" w:rsidP="00E35CEE">
            <w:pPr>
              <w:keepNext/>
              <w:keepLines/>
              <w:spacing w:after="0"/>
              <w:rPr>
                <w:rFonts w:ascii="Arial" w:eastAsia="宋体" w:hAnsi="Arial"/>
                <w:sz w:val="18"/>
                <w:lang w:eastAsia="x-none"/>
              </w:rPr>
            </w:pPr>
            <w:r w:rsidRPr="00E35CEE">
              <w:rPr>
                <w:rFonts w:ascii="Arial" w:eastAsia="宋体" w:hAnsi="Arial"/>
                <w:sz w:val="18"/>
                <w:lang w:eastAsia="x-none"/>
              </w:rPr>
              <w:t>Extended protocol discriminator</w:t>
            </w:r>
          </w:p>
        </w:tc>
        <w:tc>
          <w:tcPr>
            <w:tcW w:w="3119" w:type="dxa"/>
          </w:tcPr>
          <w:p w14:paraId="099C7112" w14:textId="77777777" w:rsidR="00E35CEE" w:rsidRPr="00E35CEE" w:rsidRDefault="00E35CEE" w:rsidP="00E35CEE">
            <w:pPr>
              <w:keepNext/>
              <w:keepLines/>
              <w:spacing w:after="0"/>
              <w:rPr>
                <w:rFonts w:ascii="Arial" w:eastAsia="宋体" w:hAnsi="Arial"/>
                <w:sz w:val="18"/>
                <w:lang w:eastAsia="x-none"/>
              </w:rPr>
            </w:pPr>
            <w:r w:rsidRPr="00E35CEE">
              <w:rPr>
                <w:rFonts w:ascii="Arial" w:eastAsia="宋体" w:hAnsi="Arial"/>
                <w:sz w:val="18"/>
                <w:lang w:eastAsia="x-none"/>
              </w:rPr>
              <w:t>Extended protocol discriminator</w:t>
            </w:r>
          </w:p>
          <w:p w14:paraId="51AA6839" w14:textId="77777777" w:rsidR="00E35CEE" w:rsidRPr="00E35CEE" w:rsidRDefault="00E35CEE" w:rsidP="00E35CEE">
            <w:pPr>
              <w:keepNext/>
              <w:keepLines/>
              <w:spacing w:after="0"/>
              <w:rPr>
                <w:rFonts w:ascii="Arial" w:eastAsia="宋体" w:hAnsi="Arial"/>
                <w:sz w:val="18"/>
                <w:lang w:eastAsia="x-none"/>
              </w:rPr>
            </w:pPr>
            <w:r w:rsidRPr="00E35CEE">
              <w:rPr>
                <w:rFonts w:ascii="Arial" w:eastAsia="宋体" w:hAnsi="Arial"/>
                <w:sz w:val="18"/>
                <w:lang w:eastAsia="x-none"/>
              </w:rPr>
              <w:t>9.2</w:t>
            </w:r>
          </w:p>
        </w:tc>
        <w:tc>
          <w:tcPr>
            <w:tcW w:w="1134" w:type="dxa"/>
          </w:tcPr>
          <w:p w14:paraId="116D44C0" w14:textId="77777777" w:rsidR="00E35CEE" w:rsidRPr="00E35CEE" w:rsidRDefault="00E35CEE" w:rsidP="00E35CEE">
            <w:pPr>
              <w:keepNext/>
              <w:keepLines/>
              <w:spacing w:after="0"/>
              <w:jc w:val="center"/>
              <w:rPr>
                <w:rFonts w:ascii="Arial" w:eastAsia="宋体" w:hAnsi="Arial"/>
                <w:sz w:val="18"/>
              </w:rPr>
            </w:pPr>
            <w:r w:rsidRPr="00E35CEE">
              <w:rPr>
                <w:rFonts w:ascii="Arial" w:eastAsia="宋体" w:hAnsi="Arial"/>
                <w:sz w:val="18"/>
              </w:rPr>
              <w:t>M</w:t>
            </w:r>
          </w:p>
        </w:tc>
        <w:tc>
          <w:tcPr>
            <w:tcW w:w="851" w:type="dxa"/>
          </w:tcPr>
          <w:p w14:paraId="27F33EC3" w14:textId="77777777" w:rsidR="00E35CEE" w:rsidRPr="00E35CEE" w:rsidRDefault="00E35CEE" w:rsidP="00E35CEE">
            <w:pPr>
              <w:keepNext/>
              <w:keepLines/>
              <w:spacing w:after="0"/>
              <w:jc w:val="center"/>
              <w:rPr>
                <w:rFonts w:ascii="Arial" w:eastAsia="宋体" w:hAnsi="Arial"/>
                <w:sz w:val="18"/>
              </w:rPr>
            </w:pPr>
            <w:r w:rsidRPr="00E35CEE">
              <w:rPr>
                <w:rFonts w:ascii="Arial" w:eastAsia="宋体" w:hAnsi="Arial"/>
                <w:sz w:val="18"/>
              </w:rPr>
              <w:t>V</w:t>
            </w:r>
          </w:p>
        </w:tc>
        <w:tc>
          <w:tcPr>
            <w:tcW w:w="851" w:type="dxa"/>
          </w:tcPr>
          <w:p w14:paraId="39BB7D7B" w14:textId="77777777" w:rsidR="00E35CEE" w:rsidRPr="00E35CEE" w:rsidRDefault="00E35CEE" w:rsidP="00E35CEE">
            <w:pPr>
              <w:keepNext/>
              <w:keepLines/>
              <w:spacing w:after="0"/>
              <w:jc w:val="center"/>
              <w:rPr>
                <w:rFonts w:ascii="Arial" w:eastAsia="宋体" w:hAnsi="Arial"/>
                <w:sz w:val="18"/>
              </w:rPr>
            </w:pPr>
            <w:r w:rsidRPr="00E35CEE">
              <w:rPr>
                <w:rFonts w:ascii="Arial" w:eastAsia="宋体" w:hAnsi="Arial"/>
                <w:sz w:val="18"/>
              </w:rPr>
              <w:t>1</w:t>
            </w:r>
          </w:p>
        </w:tc>
      </w:tr>
      <w:tr w:rsidR="00E35CEE" w:rsidRPr="00E35CEE" w14:paraId="38AE4110" w14:textId="77777777" w:rsidTr="00784C98">
        <w:trPr>
          <w:cantSplit/>
          <w:jc w:val="center"/>
        </w:trPr>
        <w:tc>
          <w:tcPr>
            <w:tcW w:w="567" w:type="dxa"/>
          </w:tcPr>
          <w:p w14:paraId="1BD1BD2F" w14:textId="77777777" w:rsidR="00E35CEE" w:rsidRPr="00E35CEE" w:rsidRDefault="00E35CEE" w:rsidP="00E35CEE">
            <w:pPr>
              <w:keepNext/>
              <w:keepLines/>
              <w:spacing w:after="0"/>
              <w:rPr>
                <w:rFonts w:ascii="Arial" w:eastAsia="宋体" w:hAnsi="Arial"/>
                <w:sz w:val="18"/>
                <w:lang w:eastAsia="x-none"/>
              </w:rPr>
            </w:pPr>
          </w:p>
        </w:tc>
        <w:tc>
          <w:tcPr>
            <w:tcW w:w="2835" w:type="dxa"/>
          </w:tcPr>
          <w:p w14:paraId="58536D65" w14:textId="77777777" w:rsidR="00E35CEE" w:rsidRPr="00E35CEE" w:rsidRDefault="00E35CEE" w:rsidP="00E35CEE">
            <w:pPr>
              <w:keepNext/>
              <w:keepLines/>
              <w:spacing w:after="0"/>
              <w:rPr>
                <w:rFonts w:ascii="Arial" w:eastAsia="宋体" w:hAnsi="Arial"/>
                <w:sz w:val="18"/>
                <w:lang w:eastAsia="x-none"/>
              </w:rPr>
            </w:pPr>
            <w:r w:rsidRPr="00E35CEE">
              <w:rPr>
                <w:rFonts w:ascii="Arial" w:eastAsia="宋体" w:hAnsi="Arial"/>
                <w:sz w:val="18"/>
                <w:lang w:eastAsia="x-none"/>
              </w:rPr>
              <w:t>Security header type</w:t>
            </w:r>
          </w:p>
        </w:tc>
        <w:tc>
          <w:tcPr>
            <w:tcW w:w="3119" w:type="dxa"/>
          </w:tcPr>
          <w:p w14:paraId="139893CF" w14:textId="77777777" w:rsidR="00E35CEE" w:rsidRPr="00E35CEE" w:rsidRDefault="00E35CEE" w:rsidP="00E35CEE">
            <w:pPr>
              <w:keepNext/>
              <w:keepLines/>
              <w:spacing w:after="0"/>
              <w:rPr>
                <w:rFonts w:ascii="Arial" w:eastAsia="宋体" w:hAnsi="Arial"/>
                <w:sz w:val="18"/>
                <w:lang w:eastAsia="x-none"/>
              </w:rPr>
            </w:pPr>
            <w:r w:rsidRPr="00E35CEE">
              <w:rPr>
                <w:rFonts w:ascii="Arial" w:eastAsia="宋体" w:hAnsi="Arial"/>
                <w:sz w:val="18"/>
                <w:lang w:eastAsia="x-none"/>
              </w:rPr>
              <w:t>Security header type</w:t>
            </w:r>
          </w:p>
          <w:p w14:paraId="5F6B370D" w14:textId="77777777" w:rsidR="00E35CEE" w:rsidRPr="00E35CEE" w:rsidRDefault="00E35CEE" w:rsidP="00E35CEE">
            <w:pPr>
              <w:keepNext/>
              <w:keepLines/>
              <w:spacing w:after="0"/>
              <w:rPr>
                <w:rFonts w:ascii="Arial" w:eastAsia="宋体" w:hAnsi="Arial"/>
                <w:sz w:val="18"/>
                <w:lang w:eastAsia="x-none"/>
              </w:rPr>
            </w:pPr>
            <w:r w:rsidRPr="00E35CEE">
              <w:rPr>
                <w:rFonts w:ascii="Arial" w:eastAsia="宋体" w:hAnsi="Arial"/>
                <w:sz w:val="18"/>
                <w:lang w:eastAsia="x-none"/>
              </w:rPr>
              <w:t>9.3</w:t>
            </w:r>
          </w:p>
        </w:tc>
        <w:tc>
          <w:tcPr>
            <w:tcW w:w="1134" w:type="dxa"/>
          </w:tcPr>
          <w:p w14:paraId="2F2BD92C" w14:textId="77777777" w:rsidR="00E35CEE" w:rsidRPr="00E35CEE" w:rsidRDefault="00E35CEE" w:rsidP="00E35CEE">
            <w:pPr>
              <w:keepNext/>
              <w:keepLines/>
              <w:spacing w:after="0"/>
              <w:jc w:val="center"/>
              <w:rPr>
                <w:rFonts w:ascii="Arial" w:eastAsia="宋体" w:hAnsi="Arial"/>
                <w:sz w:val="18"/>
              </w:rPr>
            </w:pPr>
            <w:r w:rsidRPr="00E35CEE">
              <w:rPr>
                <w:rFonts w:ascii="Arial" w:eastAsia="宋体" w:hAnsi="Arial"/>
                <w:sz w:val="18"/>
              </w:rPr>
              <w:t>M</w:t>
            </w:r>
          </w:p>
        </w:tc>
        <w:tc>
          <w:tcPr>
            <w:tcW w:w="851" w:type="dxa"/>
          </w:tcPr>
          <w:p w14:paraId="40373298" w14:textId="77777777" w:rsidR="00E35CEE" w:rsidRPr="00E35CEE" w:rsidRDefault="00E35CEE" w:rsidP="00E35CEE">
            <w:pPr>
              <w:keepNext/>
              <w:keepLines/>
              <w:spacing w:after="0"/>
              <w:jc w:val="center"/>
              <w:rPr>
                <w:rFonts w:ascii="Arial" w:eastAsia="宋体" w:hAnsi="Arial"/>
                <w:sz w:val="18"/>
              </w:rPr>
            </w:pPr>
            <w:r w:rsidRPr="00E35CEE">
              <w:rPr>
                <w:rFonts w:ascii="Arial" w:eastAsia="宋体" w:hAnsi="Arial"/>
                <w:sz w:val="18"/>
              </w:rPr>
              <w:t>V</w:t>
            </w:r>
          </w:p>
        </w:tc>
        <w:tc>
          <w:tcPr>
            <w:tcW w:w="851" w:type="dxa"/>
          </w:tcPr>
          <w:p w14:paraId="209CC13F" w14:textId="77777777" w:rsidR="00E35CEE" w:rsidRPr="00E35CEE" w:rsidRDefault="00E35CEE" w:rsidP="00E35CEE">
            <w:pPr>
              <w:keepNext/>
              <w:keepLines/>
              <w:spacing w:after="0"/>
              <w:jc w:val="center"/>
              <w:rPr>
                <w:rFonts w:ascii="Arial" w:eastAsia="宋体" w:hAnsi="Arial"/>
                <w:sz w:val="18"/>
              </w:rPr>
            </w:pPr>
            <w:r w:rsidRPr="00E35CEE">
              <w:rPr>
                <w:rFonts w:ascii="Arial" w:eastAsia="宋体" w:hAnsi="Arial"/>
                <w:sz w:val="18"/>
              </w:rPr>
              <w:t>1/2</w:t>
            </w:r>
          </w:p>
        </w:tc>
      </w:tr>
      <w:tr w:rsidR="00E35CEE" w:rsidRPr="00E35CEE" w14:paraId="123694A8" w14:textId="77777777" w:rsidTr="00784C98">
        <w:trPr>
          <w:cantSplit/>
          <w:jc w:val="center"/>
        </w:trPr>
        <w:tc>
          <w:tcPr>
            <w:tcW w:w="567" w:type="dxa"/>
          </w:tcPr>
          <w:p w14:paraId="1002DEFA" w14:textId="77777777" w:rsidR="00E35CEE" w:rsidRPr="00E35CEE" w:rsidRDefault="00E35CEE" w:rsidP="00E35CEE">
            <w:pPr>
              <w:keepNext/>
              <w:keepLines/>
              <w:spacing w:after="0"/>
              <w:rPr>
                <w:rFonts w:ascii="Arial" w:eastAsia="宋体" w:hAnsi="Arial"/>
                <w:sz w:val="18"/>
                <w:lang w:eastAsia="x-none"/>
              </w:rPr>
            </w:pPr>
          </w:p>
        </w:tc>
        <w:tc>
          <w:tcPr>
            <w:tcW w:w="2835" w:type="dxa"/>
          </w:tcPr>
          <w:p w14:paraId="5930E054" w14:textId="77777777" w:rsidR="00E35CEE" w:rsidRPr="00E35CEE" w:rsidRDefault="00E35CEE" w:rsidP="00E35CEE">
            <w:pPr>
              <w:keepNext/>
              <w:keepLines/>
              <w:spacing w:after="0"/>
              <w:rPr>
                <w:rFonts w:ascii="Arial" w:eastAsia="宋体" w:hAnsi="Arial"/>
                <w:sz w:val="18"/>
                <w:lang w:eastAsia="x-none"/>
              </w:rPr>
            </w:pPr>
            <w:r w:rsidRPr="00E35CEE">
              <w:rPr>
                <w:rFonts w:ascii="Arial" w:eastAsia="宋体" w:hAnsi="Arial"/>
                <w:sz w:val="18"/>
                <w:lang w:eastAsia="x-none"/>
              </w:rPr>
              <w:t>Spare half octet</w:t>
            </w:r>
          </w:p>
        </w:tc>
        <w:tc>
          <w:tcPr>
            <w:tcW w:w="3119" w:type="dxa"/>
          </w:tcPr>
          <w:p w14:paraId="431AE99B" w14:textId="77777777" w:rsidR="00E35CEE" w:rsidRPr="00E35CEE" w:rsidRDefault="00E35CEE" w:rsidP="00E35CEE">
            <w:pPr>
              <w:keepNext/>
              <w:keepLines/>
              <w:spacing w:after="0"/>
              <w:rPr>
                <w:rFonts w:ascii="Arial" w:eastAsia="宋体" w:hAnsi="Arial"/>
                <w:sz w:val="18"/>
                <w:lang w:eastAsia="x-none"/>
              </w:rPr>
            </w:pPr>
            <w:r w:rsidRPr="00E35CEE">
              <w:rPr>
                <w:rFonts w:ascii="Arial" w:eastAsia="宋体" w:hAnsi="Arial"/>
                <w:sz w:val="18"/>
                <w:lang w:eastAsia="x-none"/>
              </w:rPr>
              <w:t>Spare half octet</w:t>
            </w:r>
          </w:p>
          <w:p w14:paraId="7A80B925" w14:textId="77777777" w:rsidR="00E35CEE" w:rsidRPr="00E35CEE" w:rsidRDefault="00E35CEE" w:rsidP="00E35CEE">
            <w:pPr>
              <w:keepNext/>
              <w:keepLines/>
              <w:spacing w:after="0"/>
              <w:rPr>
                <w:rFonts w:ascii="Arial" w:eastAsia="宋体" w:hAnsi="Arial"/>
                <w:sz w:val="18"/>
                <w:lang w:eastAsia="x-none"/>
              </w:rPr>
            </w:pPr>
            <w:r w:rsidRPr="00E35CEE">
              <w:rPr>
                <w:rFonts w:ascii="Arial" w:eastAsia="宋体" w:hAnsi="Arial"/>
                <w:sz w:val="18"/>
                <w:lang w:eastAsia="x-none"/>
              </w:rPr>
              <w:t>9.5</w:t>
            </w:r>
          </w:p>
        </w:tc>
        <w:tc>
          <w:tcPr>
            <w:tcW w:w="1134" w:type="dxa"/>
          </w:tcPr>
          <w:p w14:paraId="374BB87A" w14:textId="77777777" w:rsidR="00E35CEE" w:rsidRPr="00E35CEE" w:rsidRDefault="00E35CEE" w:rsidP="00E35CEE">
            <w:pPr>
              <w:keepNext/>
              <w:keepLines/>
              <w:spacing w:after="0"/>
              <w:jc w:val="center"/>
              <w:rPr>
                <w:rFonts w:ascii="Arial" w:eastAsia="宋体" w:hAnsi="Arial"/>
                <w:sz w:val="18"/>
              </w:rPr>
            </w:pPr>
            <w:r w:rsidRPr="00E35CEE">
              <w:rPr>
                <w:rFonts w:ascii="Arial" w:eastAsia="宋体" w:hAnsi="Arial"/>
                <w:sz w:val="18"/>
              </w:rPr>
              <w:t>M</w:t>
            </w:r>
          </w:p>
        </w:tc>
        <w:tc>
          <w:tcPr>
            <w:tcW w:w="851" w:type="dxa"/>
          </w:tcPr>
          <w:p w14:paraId="6EF0F9DB" w14:textId="77777777" w:rsidR="00E35CEE" w:rsidRPr="00E35CEE" w:rsidRDefault="00E35CEE" w:rsidP="00E35CEE">
            <w:pPr>
              <w:keepNext/>
              <w:keepLines/>
              <w:spacing w:after="0"/>
              <w:jc w:val="center"/>
              <w:rPr>
                <w:rFonts w:ascii="Arial" w:eastAsia="宋体" w:hAnsi="Arial"/>
                <w:sz w:val="18"/>
              </w:rPr>
            </w:pPr>
            <w:r w:rsidRPr="00E35CEE">
              <w:rPr>
                <w:rFonts w:ascii="Arial" w:eastAsia="宋体" w:hAnsi="Arial"/>
                <w:sz w:val="18"/>
              </w:rPr>
              <w:t>V</w:t>
            </w:r>
          </w:p>
        </w:tc>
        <w:tc>
          <w:tcPr>
            <w:tcW w:w="851" w:type="dxa"/>
          </w:tcPr>
          <w:p w14:paraId="2DAE4916" w14:textId="77777777" w:rsidR="00E35CEE" w:rsidRPr="00E35CEE" w:rsidRDefault="00E35CEE" w:rsidP="00E35CEE">
            <w:pPr>
              <w:keepNext/>
              <w:keepLines/>
              <w:spacing w:after="0"/>
              <w:jc w:val="center"/>
              <w:rPr>
                <w:rFonts w:ascii="Arial" w:eastAsia="宋体" w:hAnsi="Arial"/>
                <w:sz w:val="18"/>
              </w:rPr>
            </w:pPr>
            <w:r w:rsidRPr="00E35CEE">
              <w:rPr>
                <w:rFonts w:ascii="Arial" w:eastAsia="宋体" w:hAnsi="Arial"/>
                <w:sz w:val="18"/>
              </w:rPr>
              <w:t>1/2</w:t>
            </w:r>
          </w:p>
        </w:tc>
      </w:tr>
      <w:tr w:rsidR="00E35CEE" w:rsidRPr="00E35CEE" w14:paraId="0633383A"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F1A555" w14:textId="77777777" w:rsidR="00E35CEE" w:rsidRPr="00E35CEE" w:rsidRDefault="00E35CEE" w:rsidP="00E35CEE">
            <w:pPr>
              <w:keepNext/>
              <w:keepLines/>
              <w:spacing w:after="0"/>
              <w:rPr>
                <w:rFonts w:ascii="Arial" w:eastAsia="宋体" w:hAnsi="Arial"/>
                <w:sz w:val="18"/>
                <w:lang w:eastAsia="x-none"/>
              </w:rPr>
            </w:pPr>
          </w:p>
        </w:tc>
        <w:tc>
          <w:tcPr>
            <w:tcW w:w="2835" w:type="dxa"/>
            <w:tcBorders>
              <w:top w:val="single" w:sz="6" w:space="0" w:color="000000"/>
              <w:left w:val="single" w:sz="6" w:space="0" w:color="000000"/>
              <w:bottom w:val="single" w:sz="6" w:space="0" w:color="000000"/>
              <w:right w:val="single" w:sz="6" w:space="0" w:color="000000"/>
            </w:tcBorders>
          </w:tcPr>
          <w:p w14:paraId="1B607F7A" w14:textId="77777777" w:rsidR="00E35CEE" w:rsidRPr="00E35CEE" w:rsidRDefault="00E35CEE" w:rsidP="00E35CEE">
            <w:pPr>
              <w:keepNext/>
              <w:keepLines/>
              <w:spacing w:after="0"/>
              <w:rPr>
                <w:rFonts w:ascii="Arial" w:eastAsia="宋体" w:hAnsi="Arial"/>
                <w:sz w:val="18"/>
                <w:lang w:eastAsia="x-none"/>
              </w:rPr>
            </w:pPr>
            <w:r w:rsidRPr="00E35CEE">
              <w:rPr>
                <w:rFonts w:ascii="Arial" w:eastAsia="宋体" w:hAnsi="Arial"/>
                <w:sz w:val="18"/>
                <w:lang w:eastAsia="x-none"/>
              </w:rPr>
              <w:t>Service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0073DBD" w14:textId="77777777" w:rsidR="00E35CEE" w:rsidRPr="00E35CEE" w:rsidRDefault="00E35CEE" w:rsidP="00E35CEE">
            <w:pPr>
              <w:keepNext/>
              <w:keepLines/>
              <w:spacing w:after="0"/>
              <w:rPr>
                <w:rFonts w:ascii="Arial" w:eastAsia="宋体" w:hAnsi="Arial"/>
                <w:sz w:val="18"/>
                <w:lang w:eastAsia="x-none"/>
              </w:rPr>
            </w:pPr>
            <w:r w:rsidRPr="00E35CEE">
              <w:rPr>
                <w:rFonts w:ascii="Arial" w:eastAsia="宋体" w:hAnsi="Arial"/>
                <w:sz w:val="18"/>
                <w:lang w:eastAsia="x-none"/>
              </w:rPr>
              <w:t>Message type</w:t>
            </w:r>
          </w:p>
          <w:p w14:paraId="10D8745F" w14:textId="77777777" w:rsidR="00E35CEE" w:rsidRPr="00E35CEE" w:rsidRDefault="00E35CEE" w:rsidP="00E35CEE">
            <w:pPr>
              <w:keepNext/>
              <w:keepLines/>
              <w:spacing w:after="0"/>
              <w:rPr>
                <w:rFonts w:ascii="Arial" w:eastAsia="宋体" w:hAnsi="Arial"/>
                <w:sz w:val="18"/>
                <w:lang w:eastAsia="x-none"/>
              </w:rPr>
            </w:pPr>
            <w:r w:rsidRPr="00E35CEE">
              <w:rPr>
                <w:rFonts w:ascii="Arial" w:eastAsia="宋体" w:hAnsi="Arial"/>
                <w:sz w:val="18"/>
                <w:lang w:eastAsia="x-none"/>
              </w:rPr>
              <w:t>9.7</w:t>
            </w:r>
          </w:p>
        </w:tc>
        <w:tc>
          <w:tcPr>
            <w:tcW w:w="1134" w:type="dxa"/>
            <w:tcBorders>
              <w:top w:val="single" w:sz="6" w:space="0" w:color="000000"/>
              <w:left w:val="single" w:sz="6" w:space="0" w:color="000000"/>
              <w:bottom w:val="single" w:sz="6" w:space="0" w:color="000000"/>
              <w:right w:val="single" w:sz="6" w:space="0" w:color="000000"/>
            </w:tcBorders>
          </w:tcPr>
          <w:p w14:paraId="5AF52BE3" w14:textId="77777777" w:rsidR="00E35CEE" w:rsidRPr="00E35CEE" w:rsidRDefault="00E35CEE" w:rsidP="00E35CEE">
            <w:pPr>
              <w:keepNext/>
              <w:keepLines/>
              <w:spacing w:after="0"/>
              <w:jc w:val="center"/>
              <w:rPr>
                <w:rFonts w:ascii="Arial" w:eastAsia="宋体" w:hAnsi="Arial"/>
                <w:sz w:val="18"/>
              </w:rPr>
            </w:pPr>
            <w:r w:rsidRPr="00E35CEE">
              <w:rPr>
                <w:rFonts w:ascii="Arial" w:eastAsia="宋体"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0AA19955" w14:textId="77777777" w:rsidR="00E35CEE" w:rsidRPr="00E35CEE" w:rsidRDefault="00E35CEE" w:rsidP="00E35CEE">
            <w:pPr>
              <w:keepNext/>
              <w:keepLines/>
              <w:spacing w:after="0"/>
              <w:jc w:val="center"/>
              <w:rPr>
                <w:rFonts w:ascii="Arial" w:eastAsia="宋体" w:hAnsi="Arial"/>
                <w:sz w:val="18"/>
              </w:rPr>
            </w:pPr>
            <w:r w:rsidRPr="00E35CEE">
              <w:rPr>
                <w:rFonts w:ascii="Arial" w:eastAsia="宋体"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7483FAA3" w14:textId="77777777" w:rsidR="00E35CEE" w:rsidRPr="00E35CEE" w:rsidRDefault="00E35CEE" w:rsidP="00E35CEE">
            <w:pPr>
              <w:keepNext/>
              <w:keepLines/>
              <w:spacing w:after="0"/>
              <w:jc w:val="center"/>
              <w:rPr>
                <w:rFonts w:ascii="Arial" w:eastAsia="宋体" w:hAnsi="Arial"/>
                <w:sz w:val="18"/>
              </w:rPr>
            </w:pPr>
            <w:r w:rsidRPr="00E35CEE">
              <w:rPr>
                <w:rFonts w:ascii="Arial" w:eastAsia="宋体" w:hAnsi="Arial"/>
                <w:sz w:val="18"/>
              </w:rPr>
              <w:t>1</w:t>
            </w:r>
          </w:p>
        </w:tc>
      </w:tr>
      <w:tr w:rsidR="00E35CEE" w:rsidRPr="00E35CEE" w14:paraId="5451617B"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00CA08" w14:textId="77777777" w:rsidR="00E35CEE" w:rsidRPr="00E35CEE" w:rsidRDefault="00E35CEE" w:rsidP="00E35CEE">
            <w:pPr>
              <w:keepNext/>
              <w:keepLines/>
              <w:spacing w:after="0"/>
              <w:rPr>
                <w:rFonts w:ascii="Arial" w:eastAsia="宋体" w:hAnsi="Arial"/>
                <w:sz w:val="18"/>
                <w:highlight w:val="yellow"/>
                <w:lang w:eastAsia="x-none"/>
              </w:rPr>
            </w:pPr>
            <w:r w:rsidRPr="00E35CEE">
              <w:rPr>
                <w:rFonts w:ascii="Arial" w:eastAsia="宋体" w:hAnsi="Arial"/>
                <w:sz w:val="18"/>
                <w:lang w:eastAsia="x-none"/>
              </w:rPr>
              <w:t>50</w:t>
            </w:r>
          </w:p>
        </w:tc>
        <w:tc>
          <w:tcPr>
            <w:tcW w:w="2835" w:type="dxa"/>
            <w:tcBorders>
              <w:top w:val="single" w:sz="6" w:space="0" w:color="000000"/>
              <w:left w:val="single" w:sz="6" w:space="0" w:color="000000"/>
              <w:bottom w:val="single" w:sz="6" w:space="0" w:color="000000"/>
              <w:right w:val="single" w:sz="6" w:space="0" w:color="000000"/>
            </w:tcBorders>
          </w:tcPr>
          <w:p w14:paraId="17538141" w14:textId="77777777" w:rsidR="00E35CEE" w:rsidRPr="00E35CEE" w:rsidRDefault="00E35CEE" w:rsidP="00E35CEE">
            <w:pPr>
              <w:keepNext/>
              <w:keepLines/>
              <w:spacing w:after="0"/>
              <w:rPr>
                <w:rFonts w:ascii="Arial" w:eastAsia="宋体" w:hAnsi="Arial"/>
                <w:sz w:val="18"/>
                <w:lang w:eastAsia="x-none"/>
              </w:rPr>
            </w:pPr>
            <w:r w:rsidRPr="00E35CEE">
              <w:rPr>
                <w:rFonts w:ascii="Arial" w:eastAsia="宋体" w:hAnsi="Arial"/>
                <w:sz w:val="18"/>
                <w:lang w:eastAsia="x-none"/>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9926743" w14:textId="77777777" w:rsidR="00E35CEE" w:rsidRPr="00E35CEE" w:rsidRDefault="00E35CEE" w:rsidP="00E35CEE">
            <w:pPr>
              <w:keepNext/>
              <w:keepLines/>
              <w:spacing w:after="0"/>
              <w:rPr>
                <w:rFonts w:ascii="Arial" w:eastAsia="宋体" w:hAnsi="Arial"/>
                <w:sz w:val="18"/>
                <w:lang w:eastAsia="x-none"/>
              </w:rPr>
            </w:pPr>
            <w:r w:rsidRPr="00E35CEE">
              <w:rPr>
                <w:rFonts w:ascii="Arial" w:eastAsia="宋体" w:hAnsi="Arial"/>
                <w:sz w:val="18"/>
                <w:lang w:eastAsia="x-none"/>
              </w:rPr>
              <w:t>PDU session status</w:t>
            </w:r>
          </w:p>
          <w:p w14:paraId="00906E94" w14:textId="77777777" w:rsidR="00E35CEE" w:rsidRPr="00E35CEE" w:rsidRDefault="00E35CEE" w:rsidP="00E35CEE">
            <w:pPr>
              <w:keepNext/>
              <w:keepLines/>
              <w:spacing w:after="0"/>
              <w:rPr>
                <w:rFonts w:ascii="Arial" w:eastAsia="宋体" w:hAnsi="Arial"/>
                <w:sz w:val="18"/>
                <w:lang w:eastAsia="x-none"/>
              </w:rPr>
            </w:pPr>
            <w:r w:rsidRPr="00E35CEE">
              <w:rPr>
                <w:rFonts w:ascii="Arial" w:eastAsia="宋体" w:hAnsi="Arial"/>
                <w:sz w:val="18"/>
                <w:lang w:eastAsia="x-none"/>
              </w:rPr>
              <w:t>9.11.3.44</w:t>
            </w:r>
          </w:p>
        </w:tc>
        <w:tc>
          <w:tcPr>
            <w:tcW w:w="1134" w:type="dxa"/>
            <w:tcBorders>
              <w:top w:val="single" w:sz="6" w:space="0" w:color="000000"/>
              <w:left w:val="single" w:sz="6" w:space="0" w:color="000000"/>
              <w:bottom w:val="single" w:sz="6" w:space="0" w:color="000000"/>
              <w:right w:val="single" w:sz="6" w:space="0" w:color="000000"/>
            </w:tcBorders>
          </w:tcPr>
          <w:p w14:paraId="3FEED358" w14:textId="77777777" w:rsidR="00E35CEE" w:rsidRPr="00E35CEE" w:rsidRDefault="00E35CEE" w:rsidP="00E35CEE">
            <w:pPr>
              <w:keepNext/>
              <w:keepLines/>
              <w:spacing w:after="0"/>
              <w:jc w:val="center"/>
              <w:rPr>
                <w:rFonts w:ascii="Arial" w:eastAsia="宋体" w:hAnsi="Arial"/>
                <w:sz w:val="18"/>
              </w:rPr>
            </w:pPr>
            <w:r w:rsidRPr="00E35CEE">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82EBDEC" w14:textId="77777777" w:rsidR="00E35CEE" w:rsidRPr="00E35CEE" w:rsidRDefault="00E35CEE" w:rsidP="00E35CEE">
            <w:pPr>
              <w:keepNext/>
              <w:keepLines/>
              <w:spacing w:after="0"/>
              <w:jc w:val="center"/>
              <w:rPr>
                <w:rFonts w:ascii="Arial" w:eastAsia="宋体" w:hAnsi="Arial"/>
                <w:sz w:val="18"/>
              </w:rPr>
            </w:pPr>
            <w:r w:rsidRPr="00E35CEE">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4438DBB4" w14:textId="77777777" w:rsidR="00E35CEE" w:rsidRPr="00E35CEE" w:rsidRDefault="00E35CEE" w:rsidP="00E35CEE">
            <w:pPr>
              <w:keepNext/>
              <w:keepLines/>
              <w:spacing w:after="0"/>
              <w:jc w:val="center"/>
              <w:rPr>
                <w:rFonts w:ascii="Arial" w:eastAsia="宋体" w:hAnsi="Arial"/>
                <w:sz w:val="18"/>
              </w:rPr>
            </w:pPr>
            <w:r w:rsidRPr="00E35CEE">
              <w:rPr>
                <w:rFonts w:ascii="Arial" w:eastAsia="宋体" w:hAnsi="Arial"/>
                <w:sz w:val="18"/>
              </w:rPr>
              <w:t>4-34</w:t>
            </w:r>
          </w:p>
        </w:tc>
      </w:tr>
      <w:tr w:rsidR="00E35CEE" w:rsidRPr="00E35CEE" w14:paraId="77FD598C"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158466" w14:textId="77777777" w:rsidR="00E35CEE" w:rsidRPr="00E35CEE" w:rsidRDefault="00E35CEE" w:rsidP="00E35CEE">
            <w:pPr>
              <w:keepNext/>
              <w:keepLines/>
              <w:spacing w:after="0"/>
              <w:rPr>
                <w:rFonts w:ascii="Arial" w:eastAsia="宋体" w:hAnsi="Arial"/>
                <w:sz w:val="18"/>
                <w:lang w:eastAsia="x-none"/>
              </w:rPr>
            </w:pPr>
            <w:r w:rsidRPr="00E35CEE">
              <w:rPr>
                <w:rFonts w:ascii="Arial" w:eastAsia="宋体" w:hAnsi="Arial"/>
                <w:sz w:val="18"/>
                <w:lang w:eastAsia="x-none"/>
              </w:rPr>
              <w:t>26</w:t>
            </w:r>
          </w:p>
        </w:tc>
        <w:tc>
          <w:tcPr>
            <w:tcW w:w="2835" w:type="dxa"/>
            <w:tcBorders>
              <w:top w:val="single" w:sz="6" w:space="0" w:color="000000"/>
              <w:left w:val="single" w:sz="6" w:space="0" w:color="000000"/>
              <w:bottom w:val="single" w:sz="6" w:space="0" w:color="000000"/>
              <w:right w:val="single" w:sz="6" w:space="0" w:color="000000"/>
            </w:tcBorders>
          </w:tcPr>
          <w:p w14:paraId="4185194B" w14:textId="77777777" w:rsidR="00E35CEE" w:rsidRPr="00E35CEE" w:rsidRDefault="00E35CEE" w:rsidP="00E35CEE">
            <w:pPr>
              <w:keepNext/>
              <w:keepLines/>
              <w:spacing w:after="0"/>
              <w:rPr>
                <w:rFonts w:ascii="Arial" w:eastAsia="宋体" w:hAnsi="Arial"/>
                <w:sz w:val="18"/>
                <w:lang w:eastAsia="x-none"/>
              </w:rPr>
            </w:pPr>
            <w:r w:rsidRPr="00E35CEE">
              <w:rPr>
                <w:rFonts w:ascii="Arial" w:eastAsia="宋体" w:hAnsi="Arial"/>
                <w:sz w:val="18"/>
                <w:lang w:eastAsia="x-none"/>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2A281CBA" w14:textId="77777777" w:rsidR="00E35CEE" w:rsidRPr="00E35CEE" w:rsidRDefault="00E35CEE" w:rsidP="00E35CEE">
            <w:pPr>
              <w:keepNext/>
              <w:keepLines/>
              <w:spacing w:after="0"/>
              <w:rPr>
                <w:rFonts w:ascii="Arial" w:eastAsia="宋体" w:hAnsi="Arial"/>
                <w:sz w:val="18"/>
                <w:lang w:eastAsia="x-none"/>
              </w:rPr>
            </w:pPr>
            <w:r w:rsidRPr="00E35CEE">
              <w:rPr>
                <w:rFonts w:ascii="Arial" w:eastAsia="宋体" w:hAnsi="Arial"/>
                <w:sz w:val="18"/>
                <w:lang w:eastAsia="x-none"/>
              </w:rPr>
              <w:t>PDU session reactivation result</w:t>
            </w:r>
          </w:p>
          <w:p w14:paraId="5FE2D42D" w14:textId="77777777" w:rsidR="00E35CEE" w:rsidRPr="00E35CEE" w:rsidRDefault="00E35CEE" w:rsidP="00E35CEE">
            <w:pPr>
              <w:keepNext/>
              <w:keepLines/>
              <w:spacing w:after="0"/>
              <w:rPr>
                <w:rFonts w:ascii="Arial" w:eastAsia="宋体" w:hAnsi="Arial"/>
                <w:sz w:val="18"/>
                <w:lang w:eastAsia="x-none"/>
              </w:rPr>
            </w:pPr>
            <w:r w:rsidRPr="00E35CEE">
              <w:rPr>
                <w:rFonts w:ascii="Arial" w:eastAsia="宋体" w:hAnsi="Arial"/>
                <w:sz w:val="18"/>
                <w:lang w:eastAsia="x-none"/>
              </w:rPr>
              <w:t>9.11.3.42</w:t>
            </w:r>
          </w:p>
        </w:tc>
        <w:tc>
          <w:tcPr>
            <w:tcW w:w="1134" w:type="dxa"/>
            <w:tcBorders>
              <w:top w:val="single" w:sz="6" w:space="0" w:color="000000"/>
              <w:left w:val="single" w:sz="6" w:space="0" w:color="000000"/>
              <w:bottom w:val="single" w:sz="6" w:space="0" w:color="000000"/>
              <w:right w:val="single" w:sz="6" w:space="0" w:color="000000"/>
            </w:tcBorders>
          </w:tcPr>
          <w:p w14:paraId="1BF29C90" w14:textId="77777777" w:rsidR="00E35CEE" w:rsidRPr="00E35CEE" w:rsidRDefault="00E35CEE" w:rsidP="00E35CEE">
            <w:pPr>
              <w:keepNext/>
              <w:keepLines/>
              <w:spacing w:after="0"/>
              <w:jc w:val="center"/>
              <w:rPr>
                <w:rFonts w:ascii="Arial" w:eastAsia="宋体" w:hAnsi="Arial"/>
                <w:sz w:val="18"/>
              </w:rPr>
            </w:pPr>
            <w:r w:rsidRPr="00E35CEE">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56D0E76" w14:textId="77777777" w:rsidR="00E35CEE" w:rsidRPr="00E35CEE" w:rsidRDefault="00E35CEE" w:rsidP="00E35CEE">
            <w:pPr>
              <w:keepNext/>
              <w:keepLines/>
              <w:spacing w:after="0"/>
              <w:jc w:val="center"/>
              <w:rPr>
                <w:rFonts w:ascii="Arial" w:eastAsia="宋体" w:hAnsi="Arial"/>
                <w:sz w:val="18"/>
              </w:rPr>
            </w:pPr>
            <w:r w:rsidRPr="00E35CEE">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3D0B005" w14:textId="77777777" w:rsidR="00E35CEE" w:rsidRPr="00E35CEE" w:rsidRDefault="00E35CEE" w:rsidP="00E35CEE">
            <w:pPr>
              <w:keepNext/>
              <w:keepLines/>
              <w:spacing w:after="0"/>
              <w:jc w:val="center"/>
              <w:rPr>
                <w:rFonts w:ascii="Arial" w:eastAsia="宋体" w:hAnsi="Arial"/>
                <w:sz w:val="18"/>
              </w:rPr>
            </w:pPr>
            <w:r w:rsidRPr="00E35CEE">
              <w:rPr>
                <w:rFonts w:ascii="Arial" w:eastAsia="宋体" w:hAnsi="Arial"/>
                <w:sz w:val="18"/>
              </w:rPr>
              <w:t>4-34</w:t>
            </w:r>
          </w:p>
        </w:tc>
      </w:tr>
      <w:tr w:rsidR="00E35CEE" w:rsidRPr="00E35CEE" w14:paraId="6B13CCDF"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6156BB" w14:textId="77777777" w:rsidR="00E35CEE" w:rsidRPr="00E35CEE" w:rsidRDefault="00E35CEE" w:rsidP="00E35CEE">
            <w:pPr>
              <w:keepNext/>
              <w:keepLines/>
              <w:spacing w:after="0"/>
              <w:rPr>
                <w:rFonts w:ascii="Arial" w:eastAsia="宋体" w:hAnsi="Arial"/>
                <w:sz w:val="18"/>
                <w:lang w:eastAsia="x-none"/>
              </w:rPr>
            </w:pPr>
            <w:r w:rsidRPr="00E35CEE">
              <w:rPr>
                <w:rFonts w:ascii="Arial" w:eastAsia="宋体" w:hAnsi="Arial"/>
                <w:sz w:val="18"/>
                <w:lang w:eastAsia="x-none"/>
              </w:rPr>
              <w:t>72</w:t>
            </w:r>
          </w:p>
        </w:tc>
        <w:tc>
          <w:tcPr>
            <w:tcW w:w="2835" w:type="dxa"/>
            <w:tcBorders>
              <w:top w:val="single" w:sz="6" w:space="0" w:color="000000"/>
              <w:left w:val="single" w:sz="6" w:space="0" w:color="000000"/>
              <w:bottom w:val="single" w:sz="6" w:space="0" w:color="000000"/>
              <w:right w:val="single" w:sz="6" w:space="0" w:color="000000"/>
            </w:tcBorders>
          </w:tcPr>
          <w:p w14:paraId="2A491BFA" w14:textId="77777777" w:rsidR="00E35CEE" w:rsidRPr="00E35CEE" w:rsidRDefault="00E35CEE" w:rsidP="00E35CEE">
            <w:pPr>
              <w:keepNext/>
              <w:keepLines/>
              <w:spacing w:after="0"/>
              <w:rPr>
                <w:rFonts w:ascii="Arial" w:eastAsia="宋体" w:hAnsi="Arial"/>
                <w:sz w:val="18"/>
                <w:lang w:eastAsia="x-none"/>
              </w:rPr>
            </w:pPr>
            <w:r w:rsidRPr="00E35CEE">
              <w:rPr>
                <w:rFonts w:ascii="Arial" w:eastAsia="宋体" w:hAnsi="Arial"/>
                <w:sz w:val="18"/>
                <w:lang w:eastAsia="x-none"/>
              </w:rP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1C309B4" w14:textId="77777777" w:rsidR="00E35CEE" w:rsidRPr="00E35CEE" w:rsidRDefault="00E35CEE" w:rsidP="00E35CEE">
            <w:pPr>
              <w:keepNext/>
              <w:keepLines/>
              <w:spacing w:after="0"/>
              <w:rPr>
                <w:rFonts w:ascii="Arial" w:eastAsia="宋体" w:hAnsi="Arial"/>
                <w:sz w:val="18"/>
                <w:lang w:eastAsia="x-none"/>
              </w:rPr>
            </w:pPr>
            <w:r w:rsidRPr="00E35CEE">
              <w:rPr>
                <w:rFonts w:ascii="Arial" w:eastAsia="宋体" w:hAnsi="Arial"/>
                <w:sz w:val="18"/>
                <w:lang w:eastAsia="x-none"/>
              </w:rPr>
              <w:t>PDU session reactivation result error cause</w:t>
            </w:r>
          </w:p>
          <w:p w14:paraId="42582DF6" w14:textId="77777777" w:rsidR="00E35CEE" w:rsidRPr="00E35CEE" w:rsidRDefault="00E35CEE" w:rsidP="00E35CEE">
            <w:pPr>
              <w:keepNext/>
              <w:keepLines/>
              <w:spacing w:after="0"/>
              <w:rPr>
                <w:rFonts w:ascii="Arial" w:eastAsia="宋体" w:hAnsi="Arial"/>
                <w:sz w:val="18"/>
                <w:lang w:eastAsia="x-none"/>
              </w:rPr>
            </w:pPr>
            <w:r w:rsidRPr="00E35CEE">
              <w:rPr>
                <w:rFonts w:ascii="Arial" w:eastAsia="宋体" w:hAnsi="Arial"/>
                <w:sz w:val="18"/>
                <w:lang w:eastAsia="x-none"/>
              </w:rPr>
              <w:t>9.11.3.43</w:t>
            </w:r>
          </w:p>
        </w:tc>
        <w:tc>
          <w:tcPr>
            <w:tcW w:w="1134" w:type="dxa"/>
            <w:tcBorders>
              <w:top w:val="single" w:sz="6" w:space="0" w:color="000000"/>
              <w:left w:val="single" w:sz="6" w:space="0" w:color="000000"/>
              <w:bottom w:val="single" w:sz="6" w:space="0" w:color="000000"/>
              <w:right w:val="single" w:sz="6" w:space="0" w:color="000000"/>
            </w:tcBorders>
          </w:tcPr>
          <w:p w14:paraId="4BE7FB9A" w14:textId="77777777" w:rsidR="00E35CEE" w:rsidRPr="00E35CEE" w:rsidRDefault="00E35CEE" w:rsidP="00E35CEE">
            <w:pPr>
              <w:keepNext/>
              <w:keepLines/>
              <w:spacing w:after="0"/>
              <w:jc w:val="center"/>
              <w:rPr>
                <w:rFonts w:ascii="Arial" w:eastAsia="宋体" w:hAnsi="Arial"/>
                <w:sz w:val="18"/>
              </w:rPr>
            </w:pPr>
            <w:r w:rsidRPr="00E35CEE">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DAC167E" w14:textId="77777777" w:rsidR="00E35CEE" w:rsidRPr="00E35CEE" w:rsidRDefault="00E35CEE" w:rsidP="00E35CEE">
            <w:pPr>
              <w:keepNext/>
              <w:keepLines/>
              <w:spacing w:after="0"/>
              <w:jc w:val="center"/>
              <w:rPr>
                <w:rFonts w:ascii="Arial" w:eastAsia="宋体" w:hAnsi="Arial"/>
                <w:sz w:val="18"/>
              </w:rPr>
            </w:pPr>
            <w:r w:rsidRPr="00E35CEE">
              <w:rPr>
                <w:rFonts w:ascii="Arial" w:eastAsia="宋体"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6DE7A78D" w14:textId="77777777" w:rsidR="00E35CEE" w:rsidRPr="00E35CEE" w:rsidRDefault="00E35CEE" w:rsidP="00E35CEE">
            <w:pPr>
              <w:keepNext/>
              <w:keepLines/>
              <w:spacing w:after="0"/>
              <w:jc w:val="center"/>
              <w:rPr>
                <w:rFonts w:ascii="Arial" w:eastAsia="宋体" w:hAnsi="Arial"/>
                <w:sz w:val="18"/>
              </w:rPr>
            </w:pPr>
            <w:r w:rsidRPr="00E35CEE">
              <w:rPr>
                <w:rFonts w:ascii="Arial" w:eastAsia="宋体" w:hAnsi="Arial"/>
                <w:sz w:val="18"/>
              </w:rPr>
              <w:t>5-515</w:t>
            </w:r>
          </w:p>
        </w:tc>
      </w:tr>
      <w:tr w:rsidR="00E35CEE" w:rsidRPr="00E35CEE" w14:paraId="7ECE6E06"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A78291" w14:textId="77777777" w:rsidR="00E35CEE" w:rsidRPr="00E35CEE" w:rsidRDefault="00E35CEE" w:rsidP="00E35CEE">
            <w:pPr>
              <w:keepNext/>
              <w:keepLines/>
              <w:spacing w:after="0"/>
              <w:rPr>
                <w:rFonts w:ascii="Arial" w:eastAsia="宋体" w:hAnsi="Arial"/>
                <w:sz w:val="18"/>
                <w:lang w:eastAsia="x-none"/>
              </w:rPr>
            </w:pPr>
            <w:r w:rsidRPr="00E35CEE">
              <w:rPr>
                <w:rFonts w:ascii="Arial" w:eastAsia="宋体" w:hAnsi="Arial"/>
                <w:sz w:val="18"/>
                <w:lang w:eastAsia="x-none"/>
              </w:rPr>
              <w:t>78</w:t>
            </w:r>
          </w:p>
        </w:tc>
        <w:tc>
          <w:tcPr>
            <w:tcW w:w="2835" w:type="dxa"/>
            <w:tcBorders>
              <w:top w:val="single" w:sz="6" w:space="0" w:color="000000"/>
              <w:left w:val="single" w:sz="6" w:space="0" w:color="000000"/>
              <w:bottom w:val="single" w:sz="6" w:space="0" w:color="000000"/>
              <w:right w:val="single" w:sz="6" w:space="0" w:color="000000"/>
            </w:tcBorders>
          </w:tcPr>
          <w:p w14:paraId="4248E2BF" w14:textId="77777777" w:rsidR="00E35CEE" w:rsidRPr="00E35CEE" w:rsidRDefault="00E35CEE" w:rsidP="00E35CEE">
            <w:pPr>
              <w:keepNext/>
              <w:keepLines/>
              <w:spacing w:after="0"/>
              <w:rPr>
                <w:rFonts w:ascii="Arial" w:eastAsia="宋体" w:hAnsi="Arial"/>
                <w:sz w:val="18"/>
                <w:lang w:eastAsia="x-none"/>
              </w:rPr>
            </w:pPr>
            <w:r w:rsidRPr="00E35CEE">
              <w:rPr>
                <w:rFonts w:ascii="Arial" w:eastAsia="宋体" w:hAnsi="Arial"/>
                <w:sz w:val="18"/>
                <w:lang w:eastAsia="x-none"/>
              </w:rPr>
              <w:t>EAP message</w:t>
            </w:r>
          </w:p>
        </w:tc>
        <w:tc>
          <w:tcPr>
            <w:tcW w:w="3119" w:type="dxa"/>
            <w:tcBorders>
              <w:top w:val="single" w:sz="6" w:space="0" w:color="000000"/>
              <w:left w:val="single" w:sz="6" w:space="0" w:color="000000"/>
              <w:bottom w:val="single" w:sz="6" w:space="0" w:color="000000"/>
              <w:right w:val="single" w:sz="6" w:space="0" w:color="000000"/>
            </w:tcBorders>
          </w:tcPr>
          <w:p w14:paraId="012F8CC9" w14:textId="77777777" w:rsidR="00E35CEE" w:rsidRPr="00E35CEE" w:rsidRDefault="00E35CEE" w:rsidP="00E35CEE">
            <w:pPr>
              <w:keepNext/>
              <w:keepLines/>
              <w:spacing w:after="0"/>
              <w:rPr>
                <w:rFonts w:ascii="Arial" w:eastAsia="宋体" w:hAnsi="Arial"/>
                <w:sz w:val="18"/>
                <w:lang w:eastAsia="x-none"/>
              </w:rPr>
            </w:pPr>
            <w:r w:rsidRPr="00E35CEE">
              <w:rPr>
                <w:rFonts w:ascii="Arial" w:eastAsia="宋体" w:hAnsi="Arial"/>
                <w:sz w:val="18"/>
                <w:lang w:eastAsia="x-none"/>
              </w:rPr>
              <w:t>EAP message</w:t>
            </w:r>
          </w:p>
          <w:p w14:paraId="1838B4DE" w14:textId="77777777" w:rsidR="00E35CEE" w:rsidRPr="00E35CEE" w:rsidRDefault="00E35CEE" w:rsidP="00E35CEE">
            <w:pPr>
              <w:keepNext/>
              <w:keepLines/>
              <w:spacing w:after="0"/>
              <w:rPr>
                <w:rFonts w:ascii="Arial" w:eastAsia="宋体" w:hAnsi="Arial"/>
                <w:sz w:val="18"/>
                <w:lang w:eastAsia="x-none"/>
              </w:rPr>
            </w:pPr>
            <w:r w:rsidRPr="00E35CEE">
              <w:rPr>
                <w:rFonts w:ascii="Arial" w:eastAsia="宋体" w:hAnsi="Arial"/>
                <w:sz w:val="18"/>
                <w:lang w:eastAsia="x-none"/>
              </w:rPr>
              <w:t>9.11.2.2</w:t>
            </w:r>
          </w:p>
        </w:tc>
        <w:tc>
          <w:tcPr>
            <w:tcW w:w="1134" w:type="dxa"/>
            <w:tcBorders>
              <w:top w:val="single" w:sz="6" w:space="0" w:color="000000"/>
              <w:left w:val="single" w:sz="6" w:space="0" w:color="000000"/>
              <w:bottom w:val="single" w:sz="6" w:space="0" w:color="000000"/>
              <w:right w:val="single" w:sz="6" w:space="0" w:color="000000"/>
            </w:tcBorders>
          </w:tcPr>
          <w:p w14:paraId="527F64D1" w14:textId="77777777" w:rsidR="00E35CEE" w:rsidRPr="00E35CEE" w:rsidRDefault="00E35CEE" w:rsidP="00E35CEE">
            <w:pPr>
              <w:keepNext/>
              <w:keepLines/>
              <w:spacing w:after="0"/>
              <w:jc w:val="center"/>
              <w:rPr>
                <w:rFonts w:ascii="Arial" w:eastAsia="宋体" w:hAnsi="Arial"/>
                <w:sz w:val="18"/>
              </w:rPr>
            </w:pPr>
            <w:r w:rsidRPr="00E35CEE">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C4B85CB" w14:textId="77777777" w:rsidR="00E35CEE" w:rsidRPr="00E35CEE" w:rsidRDefault="00E35CEE" w:rsidP="00E35CEE">
            <w:pPr>
              <w:keepNext/>
              <w:keepLines/>
              <w:spacing w:after="0"/>
              <w:jc w:val="center"/>
              <w:rPr>
                <w:rFonts w:ascii="Arial" w:eastAsia="宋体" w:hAnsi="Arial"/>
                <w:sz w:val="18"/>
              </w:rPr>
            </w:pPr>
            <w:r w:rsidRPr="00E35CEE">
              <w:rPr>
                <w:rFonts w:ascii="Arial" w:eastAsia="宋体"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7858B96C" w14:textId="77777777" w:rsidR="00E35CEE" w:rsidRPr="00E35CEE" w:rsidRDefault="00E35CEE" w:rsidP="00E35CEE">
            <w:pPr>
              <w:keepNext/>
              <w:keepLines/>
              <w:spacing w:after="0"/>
              <w:jc w:val="center"/>
              <w:rPr>
                <w:rFonts w:ascii="Arial" w:eastAsia="宋体" w:hAnsi="Arial"/>
                <w:sz w:val="18"/>
              </w:rPr>
            </w:pPr>
            <w:r w:rsidRPr="00E35CEE">
              <w:rPr>
                <w:rFonts w:ascii="Arial" w:eastAsia="宋体" w:hAnsi="Arial"/>
                <w:sz w:val="18"/>
              </w:rPr>
              <w:t>7-1503</w:t>
            </w:r>
          </w:p>
        </w:tc>
      </w:tr>
      <w:tr w:rsidR="00E35CEE" w:rsidRPr="00E35CEE" w14:paraId="421DC210" w14:textId="77777777" w:rsidTr="00784C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5FDDE1" w14:textId="77777777" w:rsidR="00E35CEE" w:rsidRPr="00E35CEE" w:rsidRDefault="00E35CEE" w:rsidP="00E35CEE">
            <w:pPr>
              <w:keepNext/>
              <w:keepLines/>
              <w:spacing w:after="0"/>
              <w:rPr>
                <w:rFonts w:ascii="Arial" w:eastAsia="宋体" w:hAnsi="Arial"/>
                <w:sz w:val="18"/>
                <w:lang w:eastAsia="x-none"/>
              </w:rPr>
            </w:pPr>
            <w:r w:rsidRPr="00E35CEE">
              <w:rPr>
                <w:rFonts w:ascii="Arial" w:eastAsia="宋体" w:hAnsi="Arial"/>
                <w:sz w:val="18"/>
                <w:lang w:eastAsia="x-none"/>
              </w:rPr>
              <w:t>6B</w:t>
            </w:r>
          </w:p>
        </w:tc>
        <w:tc>
          <w:tcPr>
            <w:tcW w:w="2835" w:type="dxa"/>
            <w:tcBorders>
              <w:top w:val="single" w:sz="6" w:space="0" w:color="000000"/>
              <w:left w:val="single" w:sz="6" w:space="0" w:color="000000"/>
              <w:bottom w:val="single" w:sz="6" w:space="0" w:color="000000"/>
              <w:right w:val="single" w:sz="6" w:space="0" w:color="000000"/>
            </w:tcBorders>
          </w:tcPr>
          <w:p w14:paraId="08CFEAC4" w14:textId="77777777" w:rsidR="00E35CEE" w:rsidRPr="00E35CEE" w:rsidRDefault="00E35CEE" w:rsidP="00E35CEE">
            <w:pPr>
              <w:keepNext/>
              <w:keepLines/>
              <w:spacing w:after="0"/>
              <w:rPr>
                <w:rFonts w:ascii="Arial" w:eastAsia="宋体" w:hAnsi="Arial"/>
                <w:sz w:val="18"/>
                <w:lang w:eastAsia="x-none"/>
              </w:rPr>
            </w:pPr>
            <w:r w:rsidRPr="00E35CEE">
              <w:rPr>
                <w:rFonts w:ascii="Arial" w:eastAsia="宋体" w:hAnsi="Arial"/>
                <w:sz w:val="18"/>
                <w:lang w:val="cs-CZ" w:eastAsia="x-none"/>
              </w:rPr>
              <w:t>T3448 value</w:t>
            </w:r>
          </w:p>
        </w:tc>
        <w:tc>
          <w:tcPr>
            <w:tcW w:w="3119" w:type="dxa"/>
            <w:tcBorders>
              <w:top w:val="single" w:sz="6" w:space="0" w:color="000000"/>
              <w:left w:val="single" w:sz="6" w:space="0" w:color="000000"/>
              <w:bottom w:val="single" w:sz="6" w:space="0" w:color="000000"/>
              <w:right w:val="single" w:sz="6" w:space="0" w:color="000000"/>
            </w:tcBorders>
          </w:tcPr>
          <w:p w14:paraId="2B6E1581" w14:textId="77777777" w:rsidR="00E35CEE" w:rsidRPr="00E35CEE" w:rsidRDefault="00E35CEE" w:rsidP="00E35CEE">
            <w:pPr>
              <w:keepNext/>
              <w:keepLines/>
              <w:spacing w:after="0"/>
              <w:rPr>
                <w:rFonts w:ascii="Arial" w:eastAsia="宋体" w:hAnsi="Arial"/>
                <w:sz w:val="18"/>
                <w:lang w:val="cs-CZ" w:eastAsia="x-none"/>
              </w:rPr>
            </w:pPr>
            <w:r w:rsidRPr="00E35CEE">
              <w:rPr>
                <w:rFonts w:ascii="Arial" w:eastAsia="宋体" w:hAnsi="Arial"/>
                <w:sz w:val="18"/>
                <w:lang w:val="cs-CZ" w:eastAsia="x-none"/>
              </w:rPr>
              <w:t>GPRS timer 2</w:t>
            </w:r>
          </w:p>
          <w:p w14:paraId="393BC776" w14:textId="77777777" w:rsidR="00E35CEE" w:rsidRPr="00E35CEE" w:rsidRDefault="00E35CEE" w:rsidP="00E35CEE">
            <w:pPr>
              <w:keepNext/>
              <w:keepLines/>
              <w:spacing w:after="0"/>
              <w:rPr>
                <w:rFonts w:ascii="Arial" w:eastAsia="宋体" w:hAnsi="Arial"/>
                <w:sz w:val="18"/>
                <w:lang w:eastAsia="x-none"/>
              </w:rPr>
            </w:pPr>
            <w:r w:rsidRPr="00E35CEE">
              <w:rPr>
                <w:rFonts w:ascii="Arial" w:eastAsia="宋体" w:hAnsi="Arial"/>
                <w:sz w:val="18"/>
                <w:lang w:eastAsia="x-none"/>
              </w:rPr>
              <w:t>9.11.2.4</w:t>
            </w:r>
          </w:p>
        </w:tc>
        <w:tc>
          <w:tcPr>
            <w:tcW w:w="1134" w:type="dxa"/>
            <w:tcBorders>
              <w:top w:val="single" w:sz="6" w:space="0" w:color="000000"/>
              <w:left w:val="single" w:sz="6" w:space="0" w:color="000000"/>
              <w:bottom w:val="single" w:sz="6" w:space="0" w:color="000000"/>
              <w:right w:val="single" w:sz="6" w:space="0" w:color="000000"/>
            </w:tcBorders>
          </w:tcPr>
          <w:p w14:paraId="455FCC4A" w14:textId="77777777" w:rsidR="00E35CEE" w:rsidRPr="00E35CEE" w:rsidRDefault="00E35CEE" w:rsidP="00E35CEE">
            <w:pPr>
              <w:keepNext/>
              <w:keepLines/>
              <w:spacing w:after="0"/>
              <w:jc w:val="center"/>
              <w:rPr>
                <w:rFonts w:ascii="Arial" w:eastAsia="宋体" w:hAnsi="Arial"/>
                <w:sz w:val="18"/>
              </w:rPr>
            </w:pPr>
            <w:r w:rsidRPr="00E35CEE">
              <w:rPr>
                <w:rFonts w:ascii="Arial" w:eastAsia="宋体"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72D053C" w14:textId="77777777" w:rsidR="00E35CEE" w:rsidRPr="00E35CEE" w:rsidRDefault="00E35CEE" w:rsidP="00E35CEE">
            <w:pPr>
              <w:keepNext/>
              <w:keepLines/>
              <w:spacing w:after="0"/>
              <w:jc w:val="center"/>
              <w:rPr>
                <w:rFonts w:ascii="Arial" w:eastAsia="宋体" w:hAnsi="Arial"/>
                <w:sz w:val="18"/>
              </w:rPr>
            </w:pPr>
            <w:r w:rsidRPr="00E35CEE">
              <w:rPr>
                <w:rFonts w:ascii="Arial" w:eastAsia="宋体"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652E73CF" w14:textId="77777777" w:rsidR="00E35CEE" w:rsidRPr="00E35CEE" w:rsidRDefault="00E35CEE" w:rsidP="00E35CEE">
            <w:pPr>
              <w:keepNext/>
              <w:keepLines/>
              <w:spacing w:after="0"/>
              <w:jc w:val="center"/>
              <w:rPr>
                <w:rFonts w:ascii="Arial" w:eastAsia="宋体" w:hAnsi="Arial"/>
                <w:sz w:val="18"/>
              </w:rPr>
            </w:pPr>
            <w:r w:rsidRPr="00E35CEE">
              <w:rPr>
                <w:rFonts w:ascii="Arial" w:eastAsia="宋体" w:hAnsi="Arial"/>
                <w:sz w:val="18"/>
                <w:lang w:eastAsia="x-none"/>
              </w:rPr>
              <w:t>3</w:t>
            </w:r>
          </w:p>
        </w:tc>
      </w:tr>
      <w:tr w:rsidR="00AB5A81" w:rsidRPr="00E35CEE" w14:paraId="74756C3A" w14:textId="77777777" w:rsidTr="00784C98">
        <w:trPr>
          <w:cantSplit/>
          <w:jc w:val="center"/>
          <w:ins w:id="419" w:author="Chen Shuzhen" w:date="2021-08-04T16:10:00Z"/>
        </w:trPr>
        <w:tc>
          <w:tcPr>
            <w:tcW w:w="567" w:type="dxa"/>
            <w:tcBorders>
              <w:top w:val="single" w:sz="6" w:space="0" w:color="000000"/>
              <w:left w:val="single" w:sz="6" w:space="0" w:color="000000"/>
              <w:bottom w:val="single" w:sz="6" w:space="0" w:color="000000"/>
              <w:right w:val="single" w:sz="6" w:space="0" w:color="000000"/>
            </w:tcBorders>
          </w:tcPr>
          <w:p w14:paraId="62055F8F" w14:textId="0984C79F" w:rsidR="00AB5A81" w:rsidRPr="00E35CEE" w:rsidRDefault="00AB5A81" w:rsidP="00AB5A81">
            <w:pPr>
              <w:keepNext/>
              <w:keepLines/>
              <w:spacing w:after="0"/>
              <w:rPr>
                <w:ins w:id="420" w:author="Chen Shuzhen" w:date="2021-08-04T16:10:00Z"/>
                <w:rFonts w:ascii="Arial" w:eastAsia="宋体" w:hAnsi="Arial"/>
                <w:sz w:val="18"/>
                <w:lang w:eastAsia="x-none"/>
              </w:rPr>
            </w:pPr>
            <w:ins w:id="421" w:author="Chen Shuzhen" w:date="2021-08-04T16:11:00Z">
              <w:r w:rsidRPr="00E85C62">
                <w:rPr>
                  <w:highlight w:val="yellow"/>
                </w:rPr>
                <w:t>AB</w:t>
              </w:r>
            </w:ins>
          </w:p>
        </w:tc>
        <w:tc>
          <w:tcPr>
            <w:tcW w:w="2835" w:type="dxa"/>
            <w:tcBorders>
              <w:top w:val="single" w:sz="6" w:space="0" w:color="000000"/>
              <w:left w:val="single" w:sz="6" w:space="0" w:color="000000"/>
              <w:bottom w:val="single" w:sz="6" w:space="0" w:color="000000"/>
              <w:right w:val="single" w:sz="6" w:space="0" w:color="000000"/>
            </w:tcBorders>
          </w:tcPr>
          <w:p w14:paraId="032FCBC4" w14:textId="45EAE0D9" w:rsidR="00AB5A81" w:rsidRPr="00E35CEE" w:rsidRDefault="00AB5A81" w:rsidP="00AB5A81">
            <w:pPr>
              <w:keepNext/>
              <w:keepLines/>
              <w:spacing w:after="0"/>
              <w:rPr>
                <w:ins w:id="422" w:author="Chen Shuzhen" w:date="2021-08-04T16:10:00Z"/>
                <w:rFonts w:ascii="Arial" w:eastAsia="宋体" w:hAnsi="Arial"/>
                <w:sz w:val="18"/>
                <w:lang w:val="cs-CZ" w:eastAsia="x-none"/>
              </w:rPr>
            </w:pPr>
            <w:ins w:id="423" w:author="Chen Shuzhen" w:date="2021-08-04T16:11:00Z">
              <w:r>
                <w:t>Paging restriction</w:t>
              </w:r>
            </w:ins>
          </w:p>
        </w:tc>
        <w:tc>
          <w:tcPr>
            <w:tcW w:w="3119" w:type="dxa"/>
            <w:tcBorders>
              <w:top w:val="single" w:sz="6" w:space="0" w:color="000000"/>
              <w:left w:val="single" w:sz="6" w:space="0" w:color="000000"/>
              <w:bottom w:val="single" w:sz="6" w:space="0" w:color="000000"/>
              <w:right w:val="single" w:sz="6" w:space="0" w:color="000000"/>
            </w:tcBorders>
          </w:tcPr>
          <w:p w14:paraId="5EC0C69D" w14:textId="77777777" w:rsidR="00AB5A81" w:rsidRDefault="00AB5A81" w:rsidP="00AB5A81">
            <w:pPr>
              <w:pStyle w:val="TAL"/>
              <w:rPr>
                <w:ins w:id="424" w:author="Chen Shuzhen" w:date="2021-08-04T16:11:00Z"/>
              </w:rPr>
            </w:pPr>
            <w:ins w:id="425" w:author="Chen Shuzhen" w:date="2021-08-04T16:11:00Z">
              <w:r>
                <w:t>Paging restriction</w:t>
              </w:r>
            </w:ins>
          </w:p>
          <w:p w14:paraId="5BA8D75F" w14:textId="24905073" w:rsidR="00AB5A81" w:rsidRPr="00E35CEE" w:rsidRDefault="00AB5A81" w:rsidP="00AB5A81">
            <w:pPr>
              <w:keepNext/>
              <w:keepLines/>
              <w:spacing w:after="0"/>
              <w:rPr>
                <w:ins w:id="426" w:author="Chen Shuzhen" w:date="2021-08-04T16:10:00Z"/>
                <w:rFonts w:ascii="Arial" w:eastAsia="宋体" w:hAnsi="Arial"/>
                <w:sz w:val="18"/>
                <w:lang w:val="cs-CZ" w:eastAsia="x-none"/>
              </w:rPr>
            </w:pPr>
            <w:ins w:id="427" w:author="Chen Shuzhen" w:date="2021-08-04T16:11:00Z">
              <w:r>
                <w:t>9.11.3.77</w:t>
              </w:r>
            </w:ins>
          </w:p>
        </w:tc>
        <w:tc>
          <w:tcPr>
            <w:tcW w:w="1134" w:type="dxa"/>
            <w:tcBorders>
              <w:top w:val="single" w:sz="6" w:space="0" w:color="000000"/>
              <w:left w:val="single" w:sz="6" w:space="0" w:color="000000"/>
              <w:bottom w:val="single" w:sz="6" w:space="0" w:color="000000"/>
              <w:right w:val="single" w:sz="6" w:space="0" w:color="000000"/>
            </w:tcBorders>
          </w:tcPr>
          <w:p w14:paraId="775B480E" w14:textId="4F6B1655" w:rsidR="00AB5A81" w:rsidRPr="00E35CEE" w:rsidRDefault="00AB5A81" w:rsidP="00AB5A81">
            <w:pPr>
              <w:keepNext/>
              <w:keepLines/>
              <w:spacing w:after="0"/>
              <w:jc w:val="center"/>
              <w:rPr>
                <w:ins w:id="428" w:author="Chen Shuzhen" w:date="2021-08-04T16:10:00Z"/>
                <w:rFonts w:ascii="Arial" w:eastAsia="宋体" w:hAnsi="Arial"/>
                <w:sz w:val="18"/>
                <w:lang w:eastAsia="x-none"/>
              </w:rPr>
            </w:pPr>
            <w:ins w:id="429" w:author="Chen Shuzhen" w:date="2021-08-04T16:11:00Z">
              <w:r>
                <w:t>O</w:t>
              </w:r>
            </w:ins>
          </w:p>
        </w:tc>
        <w:tc>
          <w:tcPr>
            <w:tcW w:w="851" w:type="dxa"/>
            <w:tcBorders>
              <w:top w:val="single" w:sz="6" w:space="0" w:color="000000"/>
              <w:left w:val="single" w:sz="6" w:space="0" w:color="000000"/>
              <w:bottom w:val="single" w:sz="6" w:space="0" w:color="000000"/>
              <w:right w:val="single" w:sz="6" w:space="0" w:color="000000"/>
            </w:tcBorders>
          </w:tcPr>
          <w:p w14:paraId="03E82B30" w14:textId="5A448A74" w:rsidR="00AB5A81" w:rsidRPr="00E35CEE" w:rsidRDefault="00AB5A81" w:rsidP="00AB5A81">
            <w:pPr>
              <w:keepNext/>
              <w:keepLines/>
              <w:spacing w:after="0"/>
              <w:jc w:val="center"/>
              <w:rPr>
                <w:ins w:id="430" w:author="Chen Shuzhen" w:date="2021-08-04T16:10:00Z"/>
                <w:rFonts w:ascii="Arial" w:eastAsia="宋体" w:hAnsi="Arial"/>
                <w:sz w:val="18"/>
                <w:lang w:eastAsia="x-none"/>
              </w:rPr>
            </w:pPr>
            <w:ins w:id="431" w:author="Chen Shuzhen" w:date="2021-08-04T16:11:00Z">
              <w:r>
                <w:t>TLV</w:t>
              </w:r>
            </w:ins>
          </w:p>
        </w:tc>
        <w:tc>
          <w:tcPr>
            <w:tcW w:w="851" w:type="dxa"/>
            <w:tcBorders>
              <w:top w:val="single" w:sz="6" w:space="0" w:color="000000"/>
              <w:left w:val="single" w:sz="6" w:space="0" w:color="000000"/>
              <w:bottom w:val="single" w:sz="6" w:space="0" w:color="000000"/>
              <w:right w:val="single" w:sz="6" w:space="0" w:color="000000"/>
            </w:tcBorders>
          </w:tcPr>
          <w:p w14:paraId="7CCD8BB4" w14:textId="12805A3D" w:rsidR="00AB5A81" w:rsidRPr="00E35CEE" w:rsidRDefault="00AB5A81" w:rsidP="00AB5A81">
            <w:pPr>
              <w:keepNext/>
              <w:keepLines/>
              <w:spacing w:after="0"/>
              <w:jc w:val="center"/>
              <w:rPr>
                <w:ins w:id="432" w:author="Chen Shuzhen" w:date="2021-08-04T16:10:00Z"/>
                <w:rFonts w:ascii="Arial" w:eastAsia="宋体" w:hAnsi="Arial"/>
                <w:sz w:val="18"/>
                <w:lang w:eastAsia="x-none"/>
              </w:rPr>
            </w:pPr>
            <w:ins w:id="433" w:author="Chen Shuzhen" w:date="2021-08-04T16:11:00Z">
              <w:r>
                <w:t>3-35</w:t>
              </w:r>
            </w:ins>
          </w:p>
        </w:tc>
      </w:tr>
    </w:tbl>
    <w:p w14:paraId="0AAAAEF1" w14:textId="77777777" w:rsidR="00E35CEE" w:rsidRPr="00E35CEE" w:rsidRDefault="00E35CEE" w:rsidP="00E35CEE">
      <w:pPr>
        <w:ind w:left="568" w:hanging="284"/>
        <w:rPr>
          <w:rFonts w:eastAsia="宋体"/>
          <w:lang w:eastAsia="x-none"/>
        </w:rPr>
      </w:pPr>
    </w:p>
    <w:p w14:paraId="5105FFD5" w14:textId="77777777" w:rsidR="00E35CEE" w:rsidRPr="00E35CEE" w:rsidRDefault="00E35CEE" w:rsidP="00E35CEE">
      <w:pPr>
        <w:keepNext/>
        <w:keepLines/>
        <w:spacing w:before="120"/>
        <w:ind w:left="1418" w:hanging="1418"/>
        <w:outlineLvl w:val="3"/>
        <w:rPr>
          <w:rFonts w:ascii="Arial" w:eastAsia="宋体" w:hAnsi="Arial"/>
          <w:sz w:val="24"/>
          <w:lang w:eastAsia="x-none"/>
        </w:rPr>
      </w:pPr>
      <w:bookmarkStart w:id="434" w:name="_Toc20233003"/>
      <w:bookmarkStart w:id="435" w:name="_Toc27747112"/>
      <w:bookmarkStart w:id="436" w:name="_Toc36213302"/>
      <w:bookmarkStart w:id="437" w:name="_Toc36657479"/>
      <w:bookmarkStart w:id="438" w:name="_Toc45287148"/>
      <w:bookmarkStart w:id="439" w:name="_Toc51948421"/>
      <w:bookmarkStart w:id="440" w:name="_Toc51949513"/>
      <w:bookmarkStart w:id="441" w:name="_Toc76119329"/>
      <w:r w:rsidRPr="00E35CEE">
        <w:rPr>
          <w:rFonts w:ascii="Arial" w:eastAsia="宋体" w:hAnsi="Arial"/>
          <w:sz w:val="24"/>
          <w:lang w:eastAsia="x-none"/>
        </w:rPr>
        <w:t>8.2.17.2</w:t>
      </w:r>
      <w:r w:rsidRPr="00E35CEE">
        <w:rPr>
          <w:rFonts w:ascii="Arial" w:eastAsia="宋体" w:hAnsi="Arial"/>
          <w:sz w:val="24"/>
          <w:lang w:eastAsia="x-none"/>
        </w:rPr>
        <w:tab/>
        <w:t>PDU session status</w:t>
      </w:r>
      <w:bookmarkEnd w:id="434"/>
      <w:bookmarkEnd w:id="435"/>
      <w:bookmarkEnd w:id="436"/>
      <w:bookmarkEnd w:id="437"/>
      <w:bookmarkEnd w:id="438"/>
      <w:bookmarkEnd w:id="439"/>
      <w:bookmarkEnd w:id="440"/>
      <w:bookmarkEnd w:id="441"/>
    </w:p>
    <w:p w14:paraId="6E3475A1" w14:textId="77777777" w:rsidR="00E35CEE" w:rsidRPr="00E35CEE" w:rsidRDefault="00E35CEE" w:rsidP="00E35CEE">
      <w:pPr>
        <w:rPr>
          <w:rFonts w:eastAsia="宋体"/>
        </w:rPr>
      </w:pPr>
      <w:r w:rsidRPr="00E35CEE">
        <w:rPr>
          <w:rFonts w:eastAsia="宋体"/>
        </w:rPr>
        <w:t>This IE shall be included when the network needsto indicate the PDU sessions that are associated with the access type that the message is sent over that are active within the network.</w:t>
      </w:r>
    </w:p>
    <w:p w14:paraId="6D9186DD" w14:textId="77777777" w:rsidR="00E35CEE" w:rsidRPr="00E35CEE" w:rsidRDefault="00E35CEE" w:rsidP="00E35CEE">
      <w:pPr>
        <w:keepNext/>
        <w:keepLines/>
        <w:spacing w:before="120"/>
        <w:ind w:left="1418" w:hanging="1418"/>
        <w:outlineLvl w:val="3"/>
        <w:rPr>
          <w:rFonts w:ascii="Arial" w:eastAsia="宋体" w:hAnsi="Arial"/>
          <w:sz w:val="24"/>
          <w:lang w:eastAsia="x-none"/>
        </w:rPr>
      </w:pPr>
      <w:bookmarkStart w:id="442" w:name="_Toc20233004"/>
      <w:bookmarkStart w:id="443" w:name="_Toc27747113"/>
      <w:bookmarkStart w:id="444" w:name="_Toc36213303"/>
      <w:bookmarkStart w:id="445" w:name="_Toc36657480"/>
      <w:bookmarkStart w:id="446" w:name="_Toc45287149"/>
      <w:bookmarkStart w:id="447" w:name="_Toc51948422"/>
      <w:bookmarkStart w:id="448" w:name="_Toc51949514"/>
      <w:bookmarkStart w:id="449" w:name="_Toc76119330"/>
      <w:r w:rsidRPr="00E35CEE">
        <w:rPr>
          <w:rFonts w:ascii="Arial" w:eastAsia="宋体" w:hAnsi="Arial"/>
          <w:sz w:val="24"/>
          <w:lang w:eastAsia="x-none"/>
        </w:rPr>
        <w:t>8.2.17.3</w:t>
      </w:r>
      <w:r w:rsidRPr="00E35CEE">
        <w:rPr>
          <w:rFonts w:ascii="Arial" w:eastAsia="宋体" w:hAnsi="Arial"/>
          <w:sz w:val="24"/>
          <w:lang w:eastAsia="x-none"/>
        </w:rPr>
        <w:tab/>
        <w:t>PDU session reactivation result</w:t>
      </w:r>
      <w:bookmarkEnd w:id="442"/>
      <w:bookmarkEnd w:id="443"/>
      <w:bookmarkEnd w:id="444"/>
      <w:bookmarkEnd w:id="445"/>
      <w:bookmarkEnd w:id="446"/>
      <w:bookmarkEnd w:id="447"/>
      <w:bookmarkEnd w:id="448"/>
      <w:bookmarkEnd w:id="449"/>
    </w:p>
    <w:p w14:paraId="02EFC35A" w14:textId="77777777" w:rsidR="00E35CEE" w:rsidRPr="00E35CEE" w:rsidRDefault="00E35CEE" w:rsidP="00E35CEE">
      <w:pPr>
        <w:rPr>
          <w:rFonts w:eastAsia="宋体"/>
        </w:rPr>
      </w:pPr>
      <w:r w:rsidRPr="00E35CEE">
        <w:rPr>
          <w:rFonts w:eastAsia="宋体"/>
        </w:rPr>
        <w:t>This IE shall be included:</w:t>
      </w:r>
    </w:p>
    <w:p w14:paraId="4325F8EF" w14:textId="77777777" w:rsidR="00E35CEE" w:rsidRPr="00E35CEE" w:rsidRDefault="00E35CEE" w:rsidP="00E35CEE">
      <w:pPr>
        <w:ind w:left="568" w:hanging="284"/>
        <w:rPr>
          <w:rFonts w:eastAsia="宋体"/>
          <w:lang w:eastAsia="x-none"/>
        </w:rPr>
      </w:pPr>
      <w:r w:rsidRPr="00E35CEE">
        <w:rPr>
          <w:rFonts w:eastAsia="宋体"/>
          <w:lang w:eastAsia="x-none"/>
        </w:rPr>
        <w:t>-</w:t>
      </w:r>
      <w:r w:rsidRPr="00E35CEE">
        <w:rPr>
          <w:rFonts w:eastAsia="宋体"/>
          <w:lang w:eastAsia="x-none"/>
        </w:rPr>
        <w:tab/>
        <w:t xml:space="preserve">if </w:t>
      </w:r>
      <w:r w:rsidRPr="00E35CEE">
        <w:rPr>
          <w:rFonts w:eastAsia="宋体" w:hint="eastAsia"/>
          <w:lang w:eastAsia="x-none"/>
        </w:rPr>
        <w:t xml:space="preserve">the </w:t>
      </w:r>
      <w:r w:rsidRPr="00E35CEE">
        <w:rPr>
          <w:rFonts w:eastAsia="宋体"/>
          <w:lang w:eastAsia="x-none"/>
        </w:rPr>
        <w:t>U</w:t>
      </w:r>
      <w:r w:rsidRPr="00E35CEE">
        <w:rPr>
          <w:rFonts w:eastAsia="宋体" w:hint="eastAsia"/>
          <w:lang w:eastAsia="x-none"/>
        </w:rPr>
        <w:t>plink data status IE is included</w:t>
      </w:r>
      <w:r w:rsidRPr="00E35CEE">
        <w:rPr>
          <w:rFonts w:eastAsia="宋体"/>
          <w:lang w:eastAsia="x-none"/>
        </w:rPr>
        <w:t xml:space="preserve"> in the SERVICE REQUEST message;</w:t>
      </w:r>
    </w:p>
    <w:p w14:paraId="22CBCD3C" w14:textId="77777777" w:rsidR="00E35CEE" w:rsidRPr="00E35CEE" w:rsidRDefault="00E35CEE" w:rsidP="00E35CEE">
      <w:pPr>
        <w:ind w:left="568" w:hanging="284"/>
        <w:rPr>
          <w:rFonts w:eastAsia="宋体"/>
          <w:lang w:eastAsia="x-none"/>
        </w:rPr>
      </w:pPr>
      <w:r w:rsidRPr="00E35CEE">
        <w:rPr>
          <w:rFonts w:eastAsia="宋体"/>
          <w:lang w:eastAsia="x-none"/>
        </w:rPr>
        <w:t>-</w:t>
      </w:r>
      <w:r w:rsidRPr="00E35CEE">
        <w:rPr>
          <w:rFonts w:eastAsia="宋体"/>
          <w:lang w:eastAsia="x-none"/>
        </w:rPr>
        <w:tab/>
      </w:r>
      <w:r w:rsidRPr="00E35CEE">
        <w:rPr>
          <w:rFonts w:eastAsia="宋体"/>
          <w:lang w:eastAsia="zh-CN"/>
        </w:rPr>
        <w:t>if the Allowed PDU session status IE</w:t>
      </w:r>
      <w:r w:rsidRPr="00E35CEE">
        <w:rPr>
          <w:rFonts w:eastAsia="宋体" w:hint="eastAsia"/>
          <w:lang w:eastAsia="x-none"/>
        </w:rPr>
        <w:t xml:space="preserve"> is included</w:t>
      </w:r>
      <w:r w:rsidRPr="00E35CEE">
        <w:rPr>
          <w:rFonts w:eastAsia="宋体"/>
          <w:lang w:eastAsia="x-none"/>
        </w:rPr>
        <w:t xml:space="preserve"> in the SERVICE REQUEST message and there is at least one PDU session indicated in the Allowed PDU session status IE for which user-plane resources can be re-established over 3GPP access.</w:t>
      </w:r>
    </w:p>
    <w:p w14:paraId="7F8D2A32" w14:textId="77777777" w:rsidR="00E35CEE" w:rsidRPr="00E35CEE" w:rsidRDefault="00E35CEE" w:rsidP="00E35CEE">
      <w:pPr>
        <w:keepNext/>
        <w:keepLines/>
        <w:spacing w:before="120"/>
        <w:ind w:left="1418" w:hanging="1418"/>
        <w:outlineLvl w:val="3"/>
        <w:rPr>
          <w:rFonts w:ascii="Arial" w:eastAsia="宋体" w:hAnsi="Arial"/>
          <w:sz w:val="24"/>
          <w:lang w:eastAsia="ko-KR"/>
        </w:rPr>
      </w:pPr>
      <w:bookmarkStart w:id="450" w:name="_Toc20233005"/>
      <w:bookmarkStart w:id="451" w:name="_Toc27747114"/>
      <w:bookmarkStart w:id="452" w:name="_Toc36213304"/>
      <w:bookmarkStart w:id="453" w:name="_Toc36657481"/>
      <w:bookmarkStart w:id="454" w:name="_Toc45287150"/>
      <w:bookmarkStart w:id="455" w:name="_Toc51948423"/>
      <w:bookmarkStart w:id="456" w:name="_Toc51949515"/>
      <w:bookmarkStart w:id="457" w:name="_Toc76119331"/>
      <w:r w:rsidRPr="00E35CEE">
        <w:rPr>
          <w:rFonts w:ascii="Arial" w:eastAsia="宋体" w:hAnsi="Arial"/>
          <w:sz w:val="24"/>
          <w:lang w:eastAsia="x-none"/>
        </w:rPr>
        <w:t>8.2.17</w:t>
      </w:r>
      <w:r w:rsidRPr="00E35CEE">
        <w:rPr>
          <w:rFonts w:ascii="Arial" w:eastAsia="宋体" w:hAnsi="Arial"/>
          <w:sz w:val="24"/>
          <w:lang w:eastAsia="ko-KR"/>
        </w:rPr>
        <w:t>.4</w:t>
      </w:r>
      <w:r w:rsidRPr="00E35CEE">
        <w:rPr>
          <w:rFonts w:ascii="Arial" w:eastAsia="宋体" w:hAnsi="Arial"/>
          <w:sz w:val="24"/>
          <w:lang w:eastAsia="ko-KR"/>
        </w:rPr>
        <w:tab/>
      </w:r>
      <w:r w:rsidRPr="00E35CEE">
        <w:rPr>
          <w:rFonts w:ascii="Arial" w:eastAsia="宋体" w:hAnsi="Arial"/>
          <w:sz w:val="24"/>
          <w:lang w:eastAsia="x-none"/>
        </w:rPr>
        <w:t>PDU session reactivation result error cause</w:t>
      </w:r>
      <w:bookmarkEnd w:id="450"/>
      <w:bookmarkEnd w:id="451"/>
      <w:bookmarkEnd w:id="452"/>
      <w:bookmarkEnd w:id="453"/>
      <w:bookmarkEnd w:id="454"/>
      <w:bookmarkEnd w:id="455"/>
      <w:bookmarkEnd w:id="456"/>
      <w:bookmarkEnd w:id="457"/>
    </w:p>
    <w:p w14:paraId="6598B13B" w14:textId="77777777" w:rsidR="00E35CEE" w:rsidRPr="00E35CEE" w:rsidRDefault="00E35CEE" w:rsidP="00E35CEE">
      <w:pPr>
        <w:rPr>
          <w:rFonts w:eastAsia="宋体"/>
        </w:rPr>
      </w:pPr>
      <w:r w:rsidRPr="00E35CEE">
        <w:rPr>
          <w:rFonts w:eastAsia="宋体"/>
        </w:rPr>
        <w:t>This IE may be included if the PDU session reactivation result IE is included and there exist one or more PDU sessions for which the user-plane resources cannot be re-established, to indicate the cause of failure to re-establish the user-plane resources.</w:t>
      </w:r>
    </w:p>
    <w:p w14:paraId="2DD40205" w14:textId="77777777" w:rsidR="00E35CEE" w:rsidRPr="00E35CEE" w:rsidRDefault="00E35CEE" w:rsidP="00E35CEE">
      <w:pPr>
        <w:keepNext/>
        <w:keepLines/>
        <w:spacing w:before="120"/>
        <w:ind w:left="1418" w:hanging="1418"/>
        <w:outlineLvl w:val="3"/>
        <w:rPr>
          <w:rFonts w:ascii="Arial" w:eastAsia="宋体" w:hAnsi="Arial"/>
          <w:sz w:val="24"/>
          <w:lang w:eastAsia="ko-KR"/>
        </w:rPr>
      </w:pPr>
      <w:bookmarkStart w:id="458" w:name="_Toc20233006"/>
      <w:bookmarkStart w:id="459" w:name="_Toc27747115"/>
      <w:bookmarkStart w:id="460" w:name="_Toc36213305"/>
      <w:bookmarkStart w:id="461" w:name="_Toc36657482"/>
      <w:bookmarkStart w:id="462" w:name="_Toc45287151"/>
      <w:bookmarkStart w:id="463" w:name="_Toc51948424"/>
      <w:bookmarkStart w:id="464" w:name="_Toc51949516"/>
      <w:bookmarkStart w:id="465" w:name="_Toc76119332"/>
      <w:r w:rsidRPr="00E35CEE">
        <w:rPr>
          <w:rFonts w:ascii="Arial" w:eastAsia="宋体" w:hAnsi="Arial"/>
          <w:sz w:val="24"/>
          <w:lang w:eastAsia="x-none"/>
        </w:rPr>
        <w:t>8.2.17</w:t>
      </w:r>
      <w:r w:rsidRPr="00E35CEE">
        <w:rPr>
          <w:rFonts w:ascii="Arial" w:eastAsia="宋体" w:hAnsi="Arial" w:hint="eastAsia"/>
          <w:sz w:val="24"/>
          <w:lang w:eastAsia="ko-KR"/>
        </w:rPr>
        <w:t>.</w:t>
      </w:r>
      <w:r w:rsidRPr="00E35CEE">
        <w:rPr>
          <w:rFonts w:ascii="Arial" w:eastAsia="宋体" w:hAnsi="Arial"/>
          <w:sz w:val="24"/>
          <w:lang w:eastAsia="ko-KR"/>
        </w:rPr>
        <w:t>5</w:t>
      </w:r>
      <w:r w:rsidRPr="00E35CEE">
        <w:rPr>
          <w:rFonts w:ascii="Arial" w:eastAsia="宋体" w:hAnsi="Arial" w:hint="eastAsia"/>
          <w:sz w:val="24"/>
          <w:lang w:eastAsia="x-none"/>
        </w:rPr>
        <w:tab/>
      </w:r>
      <w:r w:rsidRPr="00E35CEE">
        <w:rPr>
          <w:rFonts w:ascii="Arial" w:eastAsia="宋体" w:hAnsi="Arial"/>
          <w:sz w:val="24"/>
          <w:lang w:eastAsia="x-none"/>
        </w:rPr>
        <w:t>EAP message</w:t>
      </w:r>
      <w:bookmarkEnd w:id="458"/>
      <w:bookmarkEnd w:id="459"/>
      <w:bookmarkEnd w:id="460"/>
      <w:bookmarkEnd w:id="461"/>
      <w:bookmarkEnd w:id="462"/>
      <w:bookmarkEnd w:id="463"/>
      <w:bookmarkEnd w:id="464"/>
      <w:bookmarkEnd w:id="465"/>
    </w:p>
    <w:p w14:paraId="395E4EA3" w14:textId="77777777" w:rsidR="00E35CEE" w:rsidRPr="00E35CEE" w:rsidRDefault="00E35CEE" w:rsidP="00E35CEE">
      <w:pPr>
        <w:rPr>
          <w:rFonts w:eastAsia="宋体"/>
        </w:rPr>
      </w:pPr>
      <w:bookmarkStart w:id="466" w:name="_Hlk511928646"/>
      <w:r w:rsidRPr="00E35CEE">
        <w:rPr>
          <w:rFonts w:eastAsia="宋体"/>
        </w:rPr>
        <w:t>EAP message IE is included if the SERVICE ACCEPT message is sent to a UE registered for emergency services and is used to convey EAP-failure message.</w:t>
      </w:r>
      <w:bookmarkEnd w:id="466"/>
    </w:p>
    <w:p w14:paraId="71FB8E5D" w14:textId="77777777" w:rsidR="00E35CEE" w:rsidRPr="00E35CEE" w:rsidRDefault="00E35CEE" w:rsidP="00E35CEE">
      <w:pPr>
        <w:keepNext/>
        <w:keepLines/>
        <w:spacing w:before="120"/>
        <w:ind w:left="1418" w:hanging="1418"/>
        <w:outlineLvl w:val="3"/>
        <w:rPr>
          <w:rFonts w:ascii="Arial" w:eastAsia="宋体" w:hAnsi="Arial"/>
          <w:sz w:val="24"/>
          <w:lang w:val="en-US" w:eastAsia="ko-KR"/>
        </w:rPr>
      </w:pPr>
      <w:bookmarkStart w:id="467" w:name="_Toc20233007"/>
      <w:bookmarkStart w:id="468" w:name="_Toc27747116"/>
      <w:bookmarkStart w:id="469" w:name="_Toc36213306"/>
      <w:bookmarkStart w:id="470" w:name="_Toc36657483"/>
      <w:bookmarkStart w:id="471" w:name="_Toc45287152"/>
      <w:bookmarkStart w:id="472" w:name="_Toc51948425"/>
      <w:bookmarkStart w:id="473" w:name="_Toc51949517"/>
      <w:bookmarkStart w:id="474" w:name="_Toc76119333"/>
      <w:r w:rsidRPr="00E35CEE">
        <w:rPr>
          <w:rFonts w:ascii="Arial" w:eastAsia="宋体" w:hAnsi="Arial"/>
          <w:sz w:val="24"/>
          <w:lang w:val="en-US" w:eastAsia="ko-KR"/>
        </w:rPr>
        <w:t>8.2.17.6</w:t>
      </w:r>
      <w:r w:rsidRPr="00E35CEE">
        <w:rPr>
          <w:rFonts w:ascii="Arial" w:eastAsia="宋体" w:hAnsi="Arial"/>
          <w:sz w:val="24"/>
          <w:lang w:val="en-US" w:eastAsia="ko-KR"/>
        </w:rPr>
        <w:tab/>
        <w:t>T3448 value</w:t>
      </w:r>
      <w:bookmarkEnd w:id="467"/>
      <w:bookmarkEnd w:id="468"/>
      <w:bookmarkEnd w:id="469"/>
      <w:bookmarkEnd w:id="470"/>
      <w:bookmarkEnd w:id="471"/>
      <w:bookmarkEnd w:id="472"/>
      <w:bookmarkEnd w:id="473"/>
      <w:bookmarkEnd w:id="474"/>
    </w:p>
    <w:p w14:paraId="5A918D1B" w14:textId="77777777" w:rsidR="00E35CEE" w:rsidRPr="00E35CEE" w:rsidRDefault="00E35CEE" w:rsidP="00E35CEE">
      <w:pPr>
        <w:rPr>
          <w:rFonts w:eastAsia="宋体"/>
        </w:rPr>
      </w:pPr>
      <w:r w:rsidRPr="00E35CEE">
        <w:rPr>
          <w:rFonts w:eastAsia="宋体"/>
        </w:rPr>
        <w:t xml:space="preserve">The network </w:t>
      </w:r>
      <w:r w:rsidRPr="00E35CEE">
        <w:rPr>
          <w:rFonts w:eastAsia="宋体" w:hint="eastAsia"/>
          <w:lang w:eastAsia="zh-CN"/>
        </w:rPr>
        <w:t>may</w:t>
      </w:r>
      <w:r w:rsidRPr="00E35CEE">
        <w:rPr>
          <w:rFonts w:eastAsia="宋体"/>
        </w:rPr>
        <w:t xml:space="preserve"> include this IE </w:t>
      </w:r>
      <w:r w:rsidRPr="00E35CEE">
        <w:rPr>
          <w:rFonts w:eastAsia="宋体" w:hint="eastAsia"/>
          <w:lang w:eastAsia="zh-CN"/>
        </w:rPr>
        <w:t>if</w:t>
      </w:r>
      <w:r w:rsidRPr="00E35CEE">
        <w:rPr>
          <w:rFonts w:eastAsia="宋体" w:hint="eastAsia"/>
        </w:rPr>
        <w:t xml:space="preserve"> </w:t>
      </w:r>
      <w:r w:rsidRPr="00E35CEE">
        <w:rPr>
          <w:rFonts w:eastAsia="宋体" w:hint="eastAsia"/>
          <w:lang w:eastAsia="zh-CN"/>
        </w:rPr>
        <w:t xml:space="preserve">the </w:t>
      </w:r>
      <w:r w:rsidRPr="00E35CEE">
        <w:rPr>
          <w:rFonts w:eastAsia="宋体"/>
          <w:lang w:eastAsia="ja-JP"/>
        </w:rPr>
        <w:t>congestion control for transport of user data via the control plane</w:t>
      </w:r>
      <w:r w:rsidRPr="00E35CEE">
        <w:rPr>
          <w:rFonts w:eastAsia="宋体" w:hint="eastAsia"/>
          <w:lang w:eastAsia="zh-CN"/>
        </w:rPr>
        <w:t xml:space="preserve"> is </w:t>
      </w:r>
      <w:r w:rsidRPr="00E35CEE">
        <w:rPr>
          <w:rFonts w:eastAsia="宋体"/>
          <w:lang w:eastAsia="zh-CN"/>
        </w:rPr>
        <w:t>active and the UE supports</w:t>
      </w:r>
      <w:r w:rsidRPr="00E35CEE">
        <w:rPr>
          <w:rFonts w:eastAsia="宋体"/>
        </w:rPr>
        <w:t xml:space="preserve"> the control plane CIoT 5GS optimizations.</w:t>
      </w:r>
    </w:p>
    <w:p w14:paraId="36F1D0F2" w14:textId="7E59BD74" w:rsidR="00784C98" w:rsidRPr="00E35CEE" w:rsidRDefault="00784C98" w:rsidP="00784C98">
      <w:pPr>
        <w:keepNext/>
        <w:keepLines/>
        <w:spacing w:before="120"/>
        <w:ind w:left="1418" w:hanging="1418"/>
        <w:outlineLvl w:val="3"/>
        <w:rPr>
          <w:ins w:id="475" w:author="Chen Shuzhen" w:date="2021-08-04T16:15:00Z"/>
          <w:rFonts w:ascii="Arial" w:eastAsia="宋体" w:hAnsi="Arial"/>
          <w:sz w:val="24"/>
          <w:lang w:val="en-US" w:eastAsia="ko-KR"/>
        </w:rPr>
      </w:pPr>
      <w:ins w:id="476" w:author="Chen Shuzhen" w:date="2021-08-04T16:15:00Z">
        <w:r w:rsidRPr="00E35CEE">
          <w:rPr>
            <w:rFonts w:ascii="Arial" w:eastAsia="宋体" w:hAnsi="Arial"/>
            <w:sz w:val="24"/>
            <w:lang w:val="en-US" w:eastAsia="ko-KR"/>
          </w:rPr>
          <w:t>8.2.17.</w:t>
        </w:r>
      </w:ins>
      <w:ins w:id="477" w:author="Chen Shuzhen" w:date="2021-08-04T16:16:00Z">
        <w:r>
          <w:rPr>
            <w:rFonts w:ascii="Arial" w:eastAsia="宋体" w:hAnsi="Arial" w:hint="eastAsia"/>
            <w:sz w:val="24"/>
            <w:lang w:val="en-US" w:eastAsia="zh-CN"/>
          </w:rPr>
          <w:t>7</w:t>
        </w:r>
      </w:ins>
      <w:ins w:id="478" w:author="Chen Shuzhen" w:date="2021-08-04T16:15:00Z">
        <w:r w:rsidRPr="00E35CEE">
          <w:rPr>
            <w:rFonts w:ascii="Arial" w:eastAsia="宋体" w:hAnsi="Arial"/>
            <w:sz w:val="24"/>
            <w:lang w:val="en-US" w:eastAsia="ko-KR"/>
          </w:rPr>
          <w:tab/>
        </w:r>
      </w:ins>
      <w:ins w:id="479" w:author="Chen Shuzhen" w:date="2021-08-04T16:16:00Z">
        <w:r w:rsidRPr="00784C98">
          <w:rPr>
            <w:rFonts w:ascii="Arial" w:eastAsia="宋体" w:hAnsi="Arial"/>
            <w:sz w:val="24"/>
            <w:lang w:val="en-US" w:eastAsia="ko-KR"/>
          </w:rPr>
          <w:t>Paging restriction</w:t>
        </w:r>
      </w:ins>
    </w:p>
    <w:p w14:paraId="0877C6DA" w14:textId="77777777" w:rsidR="00035EC0" w:rsidRPr="00D54675" w:rsidRDefault="00035EC0" w:rsidP="00035EC0">
      <w:pPr>
        <w:keepNext/>
        <w:keepLines/>
        <w:spacing w:before="120"/>
        <w:ind w:left="1418" w:hanging="1418"/>
        <w:outlineLvl w:val="3"/>
        <w:rPr>
          <w:ins w:id="480" w:author="Chen Shuzhen" w:date="2021-08-04T16:30:00Z"/>
          <w:rFonts w:ascii="Arial" w:eastAsia="宋体" w:hAnsi="Arial"/>
          <w:sz w:val="24"/>
          <w:lang w:eastAsia="x-none"/>
        </w:rPr>
      </w:pPr>
      <w:ins w:id="481" w:author="Chen Shuzhen" w:date="2021-08-04T16:30:00Z">
        <w:r w:rsidRPr="00D54675">
          <w:rPr>
            <w:rFonts w:ascii="Arial" w:eastAsia="宋体" w:hAnsi="Arial"/>
            <w:sz w:val="24"/>
            <w:lang w:eastAsia="x-none"/>
          </w:rPr>
          <w:t>8.2.7.</w:t>
        </w:r>
        <w:r>
          <w:rPr>
            <w:rFonts w:ascii="Arial" w:eastAsia="宋体" w:hAnsi="Arial" w:hint="eastAsia"/>
            <w:sz w:val="24"/>
            <w:lang w:eastAsia="zh-CN"/>
          </w:rPr>
          <w:t>42</w:t>
        </w:r>
        <w:r w:rsidRPr="00D54675">
          <w:rPr>
            <w:rFonts w:ascii="Arial" w:eastAsia="宋体" w:hAnsi="Arial"/>
            <w:sz w:val="24"/>
            <w:lang w:eastAsia="x-none"/>
          </w:rPr>
          <w:tab/>
        </w:r>
        <w:r w:rsidRPr="000D4D7D">
          <w:rPr>
            <w:rFonts w:ascii="Arial" w:eastAsia="宋体" w:hAnsi="Arial"/>
            <w:sz w:val="24"/>
            <w:lang w:eastAsia="x-none"/>
          </w:rPr>
          <w:t>Paging restriction</w:t>
        </w:r>
      </w:ins>
    </w:p>
    <w:p w14:paraId="76145DFA" w14:textId="254E7C44" w:rsidR="00035EC0" w:rsidRPr="00D54675" w:rsidRDefault="00035EC0" w:rsidP="00035EC0">
      <w:pPr>
        <w:rPr>
          <w:ins w:id="482" w:author="Chen Shuzhen" w:date="2021-08-04T16:30:00Z"/>
          <w:rFonts w:eastAsia="宋体"/>
        </w:rPr>
      </w:pPr>
      <w:ins w:id="483" w:author="Chen Shuzhen" w:date="2021-08-04T16:30:00Z">
        <w:r w:rsidRPr="00D54675">
          <w:rPr>
            <w:rFonts w:eastAsia="宋体"/>
          </w:rPr>
          <w:t xml:space="preserve">The </w:t>
        </w:r>
      </w:ins>
      <w:ins w:id="484" w:author="Chen Shuzhen" w:date="2021-08-04T16:31:00Z">
        <w:r>
          <w:rPr>
            <w:rFonts w:eastAsia="宋体"/>
          </w:rPr>
          <w:t>network</w:t>
        </w:r>
      </w:ins>
      <w:ins w:id="485" w:author="Chen Shuzhen" w:date="2021-08-04T16:30:00Z">
        <w:r w:rsidRPr="00D54675">
          <w:rPr>
            <w:rFonts w:eastAsia="宋体"/>
          </w:rPr>
          <w:t xml:space="preserve"> shall include th</w:t>
        </w:r>
        <w:r>
          <w:rPr>
            <w:rFonts w:eastAsia="宋体" w:hint="eastAsia"/>
            <w:lang w:eastAsia="zh-CN"/>
          </w:rPr>
          <w:t>is</w:t>
        </w:r>
        <w:r w:rsidRPr="00D54675">
          <w:rPr>
            <w:rFonts w:eastAsia="宋体"/>
          </w:rPr>
          <w:t xml:space="preserve"> IE </w:t>
        </w:r>
        <w:r>
          <w:rPr>
            <w:rFonts w:eastAsia="宋体"/>
          </w:rPr>
          <w:t xml:space="preserve">during a registration procedure </w:t>
        </w:r>
        <w:r w:rsidRPr="00D54675">
          <w:rPr>
            <w:rFonts w:eastAsia="宋体"/>
          </w:rPr>
          <w:t>if:</w:t>
        </w:r>
      </w:ins>
    </w:p>
    <w:p w14:paraId="06663649" w14:textId="77777777" w:rsidR="00035EC0" w:rsidRPr="00D54675" w:rsidRDefault="00035EC0" w:rsidP="00035EC0">
      <w:pPr>
        <w:ind w:left="568" w:hanging="284"/>
        <w:rPr>
          <w:ins w:id="486" w:author="Chen Shuzhen" w:date="2021-08-04T16:30:00Z"/>
          <w:rFonts w:eastAsia="宋体"/>
          <w:lang w:eastAsia="x-none"/>
        </w:rPr>
      </w:pPr>
      <w:ins w:id="487" w:author="Chen Shuzhen" w:date="2021-08-04T16:30:00Z">
        <w:r>
          <w:rPr>
            <w:rFonts w:eastAsia="宋体"/>
            <w:lang w:eastAsia="x-none"/>
          </w:rPr>
          <w:t>a)</w:t>
        </w:r>
        <w:r w:rsidRPr="00D54675">
          <w:rPr>
            <w:rFonts w:eastAsia="宋体"/>
            <w:lang w:eastAsia="x-none"/>
          </w:rPr>
          <w:tab/>
          <w:t xml:space="preserve">the </w:t>
        </w:r>
        <w:r>
          <w:rPr>
            <w:rFonts w:eastAsia="宋体"/>
            <w:lang w:eastAsia="x-none"/>
          </w:rPr>
          <w:t xml:space="preserve">MUSIM </w:t>
        </w:r>
        <w:r w:rsidRPr="00D54675">
          <w:rPr>
            <w:rFonts w:eastAsia="宋体"/>
            <w:lang w:eastAsia="x-none"/>
          </w:rPr>
          <w:t xml:space="preserve">UE included the </w:t>
        </w:r>
        <w:r>
          <w:rPr>
            <w:rFonts w:eastAsia="宋体"/>
            <w:lang w:eastAsia="x-none"/>
          </w:rPr>
          <w:t>Paging restriction</w:t>
        </w:r>
        <w:r w:rsidRPr="00D54675">
          <w:rPr>
            <w:rFonts w:eastAsia="宋体"/>
            <w:lang w:eastAsia="x-none"/>
          </w:rPr>
          <w:t xml:space="preserve"> IE in the REGISTRATION REQUEST message</w:t>
        </w:r>
        <w:r w:rsidRPr="000D4D7D">
          <w:t xml:space="preserve"> </w:t>
        </w:r>
        <w:r w:rsidRPr="000D4D7D">
          <w:rPr>
            <w:rFonts w:eastAsia="宋体"/>
            <w:lang w:eastAsia="x-none"/>
          </w:rPr>
          <w:t>to request the network to restrict paging</w:t>
        </w:r>
        <w:r w:rsidRPr="00D54675">
          <w:rPr>
            <w:rFonts w:eastAsia="宋体"/>
            <w:lang w:eastAsia="x-none"/>
          </w:rPr>
          <w:t>; and</w:t>
        </w:r>
      </w:ins>
    </w:p>
    <w:p w14:paraId="1A3D48BE" w14:textId="77777777" w:rsidR="00035EC0" w:rsidRPr="00D54675" w:rsidRDefault="00035EC0" w:rsidP="00035EC0">
      <w:pPr>
        <w:ind w:left="568" w:hanging="284"/>
        <w:rPr>
          <w:ins w:id="488" w:author="Chen Shuzhen" w:date="2021-08-04T16:30:00Z"/>
          <w:rFonts w:eastAsia="宋体"/>
          <w:lang w:eastAsia="x-none"/>
        </w:rPr>
      </w:pPr>
      <w:ins w:id="489" w:author="Chen Shuzhen" w:date="2021-08-04T16:30:00Z">
        <w:r w:rsidRPr="00D54675">
          <w:rPr>
            <w:rFonts w:eastAsia="宋体"/>
            <w:lang w:eastAsia="x-none"/>
          </w:rPr>
          <w:t>b)</w:t>
        </w:r>
        <w:r w:rsidRPr="00D54675">
          <w:rPr>
            <w:rFonts w:eastAsia="宋体"/>
            <w:lang w:eastAsia="x-none"/>
          </w:rPr>
          <w:tab/>
          <w:t xml:space="preserve">the network supports and </w:t>
        </w:r>
        <w:r>
          <w:rPr>
            <w:rFonts w:eastAsia="宋体"/>
            <w:lang w:eastAsia="x-none"/>
          </w:rPr>
          <w:t xml:space="preserve">inform the UE to </w:t>
        </w:r>
        <w:r w:rsidRPr="00D54675">
          <w:rPr>
            <w:rFonts w:eastAsia="宋体"/>
            <w:lang w:eastAsia="x-none"/>
          </w:rPr>
          <w:t>accept</w:t>
        </w:r>
        <w:r>
          <w:rPr>
            <w:rFonts w:eastAsia="宋体"/>
            <w:lang w:eastAsia="x-none"/>
          </w:rPr>
          <w:t xml:space="preserve"> which paging restriction</w:t>
        </w:r>
        <w:r w:rsidRPr="00D54675">
          <w:rPr>
            <w:rFonts w:eastAsia="宋体"/>
            <w:lang w:eastAsia="x-none"/>
          </w:rPr>
          <w:t>.</w:t>
        </w:r>
      </w:ins>
    </w:p>
    <w:p w14:paraId="1B22C544" w14:textId="77777777" w:rsidR="00C1702D" w:rsidRPr="00035EC0" w:rsidRDefault="00C1702D" w:rsidP="00C1702D"/>
    <w:bookmarkEnd w:id="2"/>
    <w:bookmarkEnd w:id="3"/>
    <w:bookmarkEnd w:id="4"/>
    <w:bookmarkEnd w:id="5"/>
    <w:bookmarkEnd w:id="6"/>
    <w:bookmarkEnd w:id="7"/>
    <w:bookmarkEnd w:id="8"/>
    <w:bookmarkEnd w:id="9"/>
    <w:p w14:paraId="261DBDF3" w14:textId="7FA837A0" w:rsidR="001E41F3" w:rsidRPr="00D243BA" w:rsidRDefault="00D243BA" w:rsidP="00D243BA">
      <w:pPr>
        <w:jc w:val="center"/>
        <w:rPr>
          <w:noProof/>
        </w:rPr>
      </w:pPr>
      <w:r>
        <w:rPr>
          <w:rFonts w:eastAsia="宋体"/>
          <w:sz w:val="24"/>
          <w:szCs w:val="24"/>
          <w:highlight w:val="green"/>
          <w:lang w:val="en-US" w:eastAsia="zh-CN"/>
        </w:rPr>
        <w:t>******** The end of change ********</w:t>
      </w:r>
    </w:p>
    <w:sectPr w:rsidR="001E41F3" w:rsidRPr="00D243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48CE2" w14:textId="77777777" w:rsidR="00C15120" w:rsidRDefault="00C15120">
      <w:r>
        <w:separator/>
      </w:r>
    </w:p>
  </w:endnote>
  <w:endnote w:type="continuationSeparator" w:id="0">
    <w:p w14:paraId="6CF7B373" w14:textId="77777777" w:rsidR="00C15120" w:rsidRDefault="00C15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D7489" w14:textId="77777777" w:rsidR="00C15120" w:rsidRDefault="00C15120">
      <w:r>
        <w:separator/>
      </w:r>
    </w:p>
  </w:footnote>
  <w:footnote w:type="continuationSeparator" w:id="0">
    <w:p w14:paraId="59899D27" w14:textId="77777777" w:rsidR="00C15120" w:rsidRDefault="00C151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AC0EB8" w:rsidRDefault="00AC0E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AC0EB8" w:rsidRDefault="00AC0EB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AC0EB8" w:rsidRDefault="00AC0EB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AC0EB8" w:rsidRDefault="00AC0EB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 Shuzhen">
    <w15:presenceInfo w15:providerId="None" w15:userId="Chen Shu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CB"/>
    <w:rsid w:val="00004F08"/>
    <w:rsid w:val="00022E4A"/>
    <w:rsid w:val="00035EC0"/>
    <w:rsid w:val="00062334"/>
    <w:rsid w:val="000A1F6F"/>
    <w:rsid w:val="000A6394"/>
    <w:rsid w:val="000B7FED"/>
    <w:rsid w:val="000C038A"/>
    <w:rsid w:val="000C550D"/>
    <w:rsid w:val="000C6598"/>
    <w:rsid w:val="000D4D7D"/>
    <w:rsid w:val="000E1B47"/>
    <w:rsid w:val="00110CD2"/>
    <w:rsid w:val="00143DCF"/>
    <w:rsid w:val="00145D43"/>
    <w:rsid w:val="00185EEA"/>
    <w:rsid w:val="00192C46"/>
    <w:rsid w:val="001A08B3"/>
    <w:rsid w:val="001A7B60"/>
    <w:rsid w:val="001B52F0"/>
    <w:rsid w:val="001B7A65"/>
    <w:rsid w:val="001E41F3"/>
    <w:rsid w:val="001F7EC5"/>
    <w:rsid w:val="00227EAD"/>
    <w:rsid w:val="00230865"/>
    <w:rsid w:val="0026004D"/>
    <w:rsid w:val="002640DD"/>
    <w:rsid w:val="00275D12"/>
    <w:rsid w:val="002816BF"/>
    <w:rsid w:val="00284FEB"/>
    <w:rsid w:val="002860C4"/>
    <w:rsid w:val="002A1ABE"/>
    <w:rsid w:val="002B5741"/>
    <w:rsid w:val="00305409"/>
    <w:rsid w:val="00321806"/>
    <w:rsid w:val="0036098C"/>
    <w:rsid w:val="003609EF"/>
    <w:rsid w:val="0036231A"/>
    <w:rsid w:val="00363DF6"/>
    <w:rsid w:val="003674C0"/>
    <w:rsid w:val="00374DD4"/>
    <w:rsid w:val="003B729C"/>
    <w:rsid w:val="003C6119"/>
    <w:rsid w:val="003E1A36"/>
    <w:rsid w:val="003F487C"/>
    <w:rsid w:val="004005CC"/>
    <w:rsid w:val="00410371"/>
    <w:rsid w:val="004227B0"/>
    <w:rsid w:val="004242F1"/>
    <w:rsid w:val="00432C46"/>
    <w:rsid w:val="00434669"/>
    <w:rsid w:val="0045743E"/>
    <w:rsid w:val="004A1A64"/>
    <w:rsid w:val="004A6835"/>
    <w:rsid w:val="004B75B7"/>
    <w:rsid w:val="004D6CFA"/>
    <w:rsid w:val="004E1669"/>
    <w:rsid w:val="00512317"/>
    <w:rsid w:val="0051447F"/>
    <w:rsid w:val="0051580D"/>
    <w:rsid w:val="00547111"/>
    <w:rsid w:val="005630A6"/>
    <w:rsid w:val="00567730"/>
    <w:rsid w:val="00570453"/>
    <w:rsid w:val="00592D74"/>
    <w:rsid w:val="005E2C44"/>
    <w:rsid w:val="00621188"/>
    <w:rsid w:val="006257ED"/>
    <w:rsid w:val="00677E82"/>
    <w:rsid w:val="00695808"/>
    <w:rsid w:val="006A27DE"/>
    <w:rsid w:val="006B46FB"/>
    <w:rsid w:val="006E21FB"/>
    <w:rsid w:val="00736374"/>
    <w:rsid w:val="0076678C"/>
    <w:rsid w:val="00784C98"/>
    <w:rsid w:val="00792342"/>
    <w:rsid w:val="007977A8"/>
    <w:rsid w:val="007B512A"/>
    <w:rsid w:val="007C2097"/>
    <w:rsid w:val="007D6A07"/>
    <w:rsid w:val="007F0E50"/>
    <w:rsid w:val="007F7259"/>
    <w:rsid w:val="00803B82"/>
    <w:rsid w:val="008040A8"/>
    <w:rsid w:val="008279FA"/>
    <w:rsid w:val="00841BAF"/>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D4AB3"/>
    <w:rsid w:val="009E27D4"/>
    <w:rsid w:val="009E3297"/>
    <w:rsid w:val="009E6C24"/>
    <w:rsid w:val="009F734F"/>
    <w:rsid w:val="00A246B6"/>
    <w:rsid w:val="00A47E70"/>
    <w:rsid w:val="00A50CF0"/>
    <w:rsid w:val="00A542A2"/>
    <w:rsid w:val="00A56556"/>
    <w:rsid w:val="00A7671C"/>
    <w:rsid w:val="00AA2CBC"/>
    <w:rsid w:val="00AB5A81"/>
    <w:rsid w:val="00AC0EB8"/>
    <w:rsid w:val="00AC5820"/>
    <w:rsid w:val="00AD1CD8"/>
    <w:rsid w:val="00B13F71"/>
    <w:rsid w:val="00B258BB"/>
    <w:rsid w:val="00B41665"/>
    <w:rsid w:val="00B468EF"/>
    <w:rsid w:val="00B67B97"/>
    <w:rsid w:val="00B968C8"/>
    <w:rsid w:val="00BA3EC5"/>
    <w:rsid w:val="00BA51D9"/>
    <w:rsid w:val="00BB5DFC"/>
    <w:rsid w:val="00BC2D8F"/>
    <w:rsid w:val="00BD279D"/>
    <w:rsid w:val="00BD6909"/>
    <w:rsid w:val="00BD6BB8"/>
    <w:rsid w:val="00BE70D2"/>
    <w:rsid w:val="00C06A61"/>
    <w:rsid w:val="00C15120"/>
    <w:rsid w:val="00C1702D"/>
    <w:rsid w:val="00C3168C"/>
    <w:rsid w:val="00C66BA2"/>
    <w:rsid w:val="00C675E1"/>
    <w:rsid w:val="00C75CB0"/>
    <w:rsid w:val="00C95985"/>
    <w:rsid w:val="00CA21C3"/>
    <w:rsid w:val="00CC5026"/>
    <w:rsid w:val="00CC68D0"/>
    <w:rsid w:val="00CF3370"/>
    <w:rsid w:val="00D03F9A"/>
    <w:rsid w:val="00D06D51"/>
    <w:rsid w:val="00D243BA"/>
    <w:rsid w:val="00D24991"/>
    <w:rsid w:val="00D45E0C"/>
    <w:rsid w:val="00D50255"/>
    <w:rsid w:val="00D54675"/>
    <w:rsid w:val="00D66520"/>
    <w:rsid w:val="00D75EC4"/>
    <w:rsid w:val="00D845C7"/>
    <w:rsid w:val="00D86309"/>
    <w:rsid w:val="00D91B51"/>
    <w:rsid w:val="00DA3849"/>
    <w:rsid w:val="00DB6DE7"/>
    <w:rsid w:val="00DE34CF"/>
    <w:rsid w:val="00DF27CE"/>
    <w:rsid w:val="00E02C44"/>
    <w:rsid w:val="00E13F3D"/>
    <w:rsid w:val="00E34898"/>
    <w:rsid w:val="00E35CEE"/>
    <w:rsid w:val="00E47A01"/>
    <w:rsid w:val="00E63465"/>
    <w:rsid w:val="00E8079D"/>
    <w:rsid w:val="00EB09B7"/>
    <w:rsid w:val="00EC02F2"/>
    <w:rsid w:val="00EE5A9B"/>
    <w:rsid w:val="00EE7D7C"/>
    <w:rsid w:val="00EF531F"/>
    <w:rsid w:val="00EF6340"/>
    <w:rsid w:val="00F25D98"/>
    <w:rsid w:val="00F300FB"/>
    <w:rsid w:val="00F40D51"/>
    <w:rsid w:val="00F83FCD"/>
    <w:rsid w:val="00FB6386"/>
    <w:rsid w:val="00FC531A"/>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无列表1"/>
    <w:next w:val="a2"/>
    <w:uiPriority w:val="99"/>
    <w:semiHidden/>
    <w:unhideWhenUsed/>
    <w:rsid w:val="000004CB"/>
  </w:style>
  <w:style w:type="character" w:customStyle="1" w:styleId="10">
    <w:name w:val="标题 1 字符"/>
    <w:link w:val="1"/>
    <w:rsid w:val="000004CB"/>
    <w:rPr>
      <w:rFonts w:ascii="Arial" w:hAnsi="Arial"/>
      <w:sz w:val="36"/>
      <w:lang w:val="en-GB" w:eastAsia="en-US"/>
    </w:rPr>
  </w:style>
  <w:style w:type="character" w:customStyle="1" w:styleId="20">
    <w:name w:val="标题 2 字符"/>
    <w:link w:val="2"/>
    <w:rsid w:val="000004CB"/>
    <w:rPr>
      <w:rFonts w:ascii="Arial" w:hAnsi="Arial"/>
      <w:sz w:val="32"/>
      <w:lang w:val="en-GB" w:eastAsia="en-US"/>
    </w:rPr>
  </w:style>
  <w:style w:type="character" w:customStyle="1" w:styleId="30">
    <w:name w:val="标题 3 字符"/>
    <w:link w:val="3"/>
    <w:rsid w:val="000004CB"/>
    <w:rPr>
      <w:rFonts w:ascii="Arial" w:hAnsi="Arial"/>
      <w:sz w:val="28"/>
      <w:lang w:val="en-GB" w:eastAsia="en-US"/>
    </w:rPr>
  </w:style>
  <w:style w:type="character" w:customStyle="1" w:styleId="40">
    <w:name w:val="标题 4 字符"/>
    <w:link w:val="4"/>
    <w:rsid w:val="000004CB"/>
    <w:rPr>
      <w:rFonts w:ascii="Arial" w:hAnsi="Arial"/>
      <w:sz w:val="24"/>
      <w:lang w:val="en-GB" w:eastAsia="en-US"/>
    </w:rPr>
  </w:style>
  <w:style w:type="character" w:customStyle="1" w:styleId="50">
    <w:name w:val="标题 5 字符"/>
    <w:link w:val="5"/>
    <w:rsid w:val="000004CB"/>
    <w:rPr>
      <w:rFonts w:ascii="Arial" w:hAnsi="Arial"/>
      <w:sz w:val="22"/>
      <w:lang w:val="en-GB" w:eastAsia="en-US"/>
    </w:rPr>
  </w:style>
  <w:style w:type="character" w:customStyle="1" w:styleId="60">
    <w:name w:val="标题 6 字符"/>
    <w:link w:val="6"/>
    <w:rsid w:val="000004CB"/>
    <w:rPr>
      <w:rFonts w:ascii="Arial" w:hAnsi="Arial"/>
      <w:lang w:val="en-GB" w:eastAsia="en-US"/>
    </w:rPr>
  </w:style>
  <w:style w:type="character" w:customStyle="1" w:styleId="70">
    <w:name w:val="标题 7 字符"/>
    <w:link w:val="7"/>
    <w:rsid w:val="000004CB"/>
    <w:rPr>
      <w:rFonts w:ascii="Arial" w:hAnsi="Arial"/>
      <w:lang w:val="en-GB" w:eastAsia="en-US"/>
    </w:rPr>
  </w:style>
  <w:style w:type="character" w:customStyle="1" w:styleId="a5">
    <w:name w:val="页眉 字符"/>
    <w:link w:val="a4"/>
    <w:locked/>
    <w:rsid w:val="000004CB"/>
    <w:rPr>
      <w:rFonts w:ascii="Arial" w:hAnsi="Arial"/>
      <w:b/>
      <w:noProof/>
      <w:sz w:val="18"/>
      <w:lang w:val="en-GB" w:eastAsia="en-US"/>
    </w:rPr>
  </w:style>
  <w:style w:type="character" w:customStyle="1" w:styleId="ac">
    <w:name w:val="页脚 字符"/>
    <w:link w:val="ab"/>
    <w:locked/>
    <w:rsid w:val="000004CB"/>
    <w:rPr>
      <w:rFonts w:ascii="Arial" w:hAnsi="Arial"/>
      <w:b/>
      <w:i/>
      <w:noProof/>
      <w:sz w:val="18"/>
      <w:lang w:val="en-GB" w:eastAsia="en-US"/>
    </w:rPr>
  </w:style>
  <w:style w:type="character" w:customStyle="1" w:styleId="NOZchn">
    <w:name w:val="NO Zchn"/>
    <w:link w:val="NO"/>
    <w:qFormat/>
    <w:rsid w:val="000004CB"/>
    <w:rPr>
      <w:rFonts w:ascii="Times New Roman" w:hAnsi="Times New Roman"/>
      <w:lang w:val="en-GB" w:eastAsia="en-US"/>
    </w:rPr>
  </w:style>
  <w:style w:type="character" w:customStyle="1" w:styleId="PLChar">
    <w:name w:val="PL Char"/>
    <w:link w:val="PL"/>
    <w:locked/>
    <w:rsid w:val="000004CB"/>
    <w:rPr>
      <w:rFonts w:ascii="Courier New" w:hAnsi="Courier New"/>
      <w:noProof/>
      <w:sz w:val="16"/>
      <w:lang w:val="en-GB" w:eastAsia="en-US"/>
    </w:rPr>
  </w:style>
  <w:style w:type="character" w:customStyle="1" w:styleId="TALChar">
    <w:name w:val="TAL Char"/>
    <w:link w:val="TAL"/>
    <w:rsid w:val="000004CB"/>
    <w:rPr>
      <w:rFonts w:ascii="Arial" w:hAnsi="Arial"/>
      <w:sz w:val="18"/>
      <w:lang w:val="en-GB" w:eastAsia="en-US"/>
    </w:rPr>
  </w:style>
  <w:style w:type="character" w:customStyle="1" w:styleId="TACChar">
    <w:name w:val="TAC Char"/>
    <w:link w:val="TAC"/>
    <w:locked/>
    <w:rsid w:val="000004CB"/>
    <w:rPr>
      <w:rFonts w:ascii="Arial" w:hAnsi="Arial"/>
      <w:sz w:val="18"/>
      <w:lang w:val="en-GB" w:eastAsia="en-US"/>
    </w:rPr>
  </w:style>
  <w:style w:type="character" w:customStyle="1" w:styleId="TAHCar">
    <w:name w:val="TAH Car"/>
    <w:link w:val="TAH"/>
    <w:qFormat/>
    <w:rsid w:val="000004CB"/>
    <w:rPr>
      <w:rFonts w:ascii="Arial" w:hAnsi="Arial"/>
      <w:b/>
      <w:sz w:val="18"/>
      <w:lang w:val="en-GB" w:eastAsia="en-US"/>
    </w:rPr>
  </w:style>
  <w:style w:type="character" w:customStyle="1" w:styleId="EXCar">
    <w:name w:val="EX Car"/>
    <w:link w:val="EX"/>
    <w:qFormat/>
    <w:rsid w:val="000004CB"/>
    <w:rPr>
      <w:rFonts w:ascii="Times New Roman" w:hAnsi="Times New Roman"/>
      <w:lang w:val="en-GB" w:eastAsia="en-US"/>
    </w:rPr>
  </w:style>
  <w:style w:type="character" w:customStyle="1" w:styleId="B1Char">
    <w:name w:val="B1 Char"/>
    <w:link w:val="B1"/>
    <w:qFormat/>
    <w:locked/>
    <w:rsid w:val="000004CB"/>
    <w:rPr>
      <w:rFonts w:ascii="Times New Roman" w:hAnsi="Times New Roman"/>
      <w:lang w:val="en-GB" w:eastAsia="en-US"/>
    </w:rPr>
  </w:style>
  <w:style w:type="character" w:customStyle="1" w:styleId="EditorsNoteChar">
    <w:name w:val="Editor's Note Char"/>
    <w:aliases w:val="EN Char"/>
    <w:link w:val="EditorsNote"/>
    <w:rsid w:val="000004CB"/>
    <w:rPr>
      <w:rFonts w:ascii="Times New Roman" w:hAnsi="Times New Roman"/>
      <w:color w:val="FF0000"/>
      <w:lang w:val="en-GB" w:eastAsia="en-US"/>
    </w:rPr>
  </w:style>
  <w:style w:type="character" w:customStyle="1" w:styleId="THChar">
    <w:name w:val="TH Char"/>
    <w:link w:val="TH"/>
    <w:qFormat/>
    <w:rsid w:val="000004CB"/>
    <w:rPr>
      <w:rFonts w:ascii="Arial" w:hAnsi="Arial"/>
      <w:b/>
      <w:lang w:val="en-GB" w:eastAsia="en-US"/>
    </w:rPr>
  </w:style>
  <w:style w:type="character" w:customStyle="1" w:styleId="TANChar">
    <w:name w:val="TAN Char"/>
    <w:link w:val="TAN"/>
    <w:locked/>
    <w:rsid w:val="000004CB"/>
    <w:rPr>
      <w:rFonts w:ascii="Arial" w:hAnsi="Arial"/>
      <w:sz w:val="18"/>
      <w:lang w:val="en-GB" w:eastAsia="en-US"/>
    </w:rPr>
  </w:style>
  <w:style w:type="character" w:customStyle="1" w:styleId="TFChar">
    <w:name w:val="TF Char"/>
    <w:link w:val="TF"/>
    <w:locked/>
    <w:rsid w:val="000004CB"/>
    <w:rPr>
      <w:rFonts w:ascii="Arial" w:hAnsi="Arial"/>
      <w:b/>
      <w:lang w:val="en-GB" w:eastAsia="en-US"/>
    </w:rPr>
  </w:style>
  <w:style w:type="character" w:customStyle="1" w:styleId="B2Char">
    <w:name w:val="B2 Char"/>
    <w:link w:val="B2"/>
    <w:qFormat/>
    <w:rsid w:val="000004CB"/>
    <w:rPr>
      <w:rFonts w:ascii="Times New Roman" w:hAnsi="Times New Roman"/>
      <w:lang w:val="en-GB" w:eastAsia="en-US"/>
    </w:rPr>
  </w:style>
  <w:style w:type="paragraph" w:customStyle="1" w:styleId="TAJ">
    <w:name w:val="TAJ"/>
    <w:basedOn w:val="TH"/>
    <w:rsid w:val="000004CB"/>
    <w:rPr>
      <w:rFonts w:eastAsia="宋体"/>
      <w:lang w:eastAsia="x-none"/>
    </w:rPr>
  </w:style>
  <w:style w:type="paragraph" w:customStyle="1" w:styleId="Guidance">
    <w:name w:val="Guidance"/>
    <w:basedOn w:val="a"/>
    <w:rsid w:val="000004CB"/>
    <w:rPr>
      <w:rFonts w:eastAsia="宋体"/>
      <w:i/>
      <w:color w:val="0000FF"/>
    </w:rPr>
  </w:style>
  <w:style w:type="character" w:customStyle="1" w:styleId="af3">
    <w:name w:val="批注框文本 字符"/>
    <w:link w:val="af2"/>
    <w:rsid w:val="000004CB"/>
    <w:rPr>
      <w:rFonts w:ascii="Tahoma" w:hAnsi="Tahoma" w:cs="Tahoma"/>
      <w:sz w:val="16"/>
      <w:szCs w:val="16"/>
      <w:lang w:val="en-GB" w:eastAsia="en-US"/>
    </w:rPr>
  </w:style>
  <w:style w:type="character" w:customStyle="1" w:styleId="a8">
    <w:name w:val="脚注文本 字符"/>
    <w:link w:val="a7"/>
    <w:rsid w:val="000004CB"/>
    <w:rPr>
      <w:rFonts w:ascii="Times New Roman" w:hAnsi="Times New Roman"/>
      <w:sz w:val="16"/>
      <w:lang w:val="en-GB" w:eastAsia="en-US"/>
    </w:rPr>
  </w:style>
  <w:style w:type="paragraph" w:styleId="af8">
    <w:name w:val="index heading"/>
    <w:basedOn w:val="a"/>
    <w:next w:val="a"/>
    <w:rsid w:val="000004CB"/>
    <w:pPr>
      <w:pBdr>
        <w:top w:val="single" w:sz="12" w:space="0" w:color="auto"/>
      </w:pBdr>
      <w:spacing w:before="360" w:after="240"/>
    </w:pPr>
    <w:rPr>
      <w:rFonts w:eastAsia="宋体"/>
      <w:b/>
      <w:i/>
      <w:sz w:val="26"/>
      <w:lang w:eastAsia="zh-CN"/>
    </w:rPr>
  </w:style>
  <w:style w:type="paragraph" w:customStyle="1" w:styleId="INDENT1">
    <w:name w:val="INDENT1"/>
    <w:basedOn w:val="a"/>
    <w:rsid w:val="000004CB"/>
    <w:pPr>
      <w:ind w:left="851"/>
    </w:pPr>
    <w:rPr>
      <w:rFonts w:eastAsia="宋体"/>
      <w:lang w:eastAsia="zh-CN"/>
    </w:rPr>
  </w:style>
  <w:style w:type="paragraph" w:customStyle="1" w:styleId="INDENT2">
    <w:name w:val="INDENT2"/>
    <w:basedOn w:val="a"/>
    <w:rsid w:val="000004CB"/>
    <w:pPr>
      <w:ind w:left="1135" w:hanging="284"/>
    </w:pPr>
    <w:rPr>
      <w:rFonts w:eastAsia="宋体"/>
      <w:lang w:eastAsia="zh-CN"/>
    </w:rPr>
  </w:style>
  <w:style w:type="paragraph" w:customStyle="1" w:styleId="INDENT3">
    <w:name w:val="INDENT3"/>
    <w:basedOn w:val="a"/>
    <w:rsid w:val="000004CB"/>
    <w:pPr>
      <w:ind w:left="1701" w:hanging="567"/>
    </w:pPr>
    <w:rPr>
      <w:rFonts w:eastAsia="宋体"/>
      <w:lang w:eastAsia="zh-CN"/>
    </w:rPr>
  </w:style>
  <w:style w:type="paragraph" w:customStyle="1" w:styleId="FigureTitle">
    <w:name w:val="Figure_Title"/>
    <w:basedOn w:val="a"/>
    <w:next w:val="a"/>
    <w:rsid w:val="000004C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004CB"/>
    <w:pPr>
      <w:keepNext/>
      <w:keepLines/>
      <w:spacing w:before="240"/>
      <w:ind w:left="1418"/>
    </w:pPr>
    <w:rPr>
      <w:rFonts w:ascii="Arial" w:eastAsia="宋体" w:hAnsi="Arial"/>
      <w:b/>
      <w:sz w:val="36"/>
      <w:lang w:val="en-US" w:eastAsia="zh-CN"/>
    </w:rPr>
  </w:style>
  <w:style w:type="paragraph" w:styleId="af9">
    <w:name w:val="caption"/>
    <w:basedOn w:val="a"/>
    <w:next w:val="a"/>
    <w:qFormat/>
    <w:rsid w:val="000004CB"/>
    <w:pPr>
      <w:spacing w:before="120" w:after="120"/>
    </w:pPr>
    <w:rPr>
      <w:rFonts w:eastAsia="宋体"/>
      <w:b/>
      <w:lang w:eastAsia="zh-CN"/>
    </w:rPr>
  </w:style>
  <w:style w:type="character" w:customStyle="1" w:styleId="af7">
    <w:name w:val="文档结构图 字符"/>
    <w:link w:val="af6"/>
    <w:rsid w:val="000004CB"/>
    <w:rPr>
      <w:rFonts w:ascii="Tahoma" w:hAnsi="Tahoma" w:cs="Tahoma"/>
      <w:shd w:val="clear" w:color="auto" w:fill="000080"/>
      <w:lang w:val="en-GB" w:eastAsia="en-US"/>
    </w:rPr>
  </w:style>
  <w:style w:type="paragraph" w:styleId="afa">
    <w:name w:val="Plain Text"/>
    <w:basedOn w:val="a"/>
    <w:link w:val="afb"/>
    <w:rsid w:val="000004CB"/>
    <w:rPr>
      <w:rFonts w:ascii="Courier New" w:eastAsia="Times New Roman" w:hAnsi="Courier New"/>
      <w:lang w:val="nb-NO" w:eastAsia="zh-CN"/>
    </w:rPr>
  </w:style>
  <w:style w:type="character" w:customStyle="1" w:styleId="afb">
    <w:name w:val="纯文本 字符"/>
    <w:basedOn w:val="a0"/>
    <w:link w:val="afa"/>
    <w:rsid w:val="000004CB"/>
    <w:rPr>
      <w:rFonts w:ascii="Courier New" w:eastAsia="Times New Roman" w:hAnsi="Courier New"/>
      <w:lang w:val="nb-NO" w:eastAsia="zh-CN"/>
    </w:rPr>
  </w:style>
  <w:style w:type="paragraph" w:styleId="afc">
    <w:name w:val="Body Text"/>
    <w:basedOn w:val="a"/>
    <w:link w:val="afd"/>
    <w:rsid w:val="000004CB"/>
    <w:rPr>
      <w:rFonts w:eastAsia="Times New Roman"/>
      <w:lang w:eastAsia="zh-CN"/>
    </w:rPr>
  </w:style>
  <w:style w:type="character" w:customStyle="1" w:styleId="afd">
    <w:name w:val="正文文本 字符"/>
    <w:basedOn w:val="a0"/>
    <w:link w:val="afc"/>
    <w:rsid w:val="000004CB"/>
    <w:rPr>
      <w:rFonts w:ascii="Times New Roman" w:eastAsia="Times New Roman" w:hAnsi="Times New Roman"/>
      <w:lang w:val="en-GB" w:eastAsia="zh-CN"/>
    </w:rPr>
  </w:style>
  <w:style w:type="character" w:customStyle="1" w:styleId="af0">
    <w:name w:val="批注文字 字符"/>
    <w:link w:val="af"/>
    <w:rsid w:val="000004CB"/>
    <w:rPr>
      <w:rFonts w:ascii="Times New Roman" w:hAnsi="Times New Roman"/>
      <w:lang w:val="en-GB" w:eastAsia="en-US"/>
    </w:rPr>
  </w:style>
  <w:style w:type="paragraph" w:styleId="afe">
    <w:name w:val="List Paragraph"/>
    <w:basedOn w:val="a"/>
    <w:uiPriority w:val="34"/>
    <w:qFormat/>
    <w:rsid w:val="000004CB"/>
    <w:pPr>
      <w:ind w:left="720"/>
      <w:contextualSpacing/>
    </w:pPr>
    <w:rPr>
      <w:rFonts w:eastAsia="宋体"/>
      <w:lang w:eastAsia="zh-CN"/>
    </w:rPr>
  </w:style>
  <w:style w:type="paragraph" w:styleId="aff">
    <w:name w:val="Revision"/>
    <w:hidden/>
    <w:uiPriority w:val="99"/>
    <w:semiHidden/>
    <w:rsid w:val="000004CB"/>
    <w:rPr>
      <w:rFonts w:ascii="Times New Roman" w:eastAsia="宋体" w:hAnsi="Times New Roman"/>
      <w:lang w:val="en-GB" w:eastAsia="en-US"/>
    </w:rPr>
  </w:style>
  <w:style w:type="character" w:customStyle="1" w:styleId="af5">
    <w:name w:val="批注主题 字符"/>
    <w:link w:val="af4"/>
    <w:rsid w:val="000004CB"/>
    <w:rPr>
      <w:rFonts w:ascii="Times New Roman" w:hAnsi="Times New Roman"/>
      <w:b/>
      <w:bCs/>
      <w:lang w:val="en-GB" w:eastAsia="en-US"/>
    </w:rPr>
  </w:style>
  <w:style w:type="paragraph" w:styleId="TOC">
    <w:name w:val="TOC Heading"/>
    <w:basedOn w:val="1"/>
    <w:next w:val="a"/>
    <w:uiPriority w:val="39"/>
    <w:unhideWhenUsed/>
    <w:qFormat/>
    <w:rsid w:val="000004CB"/>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0004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0004CB"/>
    <w:rPr>
      <w:rFonts w:ascii="Times New Roman" w:hAnsi="Times New Roman"/>
      <w:lang w:val="en-GB" w:eastAsia="en-US"/>
    </w:rPr>
  </w:style>
  <w:style w:type="character" w:customStyle="1" w:styleId="EWChar">
    <w:name w:val="EW Char"/>
    <w:link w:val="EW"/>
    <w:qFormat/>
    <w:locked/>
    <w:rsid w:val="000004CB"/>
    <w:rPr>
      <w:rFonts w:ascii="Times New Roman" w:hAnsi="Times New Roman"/>
      <w:lang w:val="en-GB" w:eastAsia="en-US"/>
    </w:rPr>
  </w:style>
  <w:style w:type="paragraph" w:customStyle="1" w:styleId="H2">
    <w:name w:val="H2"/>
    <w:basedOn w:val="a"/>
    <w:rsid w:val="000004CB"/>
    <w:pPr>
      <w:keepNext/>
      <w:keepLines/>
      <w:spacing w:before="180"/>
      <w:ind w:left="1134" w:hanging="1134"/>
      <w:outlineLvl w:val="1"/>
    </w:pPr>
    <w:rPr>
      <w:rFonts w:ascii="Arial" w:eastAsia="宋体" w:hAnsi="Arial"/>
      <w:noProof/>
      <w:sz w:val="32"/>
      <w:lang w:eastAsia="x-none"/>
    </w:rPr>
  </w:style>
  <w:style w:type="numbering" w:customStyle="1" w:styleId="27">
    <w:name w:val="无列表2"/>
    <w:next w:val="a2"/>
    <w:uiPriority w:val="99"/>
    <w:semiHidden/>
    <w:unhideWhenUsed/>
    <w:rsid w:val="004A1A64"/>
  </w:style>
  <w:style w:type="numbering" w:customStyle="1" w:styleId="34">
    <w:name w:val="无列表3"/>
    <w:next w:val="a2"/>
    <w:uiPriority w:val="99"/>
    <w:semiHidden/>
    <w:unhideWhenUsed/>
    <w:rsid w:val="00C1702D"/>
  </w:style>
  <w:style w:type="numbering" w:customStyle="1" w:styleId="44">
    <w:name w:val="无列表4"/>
    <w:next w:val="a2"/>
    <w:uiPriority w:val="99"/>
    <w:semiHidden/>
    <w:unhideWhenUsed/>
    <w:rsid w:val="00D54675"/>
  </w:style>
  <w:style w:type="numbering" w:customStyle="1" w:styleId="54">
    <w:name w:val="无列表5"/>
    <w:next w:val="a2"/>
    <w:uiPriority w:val="99"/>
    <w:semiHidden/>
    <w:unhideWhenUsed/>
    <w:rsid w:val="007363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54E48-A6D1-4D71-A953-BE62B8232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24</Pages>
  <Words>17447</Words>
  <Characters>99454</Characters>
  <Application>Microsoft Office Word</Application>
  <DocSecurity>0</DocSecurity>
  <Lines>828</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Shuzhen</cp:lastModifiedBy>
  <cp:revision>93</cp:revision>
  <cp:lastPrinted>1899-12-31T23:00:00Z</cp:lastPrinted>
  <dcterms:created xsi:type="dcterms:W3CDTF">2021-08-04T07:07:00Z</dcterms:created>
  <dcterms:modified xsi:type="dcterms:W3CDTF">2021-08-10T08:10:00Z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